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53A" w:rsidRPr="000A1044" w:rsidRDefault="0092753A" w:rsidP="0092753A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lang w:eastAsia="uk-UA"/>
        </w:rPr>
      </w:pPr>
      <w:r w:rsidRPr="0092753A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 xml:space="preserve">Додаток 2 </w:t>
      </w:r>
      <w:r w:rsidRPr="0092753A">
        <w:rPr>
          <w:rFonts w:ascii="Times New Roman" w:eastAsia="Times New Roman" w:hAnsi="Times New Roman" w:cs="Times New Roman"/>
          <w:color w:val="000000"/>
          <w:lang w:eastAsia="uk-UA"/>
        </w:rPr>
        <w:br/>
      </w:r>
    </w:p>
    <w:p w:rsidR="000A1044" w:rsidRDefault="000A1044" w:rsidP="0092753A">
      <w:pPr>
        <w:tabs>
          <w:tab w:val="left" w:pos="1012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2753A" w:rsidRPr="0092753A" w:rsidRDefault="0092753A" w:rsidP="0092753A">
      <w:pPr>
        <w:tabs>
          <w:tab w:val="left" w:pos="1012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275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тарифів на  теплову енергію </w:t>
      </w:r>
      <w:r w:rsidRPr="009275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по Могилів-Подільському міському комунальному </w:t>
      </w:r>
      <w:r w:rsidR="002B1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«</w:t>
      </w:r>
      <w:r w:rsidRPr="009275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Теплоенергетик</w:t>
      </w:r>
      <w:r w:rsidR="002B1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92753A" w:rsidRPr="0092753A" w:rsidRDefault="0092753A" w:rsidP="0092753A">
      <w:pPr>
        <w:tabs>
          <w:tab w:val="left" w:pos="1012"/>
          <w:tab w:val="left" w:pos="3528"/>
          <w:tab w:val="left" w:pos="4560"/>
          <w:tab w:val="left" w:pos="5601"/>
          <w:tab w:val="left" w:pos="6678"/>
          <w:tab w:val="left" w:pos="7719"/>
        </w:tabs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 w:rsidRPr="009275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без ПДВ</w:t>
      </w: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857"/>
        <w:gridCol w:w="2801"/>
        <w:gridCol w:w="1015"/>
        <w:gridCol w:w="1023"/>
        <w:gridCol w:w="1059"/>
        <w:gridCol w:w="1027"/>
        <w:gridCol w:w="955"/>
        <w:gridCol w:w="1039"/>
      </w:tblGrid>
      <w:tr w:rsidR="0092753A" w:rsidRPr="0092753A" w:rsidTr="000A1044">
        <w:trPr>
          <w:trHeight w:val="31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№ з\п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для потреб населення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для потреб бюджетних установ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для потреб інших споживачів</w:t>
            </w:r>
          </w:p>
        </w:tc>
      </w:tr>
      <w:tr w:rsidR="000A1044" w:rsidRPr="0092753A" w:rsidTr="000A1044">
        <w:trPr>
          <w:trHeight w:val="315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044" w:rsidRPr="0092753A" w:rsidRDefault="000A1044" w:rsidP="000A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044" w:rsidRPr="0092753A" w:rsidRDefault="000A1044" w:rsidP="000A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Pr="0092753A" w:rsidRDefault="000A1044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Default="000A1044" w:rsidP="000A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0A1044" w:rsidRPr="0092753A" w:rsidRDefault="000A1044" w:rsidP="000A1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Pr="0092753A" w:rsidRDefault="000A1044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Default="000A1044" w:rsidP="000A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0A1044" w:rsidRPr="0092753A" w:rsidRDefault="000A1044" w:rsidP="000A1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Pr="0092753A" w:rsidRDefault="000A1044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 xml:space="preserve">тис.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</w:t>
            </w: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рн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044" w:rsidRDefault="000A1044" w:rsidP="000A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грн\</w:t>
            </w:r>
          </w:p>
          <w:p w:rsidR="000A1044" w:rsidRPr="0092753A" w:rsidRDefault="000A1044" w:rsidP="000A1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uk-UA"/>
              </w:rPr>
              <w:t>Гкал</w:t>
            </w:r>
            <w:proofErr w:type="spellEnd"/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1.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 xml:space="preserve">Виробнича собівартість </w:t>
            </w: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воробництва</w:t>
            </w:r>
            <w:proofErr w:type="spellEnd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 xml:space="preserve"> ТЕ, у </w:t>
            </w: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т.ч</w:t>
            </w:r>
            <w:proofErr w:type="spellEnd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1325,49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2297,20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14002,10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3439,47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186,04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3577,69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1.1.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Прямі матеріальні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1194,74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2070,61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13079,17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3212,77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174,09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3347,88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1.1.1.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паливо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719,11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1246,29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9721,82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2388,07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130,66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2512,69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1.1.2.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електроенергія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173,62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300,90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1225,58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301,05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15,85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304,81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1.1.3.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прямі витрати на оплату праці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187,07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324,21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1320,49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324,37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17,08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328,46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1.1.4.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41,15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71,32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290,51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71,36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3,76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72,31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1.1.5.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амортизаційні відрахування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32,92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57,05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232,33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57,07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57,69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1.1.6.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вода на технологічні потреби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3,31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5,74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23,38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5,74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5,96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1.1.7.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інші прямі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37,56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65,10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265,06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65,11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3,43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65,96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1.2.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Загальновиробничі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130,75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226,59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922,93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226,70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11,95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229,81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1.2.1.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91,59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158,73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646,47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158,80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8,36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160,77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1.2.2.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20,14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34,90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142,22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34,93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1,85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35,58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1.2.3.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інші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19,02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32,96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134,24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32,97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1,74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33,46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2.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Адміністративні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184,50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319,76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1302,37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319,92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16,85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324,05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2.1.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126,10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218,54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890,11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218,65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11,51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221,35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2.2.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27,74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48,08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195,82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48,10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2,54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48,85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2.3.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інші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30,66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53,14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216,44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53,17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2,80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53,85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3.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31,30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54,25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220,94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54,27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2,86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55,00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4.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Компенсація витрат за попередні періоди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0,00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5.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 xml:space="preserve">Повна собівартість </w:t>
            </w:r>
            <w:proofErr w:type="spellStart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воробництва</w:t>
            </w:r>
            <w:proofErr w:type="spellEnd"/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 xml:space="preserve"> ТЕ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1541,29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2671,21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15525,41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3813,66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205,75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3956,74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6.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Реалізація ТЕ власним споживачам (</w:t>
            </w:r>
            <w:proofErr w:type="spellStart"/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Гкал</w:t>
            </w:r>
            <w:proofErr w:type="spellEnd"/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4 071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7.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Розрахунковий прибуток 2%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26,01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45,08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276,54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67,93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3,68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70,77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8.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4"/>
                <w:lang w:eastAsia="uk-UA"/>
              </w:rPr>
              <w:t>Вартість теплової енергії за відповідними тарифами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1567,30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2716,54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15801,95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3881,63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209,43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4021,80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9.</w:t>
            </w: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Тариф на теплову енергію (без ПДВ)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2716,54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3881,63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4021,80</w:t>
            </w:r>
          </w:p>
        </w:tc>
      </w:tr>
      <w:tr w:rsidR="0092753A" w:rsidRPr="0092753A" w:rsidTr="000A1044"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0A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10.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uk-UA"/>
              </w:rPr>
              <w:t>Тариф на теплову енергію (з ПДВ)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3259,85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4657,96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2753A" w:rsidRPr="0092753A" w:rsidRDefault="0092753A" w:rsidP="0092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</w:pPr>
            <w:r w:rsidRPr="0092753A">
              <w:rPr>
                <w:rFonts w:ascii="Times New Roman" w:eastAsia="Times New Roman" w:hAnsi="Times New Roman" w:cs="Times New Roman"/>
                <w:color w:val="000000"/>
                <w:szCs w:val="28"/>
                <w:lang w:eastAsia="uk-UA"/>
              </w:rPr>
              <w:t>4826,16</w:t>
            </w:r>
          </w:p>
        </w:tc>
      </w:tr>
    </w:tbl>
    <w:p w:rsidR="0092753A" w:rsidRDefault="0092753A" w:rsidP="0092753A">
      <w:pPr>
        <w:tabs>
          <w:tab w:val="left" w:pos="5660"/>
          <w:tab w:val="left" w:pos="6719"/>
        </w:tabs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47F12" w:rsidRDefault="00147F12" w:rsidP="00147F12">
      <w:pPr>
        <w:tabs>
          <w:tab w:val="left" w:pos="5660"/>
          <w:tab w:val="left" w:pos="6719"/>
        </w:tabs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753A" w:rsidRPr="0092753A" w:rsidRDefault="00147F12" w:rsidP="00147F12">
      <w:pPr>
        <w:tabs>
          <w:tab w:val="left" w:pos="5660"/>
          <w:tab w:val="left" w:pos="6719"/>
        </w:tabs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КП «Теплоенергетик»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Сергій БОЙКО</w:t>
      </w:r>
      <w:r w:rsidR="0092753A" w:rsidRPr="009275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92753A" w:rsidRPr="009275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sectPr w:rsidR="0092753A" w:rsidRPr="0092753A" w:rsidSect="0092753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3A"/>
    <w:rsid w:val="000A1044"/>
    <w:rsid w:val="00147F12"/>
    <w:rsid w:val="002B106D"/>
    <w:rsid w:val="0092753A"/>
    <w:rsid w:val="00A1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BAE9"/>
  <w15:chartTrackingRefBased/>
  <w15:docId w15:val="{F5B85056-AA72-43B9-B59C-7E4E30D5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Засухин</dc:creator>
  <cp:keywords/>
  <dc:description/>
  <cp:lastModifiedBy>Jurist</cp:lastModifiedBy>
  <cp:revision>4</cp:revision>
  <dcterms:created xsi:type="dcterms:W3CDTF">2024-09-17T13:01:00Z</dcterms:created>
  <dcterms:modified xsi:type="dcterms:W3CDTF">2024-09-18T06:55:00Z</dcterms:modified>
</cp:coreProperties>
</file>