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B16C" w14:textId="680DE609" w:rsidR="004F6A30" w:rsidRPr="004F6A30" w:rsidRDefault="004F6A30" w:rsidP="004F6A30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4F6A30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285978D" wp14:editId="0F6B55A1">
            <wp:extent cx="438150" cy="62484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54BA" w14:textId="77777777" w:rsidR="004F6A30" w:rsidRPr="004F6A30" w:rsidRDefault="004F6A30" w:rsidP="004F6A3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F6A30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5E141E8" w14:textId="77777777" w:rsidR="004F6A30" w:rsidRPr="004F6A30" w:rsidRDefault="004F6A30" w:rsidP="004F6A30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4F6A30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DAA2F0E" w14:textId="77777777" w:rsidR="004F6A30" w:rsidRPr="004F6A30" w:rsidRDefault="004F6A30" w:rsidP="004F6A30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4F6A3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4DC1AC2" w14:textId="77777777" w:rsidR="004F6A30" w:rsidRPr="004F6A30" w:rsidRDefault="004F6A30" w:rsidP="004F6A30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4F6A30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0AFB42E5" w14:textId="77777777" w:rsidR="004F6A30" w:rsidRPr="004F6A30" w:rsidRDefault="004F6A30" w:rsidP="004F6A30">
      <w:pPr>
        <w:rPr>
          <w:sz w:val="20"/>
          <w:szCs w:val="20"/>
          <w:lang w:val="uk-UA"/>
        </w:rPr>
      </w:pPr>
    </w:p>
    <w:p w14:paraId="64420A6E" w14:textId="4C1CADD9" w:rsidR="004F6A30" w:rsidRPr="004F6A30" w:rsidRDefault="004F6A30" w:rsidP="004F6A30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4F6A30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4F6A30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4F6A30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A3232C">
        <w:rPr>
          <w:rFonts w:eastAsia="Calibri"/>
          <w:b/>
          <w:bCs/>
          <w:sz w:val="32"/>
          <w:szCs w:val="32"/>
          <w:lang w:val="uk-UA"/>
        </w:rPr>
        <w:t>51</w:t>
      </w:r>
    </w:p>
    <w:p w14:paraId="5497037D" w14:textId="38EAB3C0" w:rsidR="004F6A30" w:rsidRDefault="004F6A30" w:rsidP="004F6A30">
      <w:pPr>
        <w:rPr>
          <w:rFonts w:eastAsia="Calibri"/>
          <w:sz w:val="28"/>
          <w:szCs w:val="28"/>
          <w:lang w:val="uk-UA"/>
        </w:rPr>
      </w:pPr>
      <w:r w:rsidRPr="004F6A30">
        <w:rPr>
          <w:rFonts w:eastAsia="Calibri"/>
          <w:sz w:val="28"/>
          <w:szCs w:val="28"/>
          <w:lang w:val="uk-UA"/>
        </w:rPr>
        <w:t>27 лютого 2025 року</w:t>
      </w:r>
      <w:r w:rsidRPr="004F6A30">
        <w:rPr>
          <w:rFonts w:eastAsia="Calibri"/>
          <w:b/>
          <w:bCs/>
          <w:sz w:val="28"/>
          <w:szCs w:val="28"/>
          <w:lang w:val="uk-UA"/>
        </w:rPr>
        <w:tab/>
      </w:r>
      <w:r w:rsidRPr="004F6A30">
        <w:rPr>
          <w:rFonts w:eastAsia="Calibri"/>
          <w:b/>
          <w:bCs/>
          <w:sz w:val="32"/>
          <w:szCs w:val="32"/>
          <w:lang w:val="uk-UA"/>
        </w:rPr>
        <w:tab/>
      </w:r>
      <w:r w:rsidRPr="004F6A30">
        <w:rPr>
          <w:rFonts w:eastAsia="Calibri"/>
          <w:b/>
          <w:bCs/>
          <w:sz w:val="32"/>
          <w:szCs w:val="32"/>
          <w:lang w:val="uk-UA"/>
        </w:rPr>
        <w:tab/>
      </w:r>
      <w:r w:rsidRPr="004F6A30">
        <w:rPr>
          <w:rFonts w:eastAsia="Calibri"/>
          <w:b/>
          <w:bCs/>
          <w:sz w:val="32"/>
          <w:szCs w:val="32"/>
          <w:lang w:val="uk-UA"/>
        </w:rPr>
        <w:tab/>
      </w:r>
      <w:r w:rsidRPr="004F6A30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4F6A30">
        <w:rPr>
          <w:rFonts w:eastAsia="Calibri"/>
          <w:sz w:val="28"/>
          <w:szCs w:val="28"/>
          <w:lang w:val="uk-UA"/>
        </w:rPr>
        <w:t>м. Могилів-Подільський</w:t>
      </w:r>
    </w:p>
    <w:p w14:paraId="1EFE9356" w14:textId="276701C4" w:rsidR="004F6A30" w:rsidRDefault="004F6A30" w:rsidP="004F6A30">
      <w:pPr>
        <w:rPr>
          <w:rFonts w:eastAsia="Calibri"/>
          <w:sz w:val="28"/>
          <w:szCs w:val="28"/>
          <w:lang w:val="uk-UA"/>
        </w:rPr>
      </w:pPr>
    </w:p>
    <w:p w14:paraId="35BB8688" w14:textId="77777777" w:rsidR="004F6A30" w:rsidRPr="004F6A30" w:rsidRDefault="004F6A30" w:rsidP="004F6A30">
      <w:pPr>
        <w:rPr>
          <w:rFonts w:eastAsia="Calibri"/>
          <w:sz w:val="28"/>
          <w:szCs w:val="28"/>
          <w:lang w:val="uk-UA"/>
        </w:rPr>
      </w:pPr>
    </w:p>
    <w:p w14:paraId="1F1382E4" w14:textId="77777777" w:rsidR="00057C16" w:rsidRDefault="00E9396C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B177DE">
        <w:rPr>
          <w:rFonts w:ascii="Times New Roman" w:hAnsi="Times New Roman"/>
          <w:b/>
          <w:sz w:val="28"/>
          <w:szCs w:val="28"/>
        </w:rPr>
        <w:t xml:space="preserve">звіту про виконання </w:t>
      </w:r>
    </w:p>
    <w:p w14:paraId="3714F237" w14:textId="4A9130A8" w:rsidR="004F6A30" w:rsidRDefault="00996628" w:rsidP="00057C1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</w:t>
      </w:r>
      <w:r w:rsidRPr="0092054A">
        <w:rPr>
          <w:rFonts w:ascii="Times New Roman" w:hAnsi="Times New Roman"/>
          <w:bCs/>
          <w:sz w:val="28"/>
          <w:szCs w:val="28"/>
        </w:rPr>
        <w:t>-</w:t>
      </w:r>
      <w:r w:rsidRPr="003C55D6">
        <w:rPr>
          <w:rFonts w:ascii="Times New Roman" w:hAnsi="Times New Roman"/>
          <w:b/>
          <w:sz w:val="28"/>
          <w:szCs w:val="28"/>
        </w:rPr>
        <w:t>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 xml:space="preserve">» </w:t>
      </w:r>
    </w:p>
    <w:p w14:paraId="425D43B0" w14:textId="399D0A96" w:rsidR="00FC2DF6" w:rsidRPr="004F6A30" w:rsidRDefault="00996628" w:rsidP="004F6A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Могилів</w:t>
      </w:r>
      <w:r w:rsidRPr="0092054A">
        <w:rPr>
          <w:rFonts w:ascii="Times New Roman" w:hAnsi="Times New Roman"/>
          <w:bCs/>
          <w:sz w:val="28"/>
          <w:szCs w:val="28"/>
        </w:rPr>
        <w:t>-</w:t>
      </w:r>
      <w:r w:rsidRPr="003C55D6">
        <w:rPr>
          <w:rFonts w:ascii="Times New Roman" w:hAnsi="Times New Roman"/>
          <w:b/>
          <w:sz w:val="28"/>
          <w:szCs w:val="28"/>
        </w:rPr>
        <w:t>Подільської 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4F6A30">
        <w:rPr>
          <w:rFonts w:ascii="Times New Roman" w:hAnsi="Times New Roman"/>
          <w:b/>
          <w:sz w:val="28"/>
          <w:szCs w:val="28"/>
        </w:rPr>
        <w:t>за</w:t>
      </w:r>
      <w:r w:rsidR="004F6A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9652E" w:rsidRPr="003C55D6">
        <w:rPr>
          <w:rFonts w:ascii="Times New Roman" w:hAnsi="Times New Roman"/>
          <w:b/>
          <w:sz w:val="28"/>
          <w:szCs w:val="28"/>
        </w:rPr>
        <w:t>202</w:t>
      </w:r>
      <w:r w:rsidR="002C400B">
        <w:rPr>
          <w:rFonts w:ascii="Times New Roman" w:hAnsi="Times New Roman"/>
          <w:b/>
          <w:sz w:val="28"/>
          <w:szCs w:val="28"/>
        </w:rPr>
        <w:t>4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</w:t>
      </w:r>
      <w:r w:rsidR="0007776D">
        <w:rPr>
          <w:rFonts w:ascii="Times New Roman" w:hAnsi="Times New Roman"/>
          <w:b/>
          <w:sz w:val="28"/>
          <w:szCs w:val="28"/>
        </w:rPr>
        <w:t>рік</w:t>
      </w:r>
    </w:p>
    <w:p w14:paraId="0EFA89E3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3C887FDD" w14:textId="6FF787A7" w:rsidR="00394400" w:rsidRPr="00CD3743" w:rsidRDefault="007E4EA1" w:rsidP="004F6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 xml:space="preserve">наказу Міністерства економічного розвитку і торгівлі України від 02.03.2015 №205 «Про затвердження </w:t>
      </w:r>
      <w:r w:rsidR="00F2076B">
        <w:rPr>
          <w:sz w:val="28"/>
          <w:szCs w:val="28"/>
          <w:lang w:val="uk-UA"/>
        </w:rPr>
        <w:t>П</w:t>
      </w:r>
      <w:r w:rsidR="00CD3743" w:rsidRPr="00CD3743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</w:t>
      </w:r>
      <w:r w:rsidR="004F6A30">
        <w:rPr>
          <w:sz w:val="28"/>
          <w:szCs w:val="28"/>
          <w:lang w:val="uk-UA"/>
        </w:rPr>
        <w:t>-</w:t>
      </w:r>
    </w:p>
    <w:p w14:paraId="5B9E162D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5AC5B4D5" w14:textId="6838A7D3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6DB72C36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272815D8" w14:textId="5FA99ADB" w:rsidR="00BA29A7" w:rsidRDefault="004F6A30" w:rsidP="004F6A30">
      <w:pPr>
        <w:shd w:val="clear" w:color="auto" w:fill="FFFFFF"/>
        <w:spacing w:after="200"/>
        <w:ind w:firstLine="708"/>
        <w:contextualSpacing/>
        <w:rPr>
          <w:sz w:val="28"/>
          <w:szCs w:val="28"/>
          <w:lang w:val="uk-UA"/>
        </w:rPr>
      </w:pPr>
      <w:r w:rsidRPr="004F6A30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звіт про виконання</w:t>
      </w:r>
      <w:r w:rsidR="00996628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32304B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32304B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>гилів-Подільської міської ради з</w:t>
      </w:r>
      <w:r w:rsidR="00996628" w:rsidRPr="008F6C07">
        <w:rPr>
          <w:sz w:val="28"/>
          <w:szCs w:val="28"/>
          <w:lang w:val="uk-UA"/>
        </w:rPr>
        <w:t>а 202</w:t>
      </w:r>
      <w:r w:rsidR="002C400B">
        <w:rPr>
          <w:sz w:val="28"/>
          <w:szCs w:val="28"/>
          <w:lang w:val="uk-UA"/>
        </w:rPr>
        <w:t>4</w:t>
      </w:r>
      <w:r w:rsidR="00996628" w:rsidRPr="008F6C07">
        <w:rPr>
          <w:sz w:val="28"/>
          <w:szCs w:val="28"/>
          <w:lang w:val="uk-UA"/>
        </w:rPr>
        <w:t xml:space="preserve"> </w:t>
      </w:r>
      <w:r w:rsidR="0007776D">
        <w:rPr>
          <w:sz w:val="28"/>
          <w:szCs w:val="28"/>
          <w:lang w:val="uk-UA"/>
        </w:rPr>
        <w:t>рік</w:t>
      </w:r>
      <w:r w:rsidR="00996628"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08A6BAD9" w14:textId="77777777" w:rsidR="004F6A30" w:rsidRPr="00BA29A7" w:rsidRDefault="004F6A30" w:rsidP="004F6A30">
      <w:pPr>
        <w:shd w:val="clear" w:color="auto" w:fill="FFFFFF"/>
        <w:spacing w:after="200"/>
        <w:ind w:firstLine="708"/>
        <w:contextualSpacing/>
        <w:rPr>
          <w:sz w:val="28"/>
          <w:szCs w:val="28"/>
          <w:lang w:val="uk-UA"/>
        </w:rPr>
      </w:pPr>
    </w:p>
    <w:p w14:paraId="47DACD9E" w14:textId="50992077" w:rsidR="00BA29A7" w:rsidRPr="00BA29A7" w:rsidRDefault="004F6A30" w:rsidP="004F6A30">
      <w:pPr>
        <w:ind w:firstLine="708"/>
        <w:rPr>
          <w:sz w:val="28"/>
          <w:szCs w:val="28"/>
          <w:lang w:val="uk-UA"/>
        </w:rPr>
      </w:pPr>
      <w:r w:rsidRPr="004F6A30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E2AE2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3E2AE2">
        <w:rPr>
          <w:color w:val="000000"/>
          <w:sz w:val="28"/>
          <w:szCs w:val="28"/>
          <w:lang w:val="uk-UA"/>
        </w:rPr>
        <w:t xml:space="preserve">Михайла </w:t>
      </w:r>
      <w:r w:rsidR="00BA29A7" w:rsidRPr="00BA29A7">
        <w:rPr>
          <w:color w:val="000000"/>
          <w:sz w:val="28"/>
          <w:szCs w:val="28"/>
          <w:lang w:val="uk-UA"/>
        </w:rPr>
        <w:t>Слободянюка.</w:t>
      </w:r>
    </w:p>
    <w:p w14:paraId="300F118C" w14:textId="3F9F1E6E" w:rsidR="004F5171" w:rsidRDefault="00FA39FF" w:rsidP="00BA29A7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565F38BA" w14:textId="7228DC56" w:rsidR="004F6A30" w:rsidRDefault="004F6A30" w:rsidP="00BA29A7">
      <w:pPr>
        <w:ind w:left="180" w:hanging="180"/>
        <w:jc w:val="both"/>
        <w:rPr>
          <w:sz w:val="28"/>
          <w:szCs w:val="28"/>
          <w:lang w:val="uk-UA"/>
        </w:rPr>
      </w:pPr>
    </w:p>
    <w:p w14:paraId="2499BD77" w14:textId="77777777" w:rsidR="004F6A30" w:rsidRDefault="004F6A30" w:rsidP="00BA29A7">
      <w:pPr>
        <w:ind w:left="180" w:hanging="180"/>
        <w:jc w:val="both"/>
        <w:rPr>
          <w:sz w:val="28"/>
          <w:szCs w:val="28"/>
          <w:lang w:val="uk-UA"/>
        </w:rPr>
      </w:pPr>
    </w:p>
    <w:p w14:paraId="4D20F7F5" w14:textId="40009A36" w:rsidR="004F5171" w:rsidRPr="004F6A30" w:rsidRDefault="004F5171" w:rsidP="004F6A30">
      <w:pPr>
        <w:rPr>
          <w:bCs/>
          <w:sz w:val="28"/>
          <w:szCs w:val="28"/>
          <w:lang w:val="uk-UA"/>
        </w:rPr>
      </w:pPr>
      <w:r w:rsidRPr="004F6A30">
        <w:rPr>
          <w:bCs/>
          <w:sz w:val="28"/>
          <w:szCs w:val="28"/>
          <w:lang w:val="uk-UA"/>
        </w:rPr>
        <w:t xml:space="preserve">Міський голова                                                        </w:t>
      </w:r>
      <w:r w:rsidR="004F6A30">
        <w:rPr>
          <w:bCs/>
          <w:sz w:val="28"/>
          <w:szCs w:val="28"/>
          <w:lang w:val="uk-UA"/>
        </w:rPr>
        <w:t xml:space="preserve">         </w:t>
      </w:r>
      <w:r w:rsidRPr="004F6A30">
        <w:rPr>
          <w:bCs/>
          <w:sz w:val="28"/>
          <w:szCs w:val="28"/>
          <w:lang w:val="uk-UA"/>
        </w:rPr>
        <w:t>Геннадій ГЛУХМАНЮК</w:t>
      </w:r>
    </w:p>
    <w:p w14:paraId="04D55284" w14:textId="77777777" w:rsidR="004F5171" w:rsidRPr="00F27FDF" w:rsidRDefault="004F5171" w:rsidP="004F5171">
      <w:pPr>
        <w:ind w:left="-142"/>
        <w:rPr>
          <w:b/>
          <w:sz w:val="20"/>
          <w:szCs w:val="20"/>
        </w:rPr>
      </w:pPr>
    </w:p>
    <w:p w14:paraId="2DD5439B" w14:textId="5CEB8502" w:rsidR="004F6A30" w:rsidRDefault="004F6A30" w:rsidP="003E2AE2">
      <w:pPr>
        <w:rPr>
          <w:b/>
          <w:sz w:val="28"/>
          <w:szCs w:val="28"/>
          <w:lang w:val="uk-UA"/>
        </w:rPr>
      </w:pPr>
    </w:p>
    <w:p w14:paraId="525A97C9" w14:textId="787DCFBC" w:rsidR="00D9613B" w:rsidRDefault="00D9613B" w:rsidP="003E2AE2">
      <w:pPr>
        <w:rPr>
          <w:b/>
          <w:sz w:val="28"/>
          <w:szCs w:val="28"/>
          <w:lang w:val="uk-UA"/>
        </w:rPr>
      </w:pPr>
    </w:p>
    <w:p w14:paraId="0D9757B6" w14:textId="020C90B3" w:rsidR="00D9613B" w:rsidRDefault="00D9613B" w:rsidP="003E2AE2">
      <w:pPr>
        <w:rPr>
          <w:b/>
          <w:sz w:val="28"/>
          <w:szCs w:val="28"/>
          <w:lang w:val="uk-UA"/>
        </w:rPr>
      </w:pPr>
    </w:p>
    <w:p w14:paraId="3B5271F8" w14:textId="5BEFF3E6" w:rsidR="004F6A30" w:rsidRPr="00057C16" w:rsidRDefault="004F6A30" w:rsidP="00057C16">
      <w:pPr>
        <w:shd w:val="clear" w:color="auto" w:fill="FFFFFF"/>
        <w:rPr>
          <w:color w:val="000000"/>
          <w:lang w:val="uk-UA" w:eastAsia="uk-UA"/>
        </w:rPr>
        <w:sectPr w:rsidR="004F6A30" w:rsidRPr="00057C16" w:rsidSect="00D9613B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14:paraId="55EE9C8E" w14:textId="77777777" w:rsidR="00057C16" w:rsidRDefault="00057C16" w:rsidP="00057C16">
      <w:pPr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</w:t>
      </w:r>
    </w:p>
    <w:p w14:paraId="7A4ED57C" w14:textId="4340D4A1" w:rsidR="004F6A30" w:rsidRPr="00057C16" w:rsidRDefault="00057C16" w:rsidP="006A6F7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</w:t>
      </w:r>
      <w:r w:rsidR="006A6F7F">
        <w:rPr>
          <w:color w:val="000000"/>
          <w:sz w:val="28"/>
          <w:szCs w:val="28"/>
          <w:lang w:val="uk-UA" w:eastAsia="uk-UA"/>
        </w:rPr>
        <w:t xml:space="preserve">                  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4F6A30" w:rsidRPr="00057C16">
        <w:rPr>
          <w:color w:val="000000"/>
          <w:sz w:val="28"/>
          <w:szCs w:val="28"/>
          <w:lang w:val="uk-UA" w:eastAsia="uk-UA"/>
        </w:rPr>
        <w:t xml:space="preserve">Додаток </w:t>
      </w:r>
    </w:p>
    <w:p w14:paraId="545DEC13" w14:textId="5D019297" w:rsidR="006A6F7F" w:rsidRDefault="006A6F7F" w:rsidP="006A6F7F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</w:t>
      </w:r>
      <w:r w:rsidR="004F6A30" w:rsidRPr="00057C16">
        <w:rPr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14:paraId="4C7D5F71" w14:textId="06AF313E" w:rsidR="004F6A30" w:rsidRPr="00057C16" w:rsidRDefault="006A6F7F" w:rsidP="006A6F7F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</w:t>
      </w:r>
      <w:r w:rsidR="004F6A30" w:rsidRPr="00057C16">
        <w:rPr>
          <w:color w:val="000000"/>
          <w:sz w:val="28"/>
          <w:szCs w:val="28"/>
          <w:lang w:val="uk-UA" w:eastAsia="uk-UA"/>
        </w:rPr>
        <w:t>комітету</w:t>
      </w:r>
      <w:r>
        <w:rPr>
          <w:color w:val="000000"/>
          <w:sz w:val="28"/>
          <w:szCs w:val="28"/>
          <w:lang w:val="uk-UA" w:eastAsia="uk-UA"/>
        </w:rPr>
        <w:t xml:space="preserve"> міської ради</w:t>
      </w:r>
    </w:p>
    <w:p w14:paraId="00C34C6B" w14:textId="38BE488D" w:rsidR="004F6A30" w:rsidRPr="00057C16" w:rsidRDefault="006A6F7F" w:rsidP="006A6F7F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</w:t>
      </w:r>
      <w:r w:rsidR="004F6A30" w:rsidRPr="00057C16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 xml:space="preserve">27 лютого </w:t>
      </w:r>
      <w:r w:rsidR="004F6A30" w:rsidRPr="00057C16">
        <w:rPr>
          <w:color w:val="000000"/>
          <w:sz w:val="28"/>
          <w:szCs w:val="28"/>
          <w:lang w:val="uk-UA" w:eastAsia="uk-UA"/>
        </w:rPr>
        <w:t>2025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4F6A30" w:rsidRPr="00057C16">
        <w:rPr>
          <w:color w:val="000000"/>
          <w:sz w:val="28"/>
          <w:szCs w:val="28"/>
          <w:lang w:val="uk-UA" w:eastAsia="uk-UA"/>
        </w:rPr>
        <w:t xml:space="preserve">року </w:t>
      </w:r>
      <w:r>
        <w:rPr>
          <w:color w:val="000000"/>
          <w:sz w:val="28"/>
          <w:szCs w:val="28"/>
          <w:lang w:val="uk-UA" w:eastAsia="uk-UA"/>
        </w:rPr>
        <w:t>№</w:t>
      </w:r>
      <w:r w:rsidR="00A3232C">
        <w:rPr>
          <w:color w:val="000000"/>
          <w:sz w:val="28"/>
          <w:szCs w:val="28"/>
          <w:lang w:val="uk-UA" w:eastAsia="uk-UA"/>
        </w:rPr>
        <w:t>51</w:t>
      </w:r>
    </w:p>
    <w:p w14:paraId="5F575A98" w14:textId="77777777" w:rsidR="004F6A30" w:rsidRPr="001C31C1" w:rsidRDefault="004F6A30" w:rsidP="004F6A30">
      <w:pPr>
        <w:tabs>
          <w:tab w:val="left" w:pos="11340"/>
        </w:tabs>
        <w:contextualSpacing/>
        <w:rPr>
          <w:rFonts w:eastAsia="Calibri"/>
          <w:i/>
          <w:sz w:val="28"/>
          <w:szCs w:val="28"/>
          <w:lang w:val="uk-UA" w:eastAsia="en-US"/>
        </w:rPr>
      </w:pPr>
      <w:r w:rsidRPr="001C31C1">
        <w:rPr>
          <w:rFonts w:eastAsia="Calibri"/>
          <w:i/>
          <w:sz w:val="28"/>
          <w:szCs w:val="28"/>
          <w:lang w:val="uk-UA" w:eastAsia="en-US"/>
        </w:rPr>
        <w:t xml:space="preserve">                 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348"/>
        <w:gridCol w:w="2268"/>
        <w:gridCol w:w="1984"/>
      </w:tblGrid>
      <w:tr w:rsidR="003E2AE2" w:rsidRPr="001C31C1" w14:paraId="733FC7B5" w14:textId="77777777" w:rsidTr="003E2AE2">
        <w:trPr>
          <w:trHeight w:val="199"/>
        </w:trPr>
        <w:tc>
          <w:tcPr>
            <w:tcW w:w="10348" w:type="dxa"/>
            <w:vMerge w:val="restart"/>
            <w:noWrap/>
            <w:vAlign w:val="center"/>
            <w:hideMark/>
          </w:tcPr>
          <w:p w14:paraId="57FDCA39" w14:textId="77777777" w:rsidR="003E2AE2" w:rsidRPr="004F6A30" w:rsidRDefault="003E2AE2" w:rsidP="007A6064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  <w:bookmarkStart w:id="0" w:name="RANGE!A1:G99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C912" w14:textId="77777777" w:rsidR="003E2AE2" w:rsidRPr="004F6A30" w:rsidRDefault="003E2AE2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A409" w14:textId="77777777" w:rsidR="003E2AE2" w:rsidRPr="004F6A30" w:rsidRDefault="003E2AE2" w:rsidP="007A6064">
            <w:pPr>
              <w:jc w:val="center"/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х </w:t>
            </w:r>
          </w:p>
        </w:tc>
      </w:tr>
      <w:tr w:rsidR="003E2AE2" w:rsidRPr="001C31C1" w14:paraId="57DD83EB" w14:textId="77777777" w:rsidTr="003E2AE2">
        <w:trPr>
          <w:trHeight w:val="375"/>
        </w:trPr>
        <w:tc>
          <w:tcPr>
            <w:tcW w:w="10348" w:type="dxa"/>
            <w:vMerge/>
            <w:noWrap/>
            <w:vAlign w:val="center"/>
            <w:hideMark/>
          </w:tcPr>
          <w:p w14:paraId="74FEDD21" w14:textId="77777777" w:rsidR="003E2AE2" w:rsidRPr="004F6A30" w:rsidRDefault="003E2AE2" w:rsidP="007A6064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988F3D" w14:textId="77777777" w:rsidR="003E2AE2" w:rsidRPr="004F6A30" w:rsidRDefault="003E2AE2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DB6C" w14:textId="77777777" w:rsidR="003E2AE2" w:rsidRPr="004F6A30" w:rsidRDefault="003E2AE2" w:rsidP="007A6064">
            <w:pPr>
              <w:jc w:val="center"/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3E2AE2" w:rsidRPr="001C31C1" w14:paraId="0DA564EA" w14:textId="77777777" w:rsidTr="003E2AE2">
        <w:trPr>
          <w:trHeight w:val="375"/>
        </w:trPr>
        <w:tc>
          <w:tcPr>
            <w:tcW w:w="10348" w:type="dxa"/>
            <w:noWrap/>
            <w:vAlign w:val="center"/>
            <w:hideMark/>
          </w:tcPr>
          <w:p w14:paraId="6146B634" w14:textId="77777777" w:rsidR="003E2AE2" w:rsidRPr="004F6A30" w:rsidRDefault="003E2AE2" w:rsidP="007A6064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CCF3" w14:textId="77777777" w:rsidR="003E2AE2" w:rsidRPr="004F6A30" w:rsidRDefault="003E2AE2" w:rsidP="007A6064">
            <w:pPr>
              <w:jc w:val="center"/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</w:tbl>
    <w:p w14:paraId="1AB53BBC" w14:textId="1BF0CDD7" w:rsidR="003E2AE2" w:rsidRDefault="003E2AE2"/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342"/>
        <w:gridCol w:w="2274"/>
        <w:gridCol w:w="1984"/>
      </w:tblGrid>
      <w:tr w:rsidR="004F6A30" w:rsidRPr="001C31C1" w14:paraId="05F1259E" w14:textId="77777777" w:rsidTr="003E2AE2">
        <w:trPr>
          <w:trHeight w:val="343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128AE" w14:textId="2198BB33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Рік </w:t>
            </w:r>
            <w:r>
              <w:rPr>
                <w:sz w:val="28"/>
                <w:szCs w:val="28"/>
                <w:lang w:val="uk-UA" w:eastAsia="uk-UA"/>
              </w:rPr>
              <w:t xml:space="preserve">- </w:t>
            </w:r>
            <w:r w:rsidRPr="004F6A30">
              <w:rPr>
                <w:sz w:val="28"/>
                <w:szCs w:val="28"/>
                <w:lang w:val="uk-UA" w:eastAsia="uk-UA"/>
              </w:rPr>
              <w:t xml:space="preserve">2024 </w:t>
            </w:r>
          </w:p>
          <w:p w14:paraId="589257E7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317B5" w14:textId="77777777" w:rsidR="004F6A30" w:rsidRPr="004F6A30" w:rsidRDefault="004F6A30" w:rsidP="007A6064">
            <w:pPr>
              <w:jc w:val="center"/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4F6A30" w:rsidRPr="001C31C1" w14:paraId="0EC8500B" w14:textId="77777777" w:rsidTr="003E2AE2">
        <w:trPr>
          <w:trHeight w:val="688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CDFB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Назва підприємства - комунальне некомерційне підприємство «Могилів-Подільська окружна лікарня інтенсивного лікування» Могилів-Подільської міської ради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E245" w14:textId="77777777" w:rsidR="004F6A30" w:rsidRPr="004F6A30" w:rsidRDefault="004F6A30" w:rsidP="007A6064">
            <w:pPr>
              <w:rPr>
                <w:szCs w:val="28"/>
                <w:lang w:eastAsia="uk-UA"/>
              </w:rPr>
            </w:pPr>
            <w:r w:rsidRPr="004F6A30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4198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uk-UA"/>
              </w:rPr>
              <w:t>01982591</w:t>
            </w:r>
          </w:p>
        </w:tc>
      </w:tr>
      <w:tr w:rsidR="004F6A30" w:rsidRPr="001C31C1" w14:paraId="2AF0EA81" w14:textId="77777777" w:rsidTr="003E2AE2">
        <w:trPr>
          <w:trHeight w:val="405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815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129F69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за КОПФГ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5A90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150</w:t>
            </w:r>
          </w:p>
        </w:tc>
      </w:tr>
      <w:tr w:rsidR="004F6A30" w:rsidRPr="001C31C1" w14:paraId="6A366A58" w14:textId="77777777" w:rsidTr="003E2AE2">
        <w:trPr>
          <w:trHeight w:val="308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670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Територія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Могилів-Подільська міська територіальна громада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7B7B" w14:textId="6C10CB68" w:rsidR="004F6A30" w:rsidRPr="004F6A30" w:rsidRDefault="004F6A30" w:rsidP="004F6A30">
            <w:pPr>
              <w:ind w:right="-256"/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за КОАТУУ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DFC6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0510400000</w:t>
            </w:r>
          </w:p>
        </w:tc>
      </w:tr>
      <w:tr w:rsidR="004F6A30" w:rsidRPr="001C31C1" w14:paraId="6706E31C" w14:textId="77777777" w:rsidTr="003E2AE2">
        <w:trPr>
          <w:trHeight w:val="143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3BF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Орган державного управління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Могилів-Подільська міська рада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9D20" w14:textId="288AB364" w:rsidR="004F6A30" w:rsidRPr="004F6A30" w:rsidRDefault="004F6A30" w:rsidP="004F6A30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за СПОДУ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AADE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1009</w:t>
            </w:r>
          </w:p>
        </w:tc>
      </w:tr>
      <w:tr w:rsidR="004F6A30" w:rsidRPr="001C31C1" w14:paraId="0386BA75" w14:textId="77777777" w:rsidTr="003E2AE2">
        <w:trPr>
          <w:trHeight w:val="375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88F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Галузь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охорона здоров’я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3D24" w14:textId="65347573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51A9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85.11.1</w:t>
            </w:r>
          </w:p>
        </w:tc>
      </w:tr>
      <w:tr w:rsidR="004F6A30" w:rsidRPr="001C31C1" w14:paraId="2D6CE7A3" w14:textId="77777777" w:rsidTr="003E2AE2">
        <w:trPr>
          <w:trHeight w:val="330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C9EF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 xml:space="preserve">діяльність лікарняних закладів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3FD9" w14:textId="3B7E2E80" w:rsidR="004F6A30" w:rsidRPr="004F6A30" w:rsidRDefault="004F6A30" w:rsidP="004F6A30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6EA1" w14:textId="77777777" w:rsidR="004F6A30" w:rsidRPr="004F6A30" w:rsidRDefault="004F6A30" w:rsidP="007A6064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86.10</w:t>
            </w:r>
          </w:p>
        </w:tc>
      </w:tr>
      <w:tr w:rsidR="004F6A30" w:rsidRPr="001C31C1" w14:paraId="4A75D19F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B87A" w14:textId="3BB1E4E1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4F6A30" w:rsidRPr="001C31C1" w14:paraId="4CEF7537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E89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Форма власності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комунальна</w:t>
            </w:r>
          </w:p>
        </w:tc>
      </w:tr>
      <w:tr w:rsidR="004F6A30" w:rsidRPr="001C31C1" w14:paraId="1204E68C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EA9F" w14:textId="77777777" w:rsidR="004F6A30" w:rsidRDefault="004F6A30" w:rsidP="007A6064">
            <w:pPr>
              <w:rPr>
                <w:rFonts w:eastAsia="Calibri"/>
                <w:szCs w:val="28"/>
                <w:lang w:val="uk-UA" w:eastAsia="en-US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 xml:space="preserve">Місцезнаходження - 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 xml:space="preserve">24000, Вінницька область, Могилів-Подільський район, м. Могилів-Подільський, </w:t>
            </w:r>
          </w:p>
          <w:p w14:paraId="1970A8B5" w14:textId="5B584AF1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вул. Полтавська, 89/2</w:t>
            </w:r>
          </w:p>
        </w:tc>
      </w:tr>
      <w:tr w:rsidR="004F6A30" w:rsidRPr="001C31C1" w14:paraId="550CB2B0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493" w14:textId="77777777" w:rsidR="004F6A30" w:rsidRPr="004F6A30" w:rsidRDefault="004F6A30" w:rsidP="007A6064">
            <w:pPr>
              <w:rPr>
                <w:szCs w:val="28"/>
                <w:lang w:val="uk-UA" w:eastAsia="uk-UA"/>
              </w:rPr>
            </w:pPr>
            <w:r w:rsidRPr="004F6A30">
              <w:rPr>
                <w:sz w:val="28"/>
                <w:szCs w:val="28"/>
                <w:lang w:val="uk-UA" w:eastAsia="uk-UA"/>
              </w:rPr>
              <w:t>Телефон - (</w:t>
            </w:r>
            <w:r w:rsidRPr="004F6A30">
              <w:rPr>
                <w:rFonts w:eastAsia="Calibri"/>
                <w:sz w:val="28"/>
                <w:szCs w:val="28"/>
                <w:lang w:val="uk-UA" w:eastAsia="en-US"/>
              </w:rPr>
              <w:t>04337) 6-50-53</w:t>
            </w:r>
          </w:p>
        </w:tc>
      </w:tr>
      <w:tr w:rsidR="004F6A30" w:rsidRPr="001C31C1" w14:paraId="403F0F96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EA5E" w14:textId="36208EDE" w:rsidR="004F6A30" w:rsidRPr="004F6A30" w:rsidRDefault="003A3260" w:rsidP="007A6064">
            <w:pPr>
              <w:tabs>
                <w:tab w:val="left" w:pos="10635"/>
              </w:tabs>
              <w:rPr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Власне ім’я та прізвище</w:t>
            </w:r>
            <w:r w:rsidR="004F6A30" w:rsidRPr="004F6A30">
              <w:rPr>
                <w:sz w:val="28"/>
                <w:szCs w:val="28"/>
                <w:lang w:val="uk-UA" w:eastAsia="uk-UA"/>
              </w:rPr>
              <w:t xml:space="preserve"> керівника </w:t>
            </w:r>
            <w:r>
              <w:rPr>
                <w:sz w:val="28"/>
                <w:szCs w:val="28"/>
                <w:lang w:val="uk-UA" w:eastAsia="uk-UA"/>
              </w:rPr>
              <w:t xml:space="preserve">Олександр </w:t>
            </w:r>
            <w:proofErr w:type="spellStart"/>
            <w:r w:rsidR="004F6A30" w:rsidRPr="004F6A30">
              <w:rPr>
                <w:rFonts w:eastAsia="Calibri"/>
                <w:sz w:val="28"/>
                <w:szCs w:val="28"/>
                <w:lang w:val="uk-UA" w:eastAsia="en-US"/>
              </w:rPr>
              <w:t>Онофрійчук</w:t>
            </w:r>
            <w:proofErr w:type="spellEnd"/>
          </w:p>
        </w:tc>
      </w:tr>
      <w:tr w:rsidR="004F6A30" w:rsidRPr="001C31C1" w14:paraId="6350B854" w14:textId="77777777" w:rsidTr="003E2AE2">
        <w:trPr>
          <w:trHeight w:val="405"/>
        </w:trPr>
        <w:tc>
          <w:tcPr>
            <w:tcW w:w="14600" w:type="dxa"/>
            <w:gridSpan w:val="3"/>
            <w:tcBorders>
              <w:top w:val="single" w:sz="4" w:space="0" w:color="auto"/>
            </w:tcBorders>
            <w:vAlign w:val="center"/>
          </w:tcPr>
          <w:p w14:paraId="4E45B57F" w14:textId="77777777" w:rsidR="004F6A30" w:rsidRPr="001C31C1" w:rsidRDefault="004F6A30" w:rsidP="007A6064">
            <w:pPr>
              <w:tabs>
                <w:tab w:val="left" w:pos="10635"/>
              </w:tabs>
              <w:rPr>
                <w:lang w:val="uk-UA" w:eastAsia="uk-UA"/>
              </w:rPr>
            </w:pPr>
          </w:p>
        </w:tc>
      </w:tr>
    </w:tbl>
    <w:p w14:paraId="2ABC5DA3" w14:textId="76CB3315" w:rsidR="004F6A30" w:rsidRDefault="004F6A30" w:rsidP="004F6A30">
      <w:pPr>
        <w:jc w:val="both"/>
        <w:rPr>
          <w:szCs w:val="28"/>
          <w:lang w:val="uk-UA"/>
        </w:rPr>
      </w:pPr>
    </w:p>
    <w:p w14:paraId="6C73A017" w14:textId="77777777" w:rsidR="00741C97" w:rsidRDefault="00741C97" w:rsidP="004F6A30">
      <w:pPr>
        <w:jc w:val="both"/>
        <w:rPr>
          <w:szCs w:val="28"/>
          <w:lang w:val="uk-UA"/>
        </w:rPr>
      </w:pPr>
    </w:p>
    <w:p w14:paraId="6A16D7D7" w14:textId="0034BF17" w:rsidR="006A6F7F" w:rsidRPr="006A6F7F" w:rsidRDefault="006A6F7F" w:rsidP="006A6F7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6A6F7F">
        <w:rPr>
          <w:i/>
          <w:iCs/>
          <w:sz w:val="28"/>
          <w:szCs w:val="28"/>
          <w:lang w:val="uk-UA"/>
        </w:rPr>
        <w:t>Продовження додатка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3115"/>
        <w:gridCol w:w="1847"/>
        <w:gridCol w:w="1559"/>
        <w:gridCol w:w="1843"/>
        <w:gridCol w:w="1842"/>
      </w:tblGrid>
      <w:tr w:rsidR="004F6A30" w:rsidRPr="00D70F32" w14:paraId="66E3F97F" w14:textId="77777777" w:rsidTr="006A6F7F">
        <w:trPr>
          <w:trHeight w:val="1950"/>
        </w:trPr>
        <w:tc>
          <w:tcPr>
            <w:tcW w:w="14600" w:type="dxa"/>
            <w:gridSpan w:val="6"/>
            <w:vAlign w:val="center"/>
            <w:hideMark/>
          </w:tcPr>
          <w:p w14:paraId="540BB6F6" w14:textId="77777777" w:rsidR="004F6A30" w:rsidRPr="00106046" w:rsidRDefault="004F6A30" w:rsidP="007A6064">
            <w:pPr>
              <w:rPr>
                <w:b/>
                <w:bCs/>
                <w:lang w:val="uk-UA" w:eastAsia="uk-UA"/>
              </w:rPr>
            </w:pPr>
          </w:p>
          <w:p w14:paraId="6076EAC9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</w:p>
          <w:p w14:paraId="4D19FEAE" w14:textId="77777777" w:rsidR="004F6A30" w:rsidRDefault="004F6A30" w:rsidP="007A6064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</w:t>
            </w:r>
          </w:p>
          <w:p w14:paraId="794C34FF" w14:textId="77777777" w:rsidR="004F6A30" w:rsidRDefault="004F6A30" w:rsidP="007A6064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 виконання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фінансового плану </w:t>
            </w: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 xml:space="preserve">комунального некомерційного підприємства </w:t>
            </w:r>
          </w:p>
          <w:p w14:paraId="7B9A0807" w14:textId="77777777" w:rsidR="004F6A30" w:rsidRDefault="004F6A30" w:rsidP="007A6064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>«Могилів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окружна лікарня інтенсивного лікування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5F32FC3D" w14:textId="77777777" w:rsidR="004F6A30" w:rsidRPr="00C3212B" w:rsidRDefault="004F6A30" w:rsidP="007A6064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Подільської міської ради</w:t>
            </w:r>
            <w:r w:rsidRPr="00260311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</w:p>
          <w:p w14:paraId="42038833" w14:textId="77777777" w:rsidR="004F6A30" w:rsidRPr="00106046" w:rsidRDefault="004F6A30" w:rsidP="007A6064">
            <w:pPr>
              <w:rPr>
                <w:b/>
                <w:bCs/>
                <w:lang w:val="uk-UA" w:eastAsia="uk-UA"/>
              </w:rPr>
            </w:pPr>
          </w:p>
          <w:p w14:paraId="1C8CF6C7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6A30" w:rsidRPr="00106046" w14:paraId="26597E8A" w14:textId="77777777" w:rsidTr="006A6F7F">
        <w:trPr>
          <w:trHeight w:val="38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68BC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7D8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7141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4F6A30" w:rsidRPr="00106046" w14:paraId="1A0EABD5" w14:textId="77777777" w:rsidTr="006A6F7F">
        <w:trPr>
          <w:trHeight w:val="419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4940" w14:textId="77777777" w:rsidR="004F6A30" w:rsidRPr="00E3339D" w:rsidRDefault="004F6A30" w:rsidP="007A606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0347" w14:textId="77777777" w:rsidR="004F6A30" w:rsidRPr="00E3339D" w:rsidRDefault="004F6A30" w:rsidP="007A606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8B45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CB1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25BC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896B" w14:textId="77777777" w:rsidR="004F6A30" w:rsidRPr="00E3339D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4F6A30" w:rsidRPr="00106046" w14:paraId="278F9050" w14:textId="77777777" w:rsidTr="006A6F7F">
        <w:trPr>
          <w:trHeight w:val="12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DBA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8C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ED4F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B9A8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203A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B68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4F6A30" w:rsidRPr="00106046" w14:paraId="1E3DF1E5" w14:textId="77777777" w:rsidTr="006A6F7F">
        <w:trPr>
          <w:trHeight w:val="360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1B23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4F6A30" w:rsidRPr="00106046" w14:paraId="434A4647" w14:textId="77777777" w:rsidTr="006A6F7F">
        <w:trPr>
          <w:trHeight w:val="96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269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4F6A30" w:rsidRPr="00106046" w14:paraId="43EAEEB2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ED5C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948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C8E" w14:textId="77777777" w:rsidR="004F6A30" w:rsidRPr="00D70F32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129521,8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A6E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129781,8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3571" w14:textId="77777777" w:rsidR="004F6A30" w:rsidRPr="00EB3D22" w:rsidRDefault="004F6A30" w:rsidP="007A606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+260,0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D5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+0,2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5A877BB4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E8CD" w14:textId="77777777" w:rsidR="004F6A30" w:rsidRPr="00106046" w:rsidRDefault="004F6A30" w:rsidP="007A6064">
            <w:pPr>
              <w:tabs>
                <w:tab w:val="left" w:pos="466"/>
              </w:tabs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Інші доходи </w:t>
            </w:r>
          </w:p>
          <w:p w14:paraId="2A96CB8D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(Доходи за договорами з НСЗУ)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BA35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93A" w14:textId="77777777" w:rsidR="004F6A30" w:rsidRPr="00D70F32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126296,1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4738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126792,1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E51" w14:textId="77777777" w:rsidR="004F6A30" w:rsidRPr="00EB3D22" w:rsidRDefault="004F6A30" w:rsidP="007A606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+496,0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5480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+0,4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1E45949E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93FE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2475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6449" w14:textId="77777777" w:rsidR="004F6A30" w:rsidRPr="00D70F32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1ECF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C051" w14:textId="77777777" w:rsidR="004F6A30" w:rsidRPr="00EB3D22" w:rsidRDefault="004F6A30" w:rsidP="007A606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-236,0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CA74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-7,3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5E8B78CF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2805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3319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028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C9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EF1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FC58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446ECF04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89EC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Субвенція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5EBB7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A22C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1E4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4D9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5DC4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5479BCAD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A9BD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з місцевого бюджету за цільовими програмами,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96F7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83BB" w14:textId="77777777" w:rsidR="004F6A30" w:rsidRPr="00D70F32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51572,4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C64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19133,4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1E7" w14:textId="77777777" w:rsidR="004F6A30" w:rsidRPr="00EB3D22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32439,0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0222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62,9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2D0DF994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0918" w14:textId="77777777" w:rsidR="004F6A30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</w:t>
            </w:r>
          </w:p>
          <w:p w14:paraId="2F91CC2A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SARS-CoV-2, на 2022-2024 роки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370F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FF15" w14:textId="77777777" w:rsidR="004F6A30" w:rsidRPr="00D70F32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51572,4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B128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19133,4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0DFE" w14:textId="77777777" w:rsidR="004F6A30" w:rsidRPr="00EB3D22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32439,0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789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62,9</w:t>
            </w:r>
            <w:r w:rsidRPr="00E14278">
              <w:rPr>
                <w:color w:val="000000"/>
              </w:rPr>
              <w:t>%</w:t>
            </w:r>
          </w:p>
        </w:tc>
      </w:tr>
    </w:tbl>
    <w:p w14:paraId="6872E837" w14:textId="51307841" w:rsid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  <w:r>
        <w:br w:type="page"/>
      </w:r>
      <w:r w:rsidRPr="006A6F7F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4B8248D1" w14:textId="77777777" w:rsidR="006A6F7F" w:rsidRP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3115"/>
        <w:gridCol w:w="1847"/>
        <w:gridCol w:w="1559"/>
        <w:gridCol w:w="1843"/>
        <w:gridCol w:w="1842"/>
      </w:tblGrid>
      <w:tr w:rsidR="006A6F7F" w:rsidRPr="00106046" w14:paraId="326DC7BC" w14:textId="77777777" w:rsidTr="001158F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6F32" w14:textId="100999C9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8F22" w14:textId="2C6BE160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726" w14:textId="613650A3" w:rsidR="006A6F7F" w:rsidRPr="00D70F32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AE54" w14:textId="1F9BA5F2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CF31" w14:textId="18D0F0C2" w:rsidR="006A6F7F" w:rsidRPr="00A1573E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C40" w14:textId="7A231FF2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6A6F7F" w:rsidRPr="00106046" w14:paraId="6454EA03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2B3" w14:textId="68FC6D6D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доходи,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F52F" w14:textId="36FEE0B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2A0" w14:textId="6AFF9875" w:rsidR="006A6F7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10789,0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3097" w14:textId="6A88A162" w:rsidR="006A6F7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118" w14:textId="16A42790" w:rsidR="006A6F7F" w:rsidRDefault="006A6F7F" w:rsidP="006A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+1464,8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9AA" w14:textId="328E7590" w:rsidR="006A6F7F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+13,6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0E3CC615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51E3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3C18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3B43" w14:textId="77777777" w:rsidR="006A6F7F" w:rsidRPr="00D70F3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4B4F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1870,2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0AF6" w14:textId="77777777" w:rsidR="006A6F7F" w:rsidRPr="00A1573E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638D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-0,1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4EB176DB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CD66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9D9F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8EE3" w14:textId="77777777" w:rsidR="006A6F7F" w:rsidRPr="00D70F32" w:rsidRDefault="006A6F7F" w:rsidP="006A6F7F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8829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3BC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1124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</w:tr>
      <w:tr w:rsidR="006A6F7F" w:rsidRPr="00106046" w14:paraId="763C2B74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52A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2B6D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ACCB" w14:textId="77777777" w:rsidR="006A6F7F" w:rsidRPr="00D70F3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A6E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10269,4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9E7" w14:textId="77777777" w:rsidR="006A6F7F" w:rsidRPr="00761004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+1467,5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8C0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+16,7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4261345C" w14:textId="77777777" w:rsidTr="006A6F7F">
        <w:trPr>
          <w:trHeight w:val="7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9B2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2BE8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4210" w14:textId="77777777" w:rsidR="006A6F7F" w:rsidRPr="00D70F32" w:rsidRDefault="006A6F7F" w:rsidP="006A6F7F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5767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9FF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296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</w:tr>
      <w:tr w:rsidR="006A6F7F" w:rsidRPr="00106046" w14:paraId="2949A643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8E9B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9A57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1055</w:t>
            </w:r>
          </w:p>
          <w:p w14:paraId="35BEC0C4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EBC7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390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FEF0" w14:textId="77777777" w:rsidR="006A6F7F" w:rsidRPr="00761004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1CCD" w14:textId="77777777" w:rsidR="006A6F7F" w:rsidRPr="00E14278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A6F7F" w:rsidRPr="00106046" w14:paraId="79A142C8" w14:textId="77777777" w:rsidTr="006A6F7F">
        <w:trPr>
          <w:trHeight w:val="349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E40" w14:textId="77777777" w:rsidR="006A6F7F" w:rsidRPr="00106046" w:rsidRDefault="006A6F7F" w:rsidP="006A6F7F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6A6F7F" w:rsidRPr="00106046" w14:paraId="2B5AA00A" w14:textId="77777777" w:rsidTr="006A6F7F">
        <w:trPr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E213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Заробітна плата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D0A4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DFF9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90892,7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165E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87879,4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F5DB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3013,3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A700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3,3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1AB13BC3" w14:textId="77777777" w:rsidTr="006A6F7F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6EFB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7ABC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5930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19996,4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4694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18899,5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1D4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1096,9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61D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5,5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6BE138C0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7551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7773A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489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028B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4408,3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5FDE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AB87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7,3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3365F842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0E5E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0649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0C11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20799,9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13C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218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+559,4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2E81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+2,7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3B27194E" w14:textId="77777777" w:rsidTr="006A6F7F">
        <w:trPr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DD4E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F7A9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180A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509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F619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F008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11,8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16709973" w14:textId="77777777" w:rsidTr="006A6F7F">
        <w:trPr>
          <w:trHeight w:val="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9A3A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9B8F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736D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218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714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645,5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1DD7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23,9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5564E62A" w14:textId="77777777" w:rsidTr="006A6F7F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8A2B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9911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0E5A" w14:textId="77777777" w:rsidR="006A6F7F" w:rsidRPr="00863FE2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8C2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ECE" w14:textId="77777777" w:rsidR="006A6F7F" w:rsidRPr="005F7014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178,3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6FF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32,4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19593B31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B592" w14:textId="77777777" w:rsidR="006A6F7F" w:rsidRPr="00106046" w:rsidRDefault="006A6F7F" w:rsidP="006A6F7F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737C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6E5" w14:textId="77777777" w:rsidR="006A6F7F" w:rsidRPr="00157B6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18625,4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99EF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12198,2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1807" w14:textId="77777777" w:rsidR="006A6F7F" w:rsidRPr="00BA74C3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6427,2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2D9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34,5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6D67D330" w14:textId="77777777" w:rsidTr="006A6F7F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EA9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A44A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E2" w14:textId="77777777" w:rsidR="006A6F7F" w:rsidRPr="00157B6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E24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8808" w14:textId="77777777" w:rsidR="006A6F7F" w:rsidRPr="00BA74C3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3799,9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6349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37,8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1149D223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D950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BC15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72A8" w14:textId="77777777" w:rsidR="006A6F7F" w:rsidRPr="00157B6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8C7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AA6" w14:textId="77777777" w:rsidR="006A6F7F" w:rsidRPr="00BA74C3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211,8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22C6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14,9</w:t>
            </w:r>
            <w:r w:rsidRPr="00E14278">
              <w:rPr>
                <w:color w:val="000000"/>
              </w:rPr>
              <w:t>%</w:t>
            </w:r>
          </w:p>
        </w:tc>
      </w:tr>
      <w:tr w:rsidR="006A6F7F" w:rsidRPr="00106046" w14:paraId="23686390" w14:textId="77777777" w:rsidTr="006A6F7F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1C6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6773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D8C" w14:textId="77777777" w:rsidR="006A6F7F" w:rsidRPr="00157B6F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2460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3969" w14:textId="77777777" w:rsidR="006A6F7F" w:rsidRPr="00BA74C3" w:rsidRDefault="006A6F7F" w:rsidP="006A6F7F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2415,5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5660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33</w:t>
            </w:r>
            <w:r w:rsidRPr="00E14278">
              <w:rPr>
                <w:color w:val="000000"/>
              </w:rPr>
              <w:t>,8%</w:t>
            </w:r>
          </w:p>
        </w:tc>
      </w:tr>
      <w:tr w:rsidR="006A6F7F" w:rsidRPr="00106046" w14:paraId="0FF7DE0D" w14:textId="77777777" w:rsidTr="006A6F7F">
        <w:trPr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581C" w14:textId="77777777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3158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CA85" w14:textId="77777777" w:rsidR="006A6F7F" w:rsidRPr="00D70F32" w:rsidRDefault="006A6F7F" w:rsidP="006A6F7F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2A14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3255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C478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</w:tr>
    </w:tbl>
    <w:p w14:paraId="75A4FFAA" w14:textId="77777777" w:rsid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  <w:r>
        <w:br w:type="page"/>
      </w:r>
      <w:bookmarkStart w:id="1" w:name="_Hlk191367683"/>
      <w:r w:rsidRPr="006A6F7F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55F125F3" w14:textId="77777777" w:rsidR="006A6F7F" w:rsidRP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3115"/>
        <w:gridCol w:w="1847"/>
        <w:gridCol w:w="1559"/>
        <w:gridCol w:w="1843"/>
        <w:gridCol w:w="1842"/>
      </w:tblGrid>
      <w:tr w:rsidR="006A6F7F" w:rsidRPr="00106046" w14:paraId="5D6196B7" w14:textId="77777777" w:rsidTr="00732AEE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B99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6AC5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FEA1" w14:textId="77777777" w:rsidR="006A6F7F" w:rsidRPr="00D70F32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3218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80C3" w14:textId="77777777" w:rsidR="006A6F7F" w:rsidRPr="00A1573E" w:rsidRDefault="006A6F7F" w:rsidP="00732AEE">
            <w:pPr>
              <w:jc w:val="center"/>
              <w:rPr>
                <w:color w:val="000000"/>
                <w:lang w:val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7B99" w14:textId="77777777" w:rsidR="006A6F7F" w:rsidRPr="00E14278" w:rsidRDefault="006A6F7F" w:rsidP="00732AEE">
            <w:pPr>
              <w:jc w:val="center"/>
              <w:rPr>
                <w:color w:val="000000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bookmarkEnd w:id="1"/>
      <w:tr w:rsidR="006A6F7F" w:rsidRPr="00106046" w14:paraId="6E3E1A08" w14:textId="77777777" w:rsidTr="006A6F7F">
        <w:trPr>
          <w:trHeight w:val="3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63E0" w14:textId="5BE85BF5" w:rsidR="006A6F7F" w:rsidRPr="00106046" w:rsidRDefault="006A6F7F" w:rsidP="006A6F7F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6955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BD5D" w14:textId="77777777" w:rsidR="006A6F7F" w:rsidRPr="00D70F32" w:rsidRDefault="006A6F7F" w:rsidP="006A6F7F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0AC" w14:textId="77777777" w:rsidR="006A6F7F" w:rsidRPr="00106046" w:rsidRDefault="006A6F7F" w:rsidP="006A6F7F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E1F0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8AA8" w14:textId="77777777" w:rsidR="006A6F7F" w:rsidRPr="00E14278" w:rsidRDefault="006A6F7F" w:rsidP="006A6F7F">
            <w:pPr>
              <w:jc w:val="center"/>
              <w:rPr>
                <w:color w:val="000000"/>
              </w:rPr>
            </w:pPr>
          </w:p>
        </w:tc>
      </w:tr>
      <w:tr w:rsidR="004F6A30" w:rsidRPr="00106046" w14:paraId="2C069A00" w14:textId="77777777" w:rsidTr="006A6F7F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E4A" w14:textId="37390E35" w:rsidR="004F6A30" w:rsidRPr="00106046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Оплата </w:t>
            </w:r>
            <w:proofErr w:type="spellStart"/>
            <w:r w:rsidRPr="00106046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A609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37CF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D2B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CFFA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9771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33403B4D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78FE" w14:textId="77777777" w:rsidR="004F6A30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Соціальне забезпечення (пільгова пенсія)</w:t>
            </w:r>
          </w:p>
          <w:p w14:paraId="144EC493" w14:textId="046C7209" w:rsidR="006A6F7F" w:rsidRPr="00106046" w:rsidRDefault="006A6F7F" w:rsidP="007A6064">
            <w:pPr>
              <w:rPr>
                <w:lang w:val="uk-UA" w:eastAsia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F553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3449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</w:t>
            </w:r>
            <w:r w:rsidRPr="00157B6F">
              <w:rPr>
                <w:lang w:val="uk-UA" w:eastAsia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B22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81" w14:textId="77777777" w:rsidR="004F6A30" w:rsidRPr="00BA74C3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95,7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14FE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53,2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2AB5CB54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C972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виплат</w:t>
            </w:r>
            <w:r>
              <w:rPr>
                <w:lang w:val="uk-UA" w:eastAsia="uk-UA"/>
              </w:rPr>
              <w:t>и</w:t>
            </w:r>
            <w:r w:rsidRPr="00106046">
              <w:rPr>
                <w:lang w:val="uk-UA" w:eastAsia="uk-UA"/>
              </w:rPr>
              <w:t xml:space="preserve"> населенн</w:t>
            </w:r>
            <w:r>
              <w:rPr>
                <w:lang w:val="uk-UA" w:eastAsia="uk-UA"/>
              </w:rPr>
              <w:t>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F767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EDDB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B05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F162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444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0F20B682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18F5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2566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B54F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  <w:r w:rsidRPr="00157B6F">
              <w:rPr>
                <w:lang w:val="uk-UA" w:eastAsia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9042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17C7" w14:textId="77777777" w:rsidR="004F6A30" w:rsidRPr="00BA74C3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2B66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86,3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4847EB40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5385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</w:t>
            </w:r>
            <w:r>
              <w:rPr>
                <w:lang w:val="uk-UA" w:eastAsia="uk-UA"/>
              </w:rPr>
              <w:t>.: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FB4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4E54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38164</w:t>
            </w:r>
            <w:r w:rsidRPr="00157B6F">
              <w:rPr>
                <w:lang w:val="uk-UA" w:eastAsia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D70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21F" w14:textId="77777777" w:rsidR="004F6A30" w:rsidRPr="00BA74C3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30974,5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4055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81,2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263083FC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F15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5162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4C2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</w:t>
            </w:r>
            <w:r w:rsidRPr="00157B6F">
              <w:rPr>
                <w:lang w:val="uk-UA" w:eastAsia="uk-UA"/>
              </w:rPr>
              <w:t>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62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7189,5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3975" w14:textId="77777777" w:rsidR="004F6A30" w:rsidRPr="00BA74C3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27974,5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09D1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79,6</w:t>
            </w:r>
            <w:r w:rsidRPr="00E14278">
              <w:rPr>
                <w:color w:val="000000"/>
              </w:rPr>
              <w:t>%</w:t>
            </w:r>
          </w:p>
        </w:tc>
      </w:tr>
      <w:tr w:rsidR="004F6A30" w:rsidRPr="00106046" w14:paraId="6C604C2E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2FAB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Капітальний ремонт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73CA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B67E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CC3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E847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B18D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74D77064" w14:textId="77777777" w:rsidTr="006A6F7F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785F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Реконструкція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B17F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3EF0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42F2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1BE1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31AD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21A0C144" w14:textId="77777777" w:rsidTr="006A6F7F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587" w14:textId="77777777" w:rsidR="004F6A30" w:rsidRPr="00106046" w:rsidRDefault="004F6A30" w:rsidP="007A606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9FA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EE67" w14:textId="77777777" w:rsidR="004F6A30" w:rsidRPr="00157B6F" w:rsidRDefault="004F6A30" w:rsidP="007A6064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DCA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607" w14:textId="77777777" w:rsidR="004F6A30" w:rsidRPr="00805E52" w:rsidRDefault="004F6A30" w:rsidP="007A6064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-3000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76B5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-100,0%</w:t>
            </w:r>
          </w:p>
        </w:tc>
      </w:tr>
      <w:tr w:rsidR="004F6A30" w:rsidRPr="00106046" w14:paraId="09031A46" w14:textId="77777777" w:rsidTr="006A6F7F">
        <w:trPr>
          <w:trHeight w:val="2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A6E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C7C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D526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C5F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0A58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BBD7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5A2C3F44" w14:textId="77777777" w:rsidTr="006A6F7F">
        <w:trPr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A9DF" w14:textId="77777777" w:rsidR="004F6A30" w:rsidRPr="00106046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назва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C3E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34DC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CCF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E36C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7415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1A38B8B9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F448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Резервний фонд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7387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E82C" w14:textId="77777777" w:rsidR="004F6A30" w:rsidRPr="00D70F32" w:rsidRDefault="004F6A30" w:rsidP="007A6064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A99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E163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7845" w14:textId="77777777" w:rsidR="004F6A30" w:rsidRPr="00E14278" w:rsidRDefault="004F6A30" w:rsidP="007A6064">
            <w:pPr>
              <w:jc w:val="center"/>
              <w:rPr>
                <w:color w:val="000000"/>
              </w:rPr>
            </w:pPr>
          </w:p>
        </w:tc>
      </w:tr>
      <w:tr w:rsidR="004F6A30" w:rsidRPr="00106046" w14:paraId="4D5E590C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59E4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доходів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3AA6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C55" w14:textId="77777777" w:rsidR="004F6A30" w:rsidRPr="0092054A" w:rsidRDefault="004F6A30" w:rsidP="007A6064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92054A">
              <w:rPr>
                <w:rFonts w:eastAsia="Calibri"/>
                <w:bCs/>
                <w:lang w:val="uk-UA" w:eastAsia="en-US"/>
              </w:rPr>
              <w:t>191883,2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F467" w14:textId="77777777" w:rsidR="004F6A30" w:rsidRPr="0092054A" w:rsidRDefault="004F6A30" w:rsidP="007A6064">
            <w:pPr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 w:rsidRPr="0092054A">
              <w:rPr>
                <w:rFonts w:eastAsia="Calibri"/>
                <w:bCs/>
                <w:color w:val="000000"/>
                <w:lang w:val="uk-UA" w:eastAsia="en-US"/>
              </w:rPr>
              <w:t>161169,0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DFFF" w14:textId="77777777" w:rsidR="004F6A30" w:rsidRPr="0092054A" w:rsidRDefault="004F6A30" w:rsidP="007A6064">
            <w:pPr>
              <w:jc w:val="center"/>
              <w:rPr>
                <w:bCs/>
                <w:color w:val="000000"/>
                <w:lang w:val="uk-UA"/>
              </w:rPr>
            </w:pPr>
            <w:r w:rsidRPr="0092054A">
              <w:rPr>
                <w:bCs/>
                <w:color w:val="000000"/>
              </w:rPr>
              <w:t>-</w:t>
            </w:r>
            <w:r w:rsidRPr="0092054A">
              <w:rPr>
                <w:bCs/>
                <w:color w:val="000000"/>
                <w:lang w:val="uk-UA"/>
              </w:rPr>
              <w:t>30714,2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058A" w14:textId="77777777" w:rsidR="004F6A30" w:rsidRPr="0092054A" w:rsidRDefault="004F6A30" w:rsidP="007A6064">
            <w:pPr>
              <w:jc w:val="center"/>
              <w:rPr>
                <w:bCs/>
                <w:color w:val="000000"/>
              </w:rPr>
            </w:pPr>
            <w:r w:rsidRPr="0092054A">
              <w:rPr>
                <w:bCs/>
                <w:color w:val="000000"/>
              </w:rPr>
              <w:t>-</w:t>
            </w:r>
            <w:r w:rsidRPr="0092054A">
              <w:rPr>
                <w:bCs/>
                <w:color w:val="000000"/>
                <w:lang w:val="uk-UA"/>
              </w:rPr>
              <w:t>16,0</w:t>
            </w:r>
            <w:r w:rsidRPr="0092054A">
              <w:rPr>
                <w:bCs/>
                <w:color w:val="000000"/>
              </w:rPr>
              <w:t>%</w:t>
            </w:r>
          </w:p>
        </w:tc>
      </w:tr>
      <w:tr w:rsidR="004F6A30" w:rsidRPr="00106046" w14:paraId="78B1FDC0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A00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видатків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A744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D0AB" w14:textId="77777777" w:rsidR="004F6A30" w:rsidRPr="0092054A" w:rsidRDefault="004F6A30" w:rsidP="007A6064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92054A">
              <w:rPr>
                <w:rFonts w:eastAsia="Calibri"/>
                <w:bCs/>
                <w:lang w:val="uk-UA" w:eastAsia="en-US"/>
              </w:rPr>
              <w:t>199329,2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F85A" w14:textId="77777777" w:rsidR="004F6A30" w:rsidRPr="0092054A" w:rsidRDefault="004F6A30" w:rsidP="007A6064">
            <w:pPr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 w:rsidRPr="0092054A">
              <w:rPr>
                <w:rFonts w:eastAsia="Calibri"/>
                <w:bCs/>
                <w:color w:val="000000"/>
                <w:lang w:val="uk-UA" w:eastAsia="en-US"/>
              </w:rPr>
              <w:t>156783,9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726E" w14:textId="77777777" w:rsidR="004F6A30" w:rsidRPr="0092054A" w:rsidRDefault="004F6A30" w:rsidP="007A6064">
            <w:pPr>
              <w:jc w:val="center"/>
              <w:rPr>
                <w:bCs/>
                <w:color w:val="000000"/>
                <w:lang w:val="uk-UA"/>
              </w:rPr>
            </w:pPr>
            <w:r w:rsidRPr="0092054A">
              <w:rPr>
                <w:bCs/>
                <w:color w:val="000000"/>
              </w:rPr>
              <w:t>-</w:t>
            </w:r>
            <w:r w:rsidRPr="0092054A">
              <w:rPr>
                <w:bCs/>
                <w:color w:val="000000"/>
                <w:lang w:val="uk-UA"/>
              </w:rPr>
              <w:t>42545,3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8B8" w14:textId="77777777" w:rsidR="004F6A30" w:rsidRPr="0092054A" w:rsidRDefault="004F6A30" w:rsidP="007A6064">
            <w:pPr>
              <w:jc w:val="center"/>
              <w:rPr>
                <w:bCs/>
                <w:color w:val="000000"/>
              </w:rPr>
            </w:pPr>
            <w:r w:rsidRPr="0092054A">
              <w:rPr>
                <w:bCs/>
                <w:color w:val="000000"/>
              </w:rPr>
              <w:t>-</w:t>
            </w:r>
            <w:r w:rsidRPr="0092054A">
              <w:rPr>
                <w:bCs/>
                <w:color w:val="000000"/>
                <w:lang w:val="uk-UA"/>
              </w:rPr>
              <w:t>21,3</w:t>
            </w:r>
            <w:r w:rsidRPr="0092054A">
              <w:rPr>
                <w:bCs/>
                <w:color w:val="000000"/>
              </w:rPr>
              <w:t>%</w:t>
            </w:r>
          </w:p>
        </w:tc>
      </w:tr>
      <w:tr w:rsidR="004F6A30" w:rsidRPr="00106046" w14:paraId="75B9AD79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6D2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281D0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D524" w14:textId="77777777" w:rsidR="004F6A30" w:rsidRPr="0092054A" w:rsidRDefault="004F6A30" w:rsidP="007A6064">
            <w:pPr>
              <w:jc w:val="center"/>
              <w:rPr>
                <w:bCs/>
                <w:lang w:val="uk-UA" w:eastAsia="uk-UA"/>
              </w:rPr>
            </w:pPr>
            <w:r w:rsidRPr="0092054A">
              <w:rPr>
                <w:bCs/>
                <w:lang w:val="uk-UA" w:eastAsia="uk-UA"/>
              </w:rPr>
              <w:t>(7446,0)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1FA" w14:textId="77777777" w:rsidR="004F6A30" w:rsidRPr="0092054A" w:rsidRDefault="004F6A30" w:rsidP="007A6064">
            <w:pPr>
              <w:jc w:val="center"/>
              <w:rPr>
                <w:bCs/>
                <w:lang w:val="uk-UA" w:eastAsia="uk-UA"/>
              </w:rPr>
            </w:pPr>
            <w:r w:rsidRPr="0092054A">
              <w:rPr>
                <w:bCs/>
                <w:lang w:val="uk-UA" w:eastAsia="uk-UA"/>
              </w:rPr>
              <w:t>4385,1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2419" w14:textId="77777777" w:rsidR="004F6A30" w:rsidRPr="0092054A" w:rsidRDefault="004F6A30" w:rsidP="007A6064">
            <w:pPr>
              <w:jc w:val="center"/>
              <w:rPr>
                <w:bCs/>
                <w:lang w:val="uk-UA" w:eastAsia="uk-UA"/>
              </w:rPr>
            </w:pPr>
            <w:r w:rsidRPr="0092054A">
              <w:rPr>
                <w:bCs/>
                <w:lang w:val="uk-UA" w:eastAsia="uk-UA"/>
              </w:rPr>
              <w:t>+11831,1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ABB9" w14:textId="77777777" w:rsidR="004F6A30" w:rsidRPr="0092054A" w:rsidRDefault="004F6A30" w:rsidP="007A6064">
            <w:pPr>
              <w:jc w:val="center"/>
              <w:rPr>
                <w:bCs/>
                <w:lang w:val="uk-UA" w:eastAsia="uk-UA"/>
              </w:rPr>
            </w:pPr>
            <w:r w:rsidRPr="0092054A">
              <w:rPr>
                <w:bCs/>
                <w:lang w:val="uk-UA" w:eastAsia="uk-UA"/>
              </w:rPr>
              <w:t>-</w:t>
            </w:r>
          </w:p>
        </w:tc>
      </w:tr>
      <w:tr w:rsidR="004F6A30" w:rsidRPr="00106046" w14:paraId="2940F90B" w14:textId="77777777" w:rsidTr="006A6F7F">
        <w:trPr>
          <w:trHeight w:val="390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FEB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4F6A30" w:rsidRPr="00106046" w14:paraId="5E56EC64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969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76C0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2E9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8991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6282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DF1A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4F6A30" w:rsidRPr="00106046" w14:paraId="794D539B" w14:textId="77777777" w:rsidTr="006A6F7F">
        <w:trPr>
          <w:trHeight w:val="6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D3BA" w14:textId="77777777" w:rsidR="004F6A30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  <w:p w14:paraId="47B7B396" w14:textId="287053E9" w:rsidR="006A6F7F" w:rsidRPr="00106046" w:rsidRDefault="006A6F7F" w:rsidP="007A6064">
            <w:pPr>
              <w:rPr>
                <w:lang w:val="uk-UA" w:eastAsia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1539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8ADF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8F2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73E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D4F9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</w:tbl>
    <w:p w14:paraId="5DC1DDF7" w14:textId="306249AD" w:rsidR="006A6F7F" w:rsidRDefault="006A6F7F">
      <w:r>
        <w:br w:type="page"/>
      </w:r>
    </w:p>
    <w:p w14:paraId="0EF35A77" w14:textId="77777777" w:rsid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  <w:r w:rsidRPr="006A6F7F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28E23AC8" w14:textId="77777777" w:rsidR="006A6F7F" w:rsidRP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3115"/>
        <w:gridCol w:w="1847"/>
        <w:gridCol w:w="1559"/>
        <w:gridCol w:w="1843"/>
        <w:gridCol w:w="1842"/>
      </w:tblGrid>
      <w:tr w:rsidR="006A6F7F" w:rsidRPr="00106046" w14:paraId="272C8654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34D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AFE1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1957" w14:textId="77777777" w:rsidR="006A6F7F" w:rsidRPr="00D70F32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E6D6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7D79" w14:textId="77777777" w:rsidR="006A6F7F" w:rsidRPr="00A1573E" w:rsidRDefault="006A6F7F" w:rsidP="00732AEE">
            <w:pPr>
              <w:jc w:val="center"/>
              <w:rPr>
                <w:color w:val="000000"/>
                <w:lang w:val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9414" w14:textId="77777777" w:rsidR="006A6F7F" w:rsidRPr="00E14278" w:rsidRDefault="006A6F7F" w:rsidP="00732AEE">
            <w:pPr>
              <w:jc w:val="center"/>
              <w:rPr>
                <w:color w:val="000000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4F6A30" w:rsidRPr="00106046" w14:paraId="750CD16B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6AE1" w14:textId="297A8EB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0019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8810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A482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C8C5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1A96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4F6A30" w:rsidRPr="00106046" w14:paraId="10D67593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96A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3E95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102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C37B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C54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1C16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4F6A30" w:rsidRPr="00106046" w14:paraId="78A35BF5" w14:textId="77777777" w:rsidTr="006A6F7F">
        <w:trPr>
          <w:trHeight w:val="402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4C5E" w14:textId="4B6B2790" w:rsidR="004F6A30" w:rsidRPr="00106046" w:rsidRDefault="006A6F7F" w:rsidP="007A6064">
            <w:pPr>
              <w:jc w:val="center"/>
              <w:rPr>
                <w:b/>
                <w:bCs/>
                <w:lang w:val="uk-UA" w:eastAsia="uk-UA"/>
              </w:rPr>
            </w:pPr>
            <w:r>
              <w:br w:type="page"/>
            </w:r>
            <w:r w:rsidR="004F6A30" w:rsidRPr="00106046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4F6A30" w:rsidRPr="00106046" w14:paraId="05045C62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AD7B" w14:textId="77777777" w:rsidR="004F6A30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110B1BAE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AD70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899C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37A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D844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4D1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</w:tr>
      <w:tr w:rsidR="004F6A30" w:rsidRPr="00106046" w14:paraId="454C3265" w14:textId="77777777" w:rsidTr="006A6F7F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F0C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5DF9D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3030</w:t>
            </w:r>
          </w:p>
          <w:p w14:paraId="4C8062F9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1DB99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132918,6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2610F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185339,9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26C9E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+52421,3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DC004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+39,4</w:t>
            </w:r>
            <w:r w:rsidRPr="00106046">
              <w:rPr>
                <w:lang w:val="uk-UA" w:eastAsia="uk-UA"/>
              </w:rPr>
              <w:t>%</w:t>
            </w:r>
          </w:p>
        </w:tc>
      </w:tr>
      <w:tr w:rsidR="004F6A30" w:rsidRPr="00106046" w14:paraId="112F3B13" w14:textId="77777777" w:rsidTr="006A6F7F">
        <w:trPr>
          <w:trHeight w:val="402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779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4F6A30" w:rsidRPr="00106046" w14:paraId="623C9C5A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11A1" w14:textId="77777777" w:rsidR="004F6A30" w:rsidRPr="00106046" w:rsidRDefault="004F6A30" w:rsidP="007A6064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438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628F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F8B6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6C8F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68F8" w14:textId="77777777" w:rsidR="004F6A30" w:rsidRPr="00106046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4F6A30" w:rsidRPr="00106046" w14:paraId="3A79BAD7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139E" w14:textId="77777777" w:rsidR="004F6A30" w:rsidRPr="00106046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75F5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FE83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BE82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AE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8081" w14:textId="77777777" w:rsidR="004F6A30" w:rsidRPr="00106046" w:rsidRDefault="004F6A30" w:rsidP="007A6064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</w:tr>
      <w:tr w:rsidR="004F6A30" w:rsidRPr="00106046" w14:paraId="67615315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C1C" w14:textId="77777777" w:rsidR="004F6A30" w:rsidRPr="00C3212B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9E7D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060B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854D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A26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410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46286107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1C9" w14:textId="77777777" w:rsidR="004F6A30" w:rsidRPr="00C3212B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A7BD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CE95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0A8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763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291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202E8B7A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306C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61C5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A7CB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FC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211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E831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33DC878F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79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949E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C10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369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590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CE05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</w:tr>
      <w:tr w:rsidR="004F6A30" w:rsidRPr="00106046" w14:paraId="66058887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873" w14:textId="77777777" w:rsidR="004F6A30" w:rsidRPr="00C3212B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32E7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A91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6D90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12B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E100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59019077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807A" w14:textId="77777777" w:rsidR="004F6A30" w:rsidRPr="00C3212B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B59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F39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057D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6B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B626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04911B10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C11" w14:textId="77777777" w:rsidR="004F6A30" w:rsidRPr="00C3212B" w:rsidRDefault="004F6A30" w:rsidP="007A6064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952A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2FB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56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69B3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B19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04712E42" w14:textId="77777777" w:rsidTr="006A6F7F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F34D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Інші витрати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BD8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5EE8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A2DA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645A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C4C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281D8902" w14:textId="77777777" w:rsidTr="006A6F7F">
        <w:trPr>
          <w:trHeight w:val="390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3D1F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4F6A30" w:rsidRPr="00106046" w14:paraId="53D5AA73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D4CA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Необоротні активи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12A9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CFF6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12240,2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DFCB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12291,8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36E7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12B0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0,4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4F6A30" w:rsidRPr="00106046" w14:paraId="59B155CB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6AD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Оборотні активи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6013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A1F3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DA71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01DB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2279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</w:tbl>
    <w:p w14:paraId="7D3A3154" w14:textId="77777777" w:rsidR="006A6F7F" w:rsidRDefault="006A6F7F">
      <w:r>
        <w:br w:type="page"/>
      </w:r>
    </w:p>
    <w:p w14:paraId="482472BF" w14:textId="77777777" w:rsid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</w:p>
    <w:p w14:paraId="76F65FAB" w14:textId="78469DE6" w:rsid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  <w:r w:rsidRPr="006A6F7F">
        <w:rPr>
          <w:i/>
          <w:iCs/>
          <w:sz w:val="28"/>
          <w:szCs w:val="28"/>
          <w:lang w:val="uk-UA"/>
        </w:rPr>
        <w:t>Продовження додатка</w:t>
      </w:r>
    </w:p>
    <w:p w14:paraId="64C11948" w14:textId="77777777" w:rsidR="006A6F7F" w:rsidRPr="006A6F7F" w:rsidRDefault="006A6F7F" w:rsidP="006A6F7F">
      <w:pPr>
        <w:jc w:val="right"/>
        <w:rPr>
          <w:i/>
          <w:iCs/>
          <w:sz w:val="28"/>
          <w:szCs w:val="28"/>
          <w:lang w:val="uk-UA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3115"/>
        <w:gridCol w:w="1847"/>
        <w:gridCol w:w="1559"/>
        <w:gridCol w:w="1843"/>
        <w:gridCol w:w="1842"/>
      </w:tblGrid>
      <w:tr w:rsidR="006A6F7F" w:rsidRPr="00106046" w14:paraId="5D11CC8B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CA3A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0290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32F0" w14:textId="77777777" w:rsidR="006A6F7F" w:rsidRPr="00D70F32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1F37" w14:textId="77777777" w:rsidR="006A6F7F" w:rsidRPr="00106046" w:rsidRDefault="006A6F7F" w:rsidP="00732AEE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6EC0" w14:textId="77777777" w:rsidR="006A6F7F" w:rsidRPr="00A1573E" w:rsidRDefault="006A6F7F" w:rsidP="00732AEE">
            <w:pPr>
              <w:jc w:val="center"/>
              <w:rPr>
                <w:color w:val="000000"/>
                <w:lang w:val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99A3" w14:textId="77777777" w:rsidR="006A6F7F" w:rsidRPr="00E14278" w:rsidRDefault="006A6F7F" w:rsidP="00732AEE">
            <w:pPr>
              <w:jc w:val="center"/>
              <w:rPr>
                <w:color w:val="000000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4F6A30" w:rsidRPr="00106046" w14:paraId="757D3942" w14:textId="77777777" w:rsidTr="003A7631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44C9" w14:textId="3C837121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Усього активи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860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4896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12240,2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853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12291,8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AB29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25AD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0,4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4F6A30" w:rsidRPr="00106046" w14:paraId="1A148123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9E4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5D8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62A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A07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902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30C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68230F3F" w14:textId="77777777" w:rsidTr="006A6F7F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406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7884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64F4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A801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ED26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33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4F6A30" w:rsidRPr="00106046" w14:paraId="19E282B5" w14:textId="77777777" w:rsidTr="006A6F7F">
        <w:trPr>
          <w:trHeight w:val="390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B5D" w14:textId="77777777" w:rsidR="004F6A30" w:rsidRPr="00C3212B" w:rsidRDefault="004F6A30" w:rsidP="007A6064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4F6A30" w:rsidRPr="00106046" w14:paraId="2B24B5CF" w14:textId="77777777" w:rsidTr="006A6F7F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1E04" w14:textId="77777777" w:rsidR="004F6A30" w:rsidRPr="00C3212B" w:rsidRDefault="004F6A30" w:rsidP="007A6064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4522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26B4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515</w:t>
            </w:r>
            <w:r w:rsidRPr="00C3212B">
              <w:rPr>
                <w:lang w:val="uk-UA" w:eastAsia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33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522,25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2B64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+7,25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7D8F" w14:textId="77777777" w:rsidR="004F6A30" w:rsidRPr="00C3212B" w:rsidRDefault="004F6A30" w:rsidP="007A60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+1,4%</w:t>
            </w:r>
          </w:p>
        </w:tc>
      </w:tr>
    </w:tbl>
    <w:p w14:paraId="5709CBC5" w14:textId="748DD66C" w:rsidR="007C2D15" w:rsidRDefault="007C2D15"/>
    <w:p w14:paraId="0067F1C9" w14:textId="6737C181" w:rsidR="003A7631" w:rsidRDefault="003A7631"/>
    <w:p w14:paraId="6107542B" w14:textId="77777777" w:rsidR="003A7631" w:rsidRDefault="003A7631"/>
    <w:p w14:paraId="34408758" w14:textId="77777777" w:rsidR="003A7631" w:rsidRDefault="003A7631"/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804"/>
        <w:gridCol w:w="284"/>
        <w:gridCol w:w="2693"/>
        <w:gridCol w:w="425"/>
        <w:gridCol w:w="4394"/>
      </w:tblGrid>
      <w:tr w:rsidR="007C2D15" w:rsidRPr="007C2D15" w14:paraId="48D1E486" w14:textId="77777777" w:rsidTr="003A7631">
        <w:trPr>
          <w:trHeight w:val="1032"/>
        </w:trPr>
        <w:tc>
          <w:tcPr>
            <w:tcW w:w="6804" w:type="dxa"/>
            <w:hideMark/>
          </w:tcPr>
          <w:p w14:paraId="2C3EBCB9" w14:textId="6A65771C" w:rsidR="003A7631" w:rsidRDefault="007C2D15" w:rsidP="003A7631">
            <w:pPr>
              <w:ind w:right="-670"/>
              <w:rPr>
                <w:bCs/>
                <w:u w:val="single"/>
                <w:lang w:val="uk-UA"/>
              </w:rPr>
            </w:pPr>
            <w:r w:rsidRPr="007C2D15">
              <w:rPr>
                <w:u w:val="single"/>
                <w:lang w:val="uk-UA" w:eastAsia="uk-UA"/>
              </w:rPr>
              <w:t xml:space="preserve">Директор </w:t>
            </w:r>
            <w:r w:rsidR="003A7631">
              <w:rPr>
                <w:bCs/>
                <w:u w:val="single"/>
                <w:lang w:val="uk-UA"/>
              </w:rPr>
              <w:t xml:space="preserve">комунального </w:t>
            </w:r>
            <w:r w:rsidR="005B219A">
              <w:rPr>
                <w:bCs/>
                <w:u w:val="single"/>
                <w:lang w:val="uk-UA"/>
              </w:rPr>
              <w:t xml:space="preserve">некомерційного </w:t>
            </w:r>
            <w:r w:rsidR="003A7631">
              <w:rPr>
                <w:bCs/>
                <w:u w:val="single"/>
                <w:lang w:val="uk-UA"/>
              </w:rPr>
              <w:t xml:space="preserve">підприємства </w:t>
            </w:r>
          </w:p>
          <w:p w14:paraId="4EBD3746" w14:textId="77777777" w:rsidR="003A7631" w:rsidRDefault="003A7631" w:rsidP="003A7631">
            <w:pPr>
              <w:ind w:right="-670"/>
              <w:rPr>
                <w:b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 xml:space="preserve">«Могилів-Подільська окружна лікарня інтенсивного </w:t>
            </w:r>
          </w:p>
          <w:p w14:paraId="4C0D37BA" w14:textId="7DDAD228" w:rsidR="007C2D15" w:rsidRPr="007C2D15" w:rsidRDefault="003A7631" w:rsidP="003A7631">
            <w:pPr>
              <w:ind w:right="-670"/>
              <w:rPr>
                <w:i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>лікування»</w:t>
            </w:r>
            <w:r w:rsidR="007C2D15" w:rsidRPr="007C2D15">
              <w:rPr>
                <w:bCs/>
                <w:u w:val="single"/>
                <w:lang w:val="uk-UA"/>
              </w:rPr>
              <w:t xml:space="preserve"> Могилів-Подільської міської ради</w:t>
            </w:r>
          </w:p>
          <w:p w14:paraId="13D39EDA" w14:textId="0C96B7E0" w:rsidR="007C2D15" w:rsidRDefault="007C2D15" w:rsidP="007C2D15">
            <w:pPr>
              <w:rPr>
                <w:i/>
                <w:lang w:val="uk-UA" w:eastAsia="uk-UA"/>
              </w:rPr>
            </w:pPr>
            <w:r w:rsidRPr="007C2D15">
              <w:rPr>
                <w:i/>
                <w:lang w:val="uk-UA" w:eastAsia="uk-UA"/>
              </w:rPr>
              <w:t xml:space="preserve">                         (посада)</w:t>
            </w:r>
          </w:p>
          <w:p w14:paraId="0D18BEBB" w14:textId="46451D64" w:rsidR="003A7631" w:rsidRDefault="003A7631" w:rsidP="007C2D15">
            <w:pPr>
              <w:rPr>
                <w:i/>
                <w:lang w:val="uk-UA" w:eastAsia="uk-UA"/>
              </w:rPr>
            </w:pPr>
          </w:p>
          <w:p w14:paraId="0E657537" w14:textId="77777777" w:rsidR="003A3260" w:rsidRDefault="003A3260" w:rsidP="007C2D15">
            <w:pPr>
              <w:rPr>
                <w:i/>
                <w:lang w:val="uk-UA" w:eastAsia="uk-UA"/>
              </w:rPr>
            </w:pPr>
          </w:p>
          <w:p w14:paraId="321FB22A" w14:textId="7134DB72" w:rsidR="003A7631" w:rsidRPr="007C2D15" w:rsidRDefault="003A7631" w:rsidP="007C2D15">
            <w:pPr>
              <w:rPr>
                <w:bCs/>
                <w:lang w:val="uk-UA" w:eastAsia="uk-UA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0502B5B3" w14:textId="77777777" w:rsidR="007C2D15" w:rsidRPr="007C2D15" w:rsidRDefault="007C2D15" w:rsidP="007C2D15">
            <w:pPr>
              <w:rPr>
                <w:b/>
                <w:bCs/>
                <w:u w:val="single"/>
                <w:lang w:val="uk-UA" w:eastAsia="uk-UA"/>
              </w:rPr>
            </w:pPr>
          </w:p>
        </w:tc>
        <w:tc>
          <w:tcPr>
            <w:tcW w:w="2693" w:type="dxa"/>
            <w:hideMark/>
          </w:tcPr>
          <w:p w14:paraId="54014F98" w14:textId="77777777" w:rsidR="007C2D15" w:rsidRPr="007C2D15" w:rsidRDefault="007C2D15" w:rsidP="007C2D15">
            <w:pPr>
              <w:rPr>
                <w:i/>
                <w:lang w:val="uk-UA" w:eastAsia="uk-UA"/>
              </w:rPr>
            </w:pPr>
            <w:r w:rsidRPr="007C2D15">
              <w:rPr>
                <w:i/>
                <w:lang w:val="uk-UA" w:eastAsia="uk-UA"/>
              </w:rPr>
              <w:t>___________________</w:t>
            </w:r>
          </w:p>
          <w:p w14:paraId="51576391" w14:textId="37D3E58F" w:rsidR="007C2D15" w:rsidRPr="007C2D15" w:rsidRDefault="007C2D15" w:rsidP="007C2D15">
            <w:pPr>
              <w:rPr>
                <w:i/>
                <w:lang w:val="uk-UA" w:eastAsia="uk-UA"/>
              </w:rPr>
            </w:pPr>
            <w:r w:rsidRPr="007C2D15">
              <w:rPr>
                <w:i/>
                <w:lang w:val="uk-UA" w:eastAsia="uk-UA"/>
              </w:rPr>
              <w:t xml:space="preserve">           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20939A5A" w14:textId="77777777" w:rsidR="007C2D15" w:rsidRPr="007C2D15" w:rsidRDefault="007C2D15" w:rsidP="007C2D15">
            <w:pPr>
              <w:rPr>
                <w:b/>
                <w:lang w:val="uk-UA"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noWrap/>
            <w:hideMark/>
          </w:tcPr>
          <w:p w14:paraId="59953F04" w14:textId="1F223827" w:rsidR="007C2D15" w:rsidRPr="007C2D15" w:rsidRDefault="003A7631" w:rsidP="007C2D15">
            <w:pPr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>Олександр ОНОФРІЙЧУК</w:t>
            </w:r>
          </w:p>
          <w:p w14:paraId="4D9F71DE" w14:textId="77777777" w:rsidR="007C2D15" w:rsidRPr="007C2D15" w:rsidRDefault="007C2D15" w:rsidP="007C2D15">
            <w:pPr>
              <w:rPr>
                <w:i/>
                <w:lang w:val="uk-UA" w:eastAsia="uk-UA"/>
              </w:rPr>
            </w:pPr>
            <w:r w:rsidRPr="007C2D15">
              <w:rPr>
                <w:i/>
                <w:lang w:val="uk-UA" w:eastAsia="uk-UA"/>
              </w:rPr>
              <w:t>(власне ім’я, прізвище)</w:t>
            </w:r>
          </w:p>
          <w:p w14:paraId="78E01D53" w14:textId="77777777" w:rsidR="007C2D15" w:rsidRPr="007C2D15" w:rsidRDefault="007C2D15" w:rsidP="007C2D15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7C2D15" w:rsidRPr="007C2D15" w14:paraId="710B884C" w14:textId="77777777" w:rsidTr="003A7631">
        <w:trPr>
          <w:trHeight w:val="301"/>
        </w:trPr>
        <w:tc>
          <w:tcPr>
            <w:tcW w:w="6804" w:type="dxa"/>
            <w:vAlign w:val="center"/>
            <w:hideMark/>
          </w:tcPr>
          <w:p w14:paraId="0D29E922" w14:textId="77777777" w:rsidR="005B219A" w:rsidRDefault="007C2D15" w:rsidP="003A7631">
            <w:pPr>
              <w:ind w:right="-670"/>
              <w:rPr>
                <w:bCs/>
                <w:u w:val="single"/>
                <w:lang w:val="uk-UA"/>
              </w:rPr>
            </w:pPr>
            <w:r w:rsidRPr="007C2D15">
              <w:rPr>
                <w:bCs/>
                <w:u w:val="single"/>
                <w:lang w:val="uk-UA" w:eastAsia="uk-UA"/>
              </w:rPr>
              <w:t>Головний бухгалтер</w:t>
            </w:r>
            <w:r w:rsidRPr="007C2D15">
              <w:rPr>
                <w:u w:val="single"/>
                <w:lang w:val="uk-UA" w:eastAsia="uk-UA"/>
              </w:rPr>
              <w:t xml:space="preserve"> </w:t>
            </w:r>
            <w:r w:rsidR="003A7631">
              <w:rPr>
                <w:bCs/>
                <w:u w:val="single"/>
                <w:lang w:val="uk-UA"/>
              </w:rPr>
              <w:t xml:space="preserve">комунального </w:t>
            </w:r>
            <w:r w:rsidR="005B219A">
              <w:rPr>
                <w:bCs/>
                <w:u w:val="single"/>
                <w:lang w:val="uk-UA"/>
              </w:rPr>
              <w:t xml:space="preserve">некомерційного </w:t>
            </w:r>
          </w:p>
          <w:p w14:paraId="15A3CDB2" w14:textId="77777777" w:rsidR="005B219A" w:rsidRDefault="003A7631" w:rsidP="003A7631">
            <w:pPr>
              <w:ind w:right="-670"/>
              <w:rPr>
                <w:b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 xml:space="preserve">підприємства «Могилів-Подільська окружна лікарня </w:t>
            </w:r>
          </w:p>
          <w:p w14:paraId="5B1A9641" w14:textId="4816DCBC" w:rsidR="003A7631" w:rsidRPr="005B219A" w:rsidRDefault="003A7631" w:rsidP="003A7631">
            <w:pPr>
              <w:ind w:right="-670"/>
              <w:rPr>
                <w:b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>інтенсивного лікування»</w:t>
            </w:r>
            <w:r w:rsidRPr="007C2D15">
              <w:rPr>
                <w:bCs/>
                <w:u w:val="single"/>
                <w:lang w:val="uk-UA"/>
              </w:rPr>
              <w:t xml:space="preserve"> Могилів-Подільської міської ради</w:t>
            </w:r>
          </w:p>
          <w:p w14:paraId="707E83E5" w14:textId="3B8D0724" w:rsidR="007C2D15" w:rsidRPr="007C2D15" w:rsidRDefault="007C2D15" w:rsidP="003A7631">
            <w:pPr>
              <w:tabs>
                <w:tab w:val="left" w:pos="1452"/>
                <w:tab w:val="left" w:pos="1612"/>
              </w:tabs>
              <w:rPr>
                <w:i/>
                <w:lang w:val="uk-UA" w:eastAsia="uk-UA"/>
              </w:rPr>
            </w:pPr>
            <w:r w:rsidRPr="007C2D15">
              <w:rPr>
                <w:i/>
                <w:lang w:val="uk-UA" w:eastAsia="uk-UA"/>
              </w:rPr>
              <w:t xml:space="preserve">                    </w:t>
            </w:r>
            <w:r w:rsidR="003A7631">
              <w:rPr>
                <w:i/>
                <w:lang w:val="uk-UA" w:eastAsia="uk-UA"/>
              </w:rPr>
              <w:t xml:space="preserve">    </w:t>
            </w:r>
            <w:r w:rsidRPr="007C2D15">
              <w:rPr>
                <w:i/>
                <w:lang w:val="uk-UA" w:eastAsia="uk-UA"/>
              </w:rPr>
              <w:t xml:space="preserve"> (посада)</w:t>
            </w:r>
          </w:p>
          <w:p w14:paraId="4096EE9D" w14:textId="77777777" w:rsidR="007C2D15" w:rsidRPr="007C2D15" w:rsidRDefault="007C2D15" w:rsidP="007C2D15">
            <w:pPr>
              <w:tabs>
                <w:tab w:val="left" w:pos="1612"/>
              </w:tabs>
              <w:rPr>
                <w:bCs/>
                <w:u w:val="single"/>
                <w:lang w:val="uk-UA" w:eastAsia="uk-UA"/>
              </w:rPr>
            </w:pPr>
          </w:p>
        </w:tc>
        <w:tc>
          <w:tcPr>
            <w:tcW w:w="284" w:type="dxa"/>
            <w:noWrap/>
            <w:vAlign w:val="center"/>
            <w:hideMark/>
          </w:tcPr>
          <w:p w14:paraId="794CD1C7" w14:textId="77777777" w:rsidR="007C2D15" w:rsidRPr="007C2D15" w:rsidRDefault="007C2D15" w:rsidP="007C2D15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vAlign w:val="center"/>
            <w:hideMark/>
          </w:tcPr>
          <w:p w14:paraId="1318A9D8" w14:textId="77777777" w:rsidR="007C2D15" w:rsidRPr="003A3260" w:rsidRDefault="007C2D15" w:rsidP="007C2D15">
            <w:pPr>
              <w:rPr>
                <w:lang w:val="uk-UA" w:eastAsia="uk-UA"/>
              </w:rPr>
            </w:pPr>
            <w:r w:rsidRPr="003A3260">
              <w:rPr>
                <w:lang w:val="uk-UA" w:eastAsia="uk-UA"/>
              </w:rPr>
              <w:t>___________________</w:t>
            </w:r>
          </w:p>
          <w:p w14:paraId="34388256" w14:textId="2562B92A" w:rsidR="007C2D15" w:rsidRPr="003A3260" w:rsidRDefault="007C2D15" w:rsidP="003A7631">
            <w:pPr>
              <w:tabs>
                <w:tab w:val="left" w:pos="613"/>
              </w:tabs>
              <w:rPr>
                <w:lang w:val="uk-UA" w:eastAsia="uk-UA"/>
              </w:rPr>
            </w:pPr>
            <w:r w:rsidRPr="003A3260">
              <w:rPr>
                <w:i/>
                <w:lang w:val="uk-UA" w:eastAsia="uk-UA"/>
              </w:rPr>
              <w:t xml:space="preserve">          </w:t>
            </w:r>
            <w:r w:rsidR="003A7631" w:rsidRPr="003A3260">
              <w:rPr>
                <w:i/>
                <w:lang w:val="uk-UA" w:eastAsia="uk-UA"/>
              </w:rPr>
              <w:t xml:space="preserve"> </w:t>
            </w:r>
            <w:r w:rsidRPr="003A3260">
              <w:rPr>
                <w:i/>
                <w:lang w:val="uk-UA" w:eastAsia="uk-UA"/>
              </w:rPr>
              <w:t>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76ECDFED" w14:textId="77777777" w:rsidR="007C2D15" w:rsidRPr="003A3260" w:rsidRDefault="007C2D15" w:rsidP="007C2D15">
            <w:pPr>
              <w:rPr>
                <w:lang w:val="uk-UA"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8577A42" w14:textId="683F8E37" w:rsidR="007C2D15" w:rsidRPr="007C2D15" w:rsidRDefault="003A7631" w:rsidP="007C2D15">
            <w:pPr>
              <w:rPr>
                <w:bCs/>
                <w:color w:val="000000"/>
                <w:u w:val="single"/>
                <w:lang w:val="uk-UA" w:eastAsia="uk-UA"/>
              </w:rPr>
            </w:pPr>
            <w:r>
              <w:rPr>
                <w:bCs/>
                <w:color w:val="000000"/>
                <w:u w:val="single"/>
                <w:lang w:val="uk-UA" w:eastAsia="uk-UA"/>
              </w:rPr>
              <w:t>Світлана БРИТАН</w:t>
            </w:r>
          </w:p>
          <w:p w14:paraId="4EFA3D39" w14:textId="77777777" w:rsidR="007C2D15" w:rsidRPr="007C2D15" w:rsidRDefault="007C2D15" w:rsidP="007C2D15">
            <w:pPr>
              <w:rPr>
                <w:bCs/>
                <w:color w:val="000000"/>
                <w:u w:val="single"/>
                <w:lang w:val="uk-UA" w:eastAsia="uk-UA"/>
              </w:rPr>
            </w:pPr>
            <w:r w:rsidRPr="007C2D15">
              <w:rPr>
                <w:i/>
                <w:color w:val="000000"/>
                <w:lang w:val="uk-UA" w:eastAsia="uk-UA"/>
              </w:rPr>
              <w:t>(власне ім’я, прізвище)</w:t>
            </w:r>
          </w:p>
        </w:tc>
      </w:tr>
    </w:tbl>
    <w:p w14:paraId="3DEB3F06" w14:textId="1E7DB15C" w:rsidR="006A6F7F" w:rsidRDefault="006A6F7F"/>
    <w:p w14:paraId="3C4C028F" w14:textId="24DA7CB7" w:rsidR="003A7631" w:rsidRDefault="003A7631" w:rsidP="004F6A30">
      <w:pPr>
        <w:rPr>
          <w:lang w:val="uk-UA" w:eastAsia="uk-UA"/>
        </w:rPr>
        <w:sectPr w:rsidR="003A7631" w:rsidSect="006A6F7F">
          <w:pgSz w:w="16838" w:h="11906" w:orient="landscape"/>
          <w:pgMar w:top="1134" w:right="709" w:bottom="1134" w:left="709" w:header="709" w:footer="709" w:gutter="0"/>
          <w:cols w:space="708"/>
          <w:docGrid w:linePitch="360"/>
        </w:sectPr>
      </w:pPr>
    </w:p>
    <w:p w14:paraId="4B0B0336" w14:textId="6CEF438E" w:rsidR="004F6A30" w:rsidRPr="003A7631" w:rsidRDefault="003A7631" w:rsidP="003A7631">
      <w:pPr>
        <w:ind w:firstLine="567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 w:rsidRPr="003A7631">
        <w:rPr>
          <w:rFonts w:eastAsia="Calibr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p w14:paraId="0087119A" w14:textId="77777777" w:rsidR="004F6A30" w:rsidRDefault="004F6A30" w:rsidP="004F6A30">
      <w:pPr>
        <w:ind w:firstLine="567"/>
        <w:rPr>
          <w:rFonts w:asciiTheme="minorHAnsi" w:eastAsia="Calibri" w:hAnsiTheme="minorHAnsi" w:cstheme="minorBidi"/>
          <w:lang w:val="uk-UA" w:eastAsia="en-US"/>
        </w:rPr>
      </w:pPr>
    </w:p>
    <w:p w14:paraId="58BAF266" w14:textId="77777777" w:rsidR="004F6A30" w:rsidRDefault="004F6A30" w:rsidP="004F6A30">
      <w:pPr>
        <w:ind w:firstLine="567"/>
        <w:rPr>
          <w:rFonts w:asciiTheme="minorHAnsi" w:eastAsia="Calibri" w:hAnsiTheme="minorHAnsi" w:cstheme="minorBidi"/>
          <w:lang w:val="uk-UA" w:eastAsia="en-US"/>
        </w:rPr>
      </w:pPr>
    </w:p>
    <w:p w14:paraId="16F20867" w14:textId="17090F21" w:rsidR="004F6A30" w:rsidRPr="004655CA" w:rsidRDefault="003A7631" w:rsidP="004F6A3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5E391216" w14:textId="77777777" w:rsidR="004F6A30" w:rsidRPr="004655CA" w:rsidRDefault="004F6A30" w:rsidP="004F6A3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до звіту про виконання фінансового плану </w:t>
      </w:r>
    </w:p>
    <w:p w14:paraId="4E77B873" w14:textId="77777777" w:rsidR="004F6A30" w:rsidRDefault="004F6A30" w:rsidP="004F6A3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комунального некомерційного підприємства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61EBE12D" w14:textId="77777777" w:rsidR="004F6A30" w:rsidRPr="004655CA" w:rsidRDefault="004F6A30" w:rsidP="004F6A3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«Могилів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Подільська окружна лікарня інтенсивного лікування»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Подільської міської ради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за 2024 р</w:t>
      </w:r>
      <w:r>
        <w:rPr>
          <w:rFonts w:eastAsiaTheme="minorHAnsi"/>
          <w:b/>
          <w:sz w:val="28"/>
          <w:szCs w:val="28"/>
          <w:lang w:val="uk-UA" w:eastAsia="en-US"/>
        </w:rPr>
        <w:t>ік</w:t>
      </w:r>
    </w:p>
    <w:p w14:paraId="312A6D8A" w14:textId="77777777" w:rsidR="004F6A30" w:rsidRPr="00FF179D" w:rsidRDefault="004F6A30" w:rsidP="004F6A30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43B91A14" w14:textId="33A21692" w:rsidR="004F6A30" w:rsidRDefault="004F6A30" w:rsidP="002E17CA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І. Формування фінансових результатів</w:t>
      </w:r>
    </w:p>
    <w:p w14:paraId="6C489DFA" w14:textId="77777777" w:rsidR="002E17CA" w:rsidRPr="00FF179D" w:rsidRDefault="002E17CA" w:rsidP="002E17CA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2F2A4E07" w14:textId="77777777" w:rsidR="004F6A30" w:rsidRPr="00FF179D" w:rsidRDefault="004F6A30" w:rsidP="006C0F85">
      <w:pPr>
        <w:tabs>
          <w:tab w:val="left" w:pos="709"/>
        </w:tabs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Дохідна частина за 2024 р</w:t>
      </w:r>
      <w:r>
        <w:rPr>
          <w:rFonts w:eastAsiaTheme="minorHAnsi"/>
          <w:sz w:val="28"/>
          <w:szCs w:val="28"/>
          <w:lang w:val="uk-UA" w:eastAsia="en-US"/>
        </w:rPr>
        <w:t>ік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складає </w:t>
      </w:r>
      <w:r>
        <w:rPr>
          <w:rFonts w:eastAsiaTheme="minorHAnsi"/>
          <w:sz w:val="28"/>
          <w:szCs w:val="28"/>
          <w:lang w:val="uk-UA" w:eastAsia="en-US"/>
        </w:rPr>
        <w:t>161169,0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745B95CE" w14:textId="03E7964B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</w:t>
      </w:r>
      <w:r w:rsidR="006C0F8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послуг)» - </w:t>
      </w:r>
      <w:r>
        <w:rPr>
          <w:rFonts w:eastAsiaTheme="minorHAnsi"/>
          <w:sz w:val="28"/>
          <w:szCs w:val="28"/>
          <w:lang w:val="uk-UA" w:eastAsia="en-US"/>
        </w:rPr>
        <w:t xml:space="preserve">129781,8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ч.:</w:t>
      </w:r>
    </w:p>
    <w:p w14:paraId="32DEDACC" w14:textId="42687F0A" w:rsidR="006C0F85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Рядок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1011 «Інші доходи (Доходи за договорами з НСЗУ</w:t>
      </w:r>
      <w:r w:rsidR="006C0F85">
        <w:rPr>
          <w:rFonts w:eastAsiaTheme="minorHAnsi"/>
          <w:sz w:val="28"/>
          <w:szCs w:val="28"/>
          <w:lang w:val="uk-UA" w:eastAsia="en-US"/>
        </w:rPr>
        <w:t>)</w:t>
      </w:r>
      <w:r w:rsidRPr="00FF179D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</w:p>
    <w:p w14:paraId="21744C35" w14:textId="7497B628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126792,1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059C624D" w14:textId="2E02A6A7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1012 «Дохід від надання платних послуг» - </w:t>
      </w:r>
      <w:r>
        <w:rPr>
          <w:rFonts w:eastAsiaTheme="minorHAnsi"/>
          <w:sz w:val="28"/>
          <w:szCs w:val="28"/>
          <w:lang w:val="uk-UA" w:eastAsia="en-US"/>
        </w:rPr>
        <w:t xml:space="preserve">2989,7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5720651" w14:textId="77777777" w:rsidR="006C0F85" w:rsidRDefault="004F6A30" w:rsidP="006C0F85">
      <w:pPr>
        <w:ind w:firstLine="708"/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FF179D">
        <w:rPr>
          <w:rFonts w:eastAsiaTheme="minorHAnsi"/>
          <w:sz w:val="28"/>
          <w:szCs w:val="28"/>
          <w:lang w:val="uk-UA" w:eastAsia="en-US"/>
        </w:rPr>
        <w:t>Рядок 1040 «</w:t>
      </w:r>
      <w:r w:rsidRPr="00FF179D">
        <w:rPr>
          <w:rFonts w:cstheme="minorBidi"/>
          <w:sz w:val="28"/>
          <w:szCs w:val="28"/>
          <w:lang w:val="uk-UA" w:eastAsia="uk-UA"/>
        </w:rPr>
        <w:t xml:space="preserve">Дохід з місцевого бюджету за цільовими програмами, </w:t>
      </w:r>
    </w:p>
    <w:p w14:paraId="070BBDB8" w14:textId="475D28B6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cstheme="minorBidi"/>
          <w:sz w:val="28"/>
          <w:szCs w:val="28"/>
          <w:lang w:val="uk-UA" w:eastAsia="uk-UA"/>
        </w:rPr>
        <w:t>у т.</w:t>
      </w:r>
      <w:r>
        <w:rPr>
          <w:rFonts w:cstheme="minorBidi"/>
          <w:sz w:val="28"/>
          <w:szCs w:val="28"/>
          <w:lang w:val="uk-UA" w:eastAsia="uk-UA"/>
        </w:rPr>
        <w:t xml:space="preserve"> </w:t>
      </w:r>
      <w:r w:rsidRPr="00FF179D">
        <w:rPr>
          <w:rFonts w:cstheme="minorBidi"/>
          <w:sz w:val="28"/>
          <w:szCs w:val="28"/>
          <w:lang w:val="uk-UA" w:eastAsia="uk-UA"/>
        </w:rPr>
        <w:t>ч.</w:t>
      </w:r>
      <w:r>
        <w:rPr>
          <w:rFonts w:cstheme="minorBidi"/>
          <w:sz w:val="28"/>
          <w:szCs w:val="28"/>
          <w:lang w:val="uk-UA" w:eastAsia="uk-UA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>» -</w:t>
      </w:r>
      <w:r w:rsidR="006C0F8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19133,4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4A75AFAD" w14:textId="77777777" w:rsidR="006C0F85" w:rsidRDefault="004F6A30" w:rsidP="006C0F85">
      <w:pPr>
        <w:ind w:firstLine="708"/>
        <w:contextualSpacing/>
        <w:rPr>
          <w:rFonts w:cstheme="minorBidi"/>
          <w:sz w:val="28"/>
          <w:szCs w:val="28"/>
          <w:lang w:val="uk-UA" w:eastAsia="uk-UA"/>
        </w:rPr>
      </w:pPr>
      <w:r w:rsidRPr="00FF179D">
        <w:rPr>
          <w:rFonts w:eastAsiaTheme="minorHAnsi"/>
          <w:sz w:val="28"/>
          <w:szCs w:val="28"/>
          <w:lang w:val="uk-UA" w:eastAsia="en-US"/>
        </w:rPr>
        <w:t>Рядок 1041 «</w:t>
      </w:r>
      <w:r w:rsidRPr="00FF179D">
        <w:rPr>
          <w:rFonts w:cstheme="minorBidi"/>
          <w:sz w:val="28"/>
          <w:szCs w:val="28"/>
          <w:lang w:val="uk-UA" w:eastAsia="uk-UA"/>
        </w:rPr>
        <w:t>Підтримка вторинної (спеціалізованої) медичної допомоги у Могилів-Подільській міській територіальній громаді, у тому числі</w:t>
      </w:r>
      <w:r w:rsidR="006C0F85">
        <w:rPr>
          <w:rFonts w:cstheme="minorBidi"/>
          <w:sz w:val="28"/>
          <w:szCs w:val="28"/>
          <w:lang w:val="uk-UA" w:eastAsia="uk-UA"/>
        </w:rPr>
        <w:t xml:space="preserve"> </w:t>
      </w:r>
      <w:r w:rsidRPr="00FF179D">
        <w:rPr>
          <w:rFonts w:cstheme="minorBidi"/>
          <w:sz w:val="28"/>
          <w:szCs w:val="28"/>
          <w:lang w:val="uk-UA" w:eastAsia="uk-UA"/>
        </w:rPr>
        <w:t xml:space="preserve">забезпечення заходів на боротьбу з гострою респіраторною хворобою </w:t>
      </w:r>
    </w:p>
    <w:p w14:paraId="33A9CF5F" w14:textId="62ABD2C2" w:rsidR="004F6A30" w:rsidRPr="006C0F85" w:rsidRDefault="004F6A30" w:rsidP="006C0F85">
      <w:pPr>
        <w:contextualSpacing/>
        <w:rPr>
          <w:rFonts w:cstheme="minorBidi"/>
          <w:sz w:val="28"/>
          <w:szCs w:val="28"/>
          <w:lang w:val="uk-UA" w:eastAsia="uk-UA"/>
        </w:rPr>
      </w:pPr>
      <w:r w:rsidRPr="00FF179D">
        <w:rPr>
          <w:rFonts w:cstheme="minorBidi"/>
          <w:sz w:val="28"/>
          <w:szCs w:val="28"/>
          <w:lang w:val="uk-UA" w:eastAsia="uk-UA"/>
        </w:rPr>
        <w:t>СOVID-19, спричиненою коронавірусом SARS-CoV-2, на 2022-2024 роки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19133,4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14854755" w14:textId="74C14F1D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FF179D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>12253,8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580E36DC" w14:textId="2CDE9907" w:rsidR="004F6A30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6C0F85"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FF179D">
        <w:rPr>
          <w:rFonts w:eastAsiaTheme="minorHAnsi"/>
          <w:sz w:val="28"/>
          <w:szCs w:val="28"/>
          <w:lang w:val="uk-UA" w:eastAsia="en-US"/>
        </w:rPr>
        <w:t>Рядок 1051 «</w:t>
      </w:r>
      <w:r w:rsidR="00277C23">
        <w:rPr>
          <w:rFonts w:eastAsiaTheme="minorHAnsi"/>
          <w:sz w:val="28"/>
          <w:szCs w:val="28"/>
          <w:lang w:val="uk-UA" w:eastAsia="en-US"/>
        </w:rPr>
        <w:t>Д</w:t>
      </w:r>
      <w:r w:rsidRPr="00FF179D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</w:t>
      </w:r>
      <w:r>
        <w:rPr>
          <w:rFonts w:eastAsiaTheme="minorHAnsi"/>
          <w:sz w:val="28"/>
          <w:szCs w:val="28"/>
          <w:lang w:val="uk-UA" w:eastAsia="en-US"/>
        </w:rPr>
        <w:t xml:space="preserve"> 1870,2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345B6B7E" w14:textId="35526F71" w:rsidR="004F6A30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</w:t>
      </w:r>
      <w:r w:rsidR="006C0F85">
        <w:rPr>
          <w:rFonts w:eastAsiaTheme="minorHAnsi"/>
          <w:sz w:val="28"/>
          <w:szCs w:val="28"/>
          <w:lang w:val="uk-UA" w:eastAsia="en-US"/>
        </w:rPr>
        <w:t xml:space="preserve">       </w:t>
      </w:r>
      <w:r w:rsidRPr="00FF179D">
        <w:rPr>
          <w:rFonts w:eastAsiaTheme="minorHAnsi"/>
          <w:sz w:val="28"/>
          <w:szCs w:val="28"/>
          <w:lang w:val="uk-UA" w:eastAsia="en-US"/>
        </w:rPr>
        <w:t>Рядок 105</w:t>
      </w:r>
      <w:r>
        <w:rPr>
          <w:rFonts w:eastAsiaTheme="minorHAnsi"/>
          <w:sz w:val="28"/>
          <w:szCs w:val="28"/>
          <w:lang w:val="uk-UA" w:eastAsia="en-US"/>
        </w:rPr>
        <w:t>3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10C0">
        <w:rPr>
          <w:rFonts w:eastAsiaTheme="minorHAnsi"/>
          <w:sz w:val="28"/>
          <w:szCs w:val="28"/>
          <w:lang w:val="uk-UA" w:eastAsia="en-US"/>
        </w:rPr>
        <w:t>«</w:t>
      </w:r>
      <w:r w:rsidR="00277C23">
        <w:rPr>
          <w:sz w:val="28"/>
          <w:szCs w:val="28"/>
          <w:lang w:val="uk-UA" w:eastAsia="uk-UA"/>
        </w:rPr>
        <w:t>Д</w:t>
      </w:r>
      <w:r w:rsidRPr="00CA10C0">
        <w:rPr>
          <w:sz w:val="28"/>
          <w:szCs w:val="28"/>
          <w:lang w:val="uk-UA" w:eastAsia="uk-UA"/>
        </w:rPr>
        <w:t>охід від</w:t>
      </w:r>
      <w:r w:rsidRPr="00106046">
        <w:rPr>
          <w:lang w:val="uk-UA" w:eastAsia="uk-UA"/>
        </w:rPr>
        <w:t xml:space="preserve"> </w:t>
      </w:r>
      <w:r w:rsidRPr="00952A25">
        <w:rPr>
          <w:sz w:val="28"/>
          <w:szCs w:val="28"/>
          <w:lang w:val="uk-UA" w:eastAsia="uk-UA"/>
        </w:rPr>
        <w:t>отримання благодійних внесків, грантів та дарунків»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- </w:t>
      </w:r>
      <w:r>
        <w:rPr>
          <w:rFonts w:eastAsiaTheme="minorHAnsi"/>
          <w:sz w:val="28"/>
          <w:szCs w:val="28"/>
          <w:lang w:val="uk-UA" w:eastAsia="en-US"/>
        </w:rPr>
        <w:t>10269,4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2E08CDD8" w14:textId="6AAA9384" w:rsidR="006C0F85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6C0F85"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FF179D">
        <w:rPr>
          <w:rFonts w:eastAsiaTheme="minorHAnsi"/>
          <w:sz w:val="28"/>
          <w:szCs w:val="28"/>
          <w:lang w:val="uk-UA" w:eastAsia="en-US"/>
        </w:rPr>
        <w:t>Рядок 105</w:t>
      </w:r>
      <w:r>
        <w:rPr>
          <w:rFonts w:eastAsiaTheme="minorHAnsi"/>
          <w:sz w:val="28"/>
          <w:szCs w:val="28"/>
          <w:lang w:val="uk-UA" w:eastAsia="en-US"/>
        </w:rPr>
        <w:t>5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10C0">
        <w:rPr>
          <w:rFonts w:eastAsiaTheme="minorHAnsi"/>
          <w:sz w:val="28"/>
          <w:szCs w:val="28"/>
          <w:lang w:val="uk-UA" w:eastAsia="en-US"/>
        </w:rPr>
        <w:t>«</w:t>
      </w:r>
      <w:r w:rsidR="00277C23">
        <w:rPr>
          <w:sz w:val="28"/>
          <w:szCs w:val="28"/>
          <w:lang w:val="uk-UA" w:eastAsia="uk-UA"/>
        </w:rPr>
        <w:t>Д</w:t>
      </w:r>
      <w:r w:rsidRPr="00CA10C0">
        <w:rPr>
          <w:sz w:val="28"/>
          <w:szCs w:val="28"/>
          <w:lang w:val="uk-UA" w:eastAsia="uk-UA"/>
        </w:rPr>
        <w:t>охід від</w:t>
      </w:r>
      <w:r w:rsidRPr="00106046">
        <w:rPr>
          <w:lang w:val="uk-UA" w:eastAsia="uk-UA"/>
        </w:rPr>
        <w:t xml:space="preserve"> </w:t>
      </w:r>
      <w:r w:rsidRPr="00952A25">
        <w:rPr>
          <w:sz w:val="28"/>
          <w:szCs w:val="28"/>
          <w:lang w:val="uk-UA" w:eastAsia="uk-UA"/>
        </w:rPr>
        <w:t>реалізації майна (крім нерухомого)»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- </w:t>
      </w:r>
      <w:r>
        <w:rPr>
          <w:rFonts w:eastAsiaTheme="minorHAnsi"/>
          <w:sz w:val="28"/>
          <w:szCs w:val="28"/>
          <w:lang w:val="uk-UA" w:eastAsia="en-US"/>
        </w:rPr>
        <w:t>114,2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323784E2" w14:textId="60DAABF2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тис. грн</w:t>
      </w:r>
      <w:r w:rsidR="006C0F85">
        <w:rPr>
          <w:rFonts w:eastAsiaTheme="minorHAnsi"/>
          <w:sz w:val="28"/>
          <w:szCs w:val="28"/>
          <w:lang w:val="uk-UA" w:eastAsia="en-US"/>
        </w:rPr>
        <w:t>.</w:t>
      </w:r>
    </w:p>
    <w:p w14:paraId="16F1B037" w14:textId="4D7A4241" w:rsidR="004F6A30" w:rsidRPr="00FF179D" w:rsidRDefault="004F6A30" w:rsidP="006C0F8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Видатки лікарні склали </w:t>
      </w:r>
      <w:r>
        <w:rPr>
          <w:rFonts w:eastAsiaTheme="minorHAnsi"/>
          <w:sz w:val="28"/>
          <w:szCs w:val="28"/>
          <w:lang w:val="uk-UA" w:eastAsia="en-US"/>
        </w:rPr>
        <w:t xml:space="preserve">156783,9 </w:t>
      </w:r>
      <w:r w:rsidRPr="00FF179D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5101E6DA" w14:textId="5B1E3D2B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1060 «Заробітна плата» - </w:t>
      </w:r>
      <w:r>
        <w:rPr>
          <w:rFonts w:eastAsiaTheme="minorHAnsi"/>
          <w:sz w:val="28"/>
          <w:szCs w:val="28"/>
          <w:lang w:val="uk-UA" w:eastAsia="en-US"/>
        </w:rPr>
        <w:t xml:space="preserve">87879,4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1020DDD" w14:textId="664CA4DB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1070 «Нарахування на оплату праці» - </w:t>
      </w:r>
      <w:r>
        <w:rPr>
          <w:rFonts w:eastAsiaTheme="minorHAnsi"/>
          <w:sz w:val="28"/>
          <w:szCs w:val="28"/>
          <w:lang w:val="uk-UA" w:eastAsia="en-US"/>
        </w:rPr>
        <w:t xml:space="preserve">18899,5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6DABADD" w14:textId="77777777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</w:t>
      </w:r>
      <w:r>
        <w:rPr>
          <w:rFonts w:eastAsiaTheme="minorHAnsi"/>
          <w:sz w:val="28"/>
          <w:szCs w:val="28"/>
          <w:lang w:val="uk-UA" w:eastAsia="en-US"/>
        </w:rPr>
        <w:t xml:space="preserve">4408,3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203F997D" w14:textId="77777777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Pr="00FF179D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язувальні матеріали» - </w:t>
      </w:r>
      <w:r>
        <w:rPr>
          <w:rFonts w:eastAsiaTheme="minorHAnsi"/>
          <w:sz w:val="28"/>
          <w:szCs w:val="28"/>
          <w:lang w:val="uk-UA" w:eastAsia="en-US"/>
        </w:rPr>
        <w:t xml:space="preserve">21359,3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42F004C9" w14:textId="7AA05B83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1100 «Продукти харчування» - </w:t>
      </w:r>
      <w:r>
        <w:rPr>
          <w:rFonts w:eastAsiaTheme="minorHAnsi"/>
          <w:sz w:val="28"/>
          <w:szCs w:val="28"/>
          <w:lang w:val="uk-UA" w:eastAsia="en-US"/>
        </w:rPr>
        <w:t xml:space="preserve">2337,0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CF46B97" w14:textId="77777777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1110 «Оплата послуг (крім комунальних)» - </w:t>
      </w:r>
      <w:r>
        <w:rPr>
          <w:rFonts w:eastAsiaTheme="minorHAnsi"/>
          <w:sz w:val="28"/>
          <w:szCs w:val="28"/>
          <w:lang w:val="uk-UA" w:eastAsia="en-US"/>
        </w:rPr>
        <w:t xml:space="preserve">2054,5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7D027CC" w14:textId="74E3BB94" w:rsidR="004F6A30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1120 «Видатки на відрядження» - </w:t>
      </w:r>
      <w:r>
        <w:rPr>
          <w:rFonts w:eastAsiaTheme="minorHAnsi"/>
          <w:sz w:val="28"/>
          <w:szCs w:val="28"/>
          <w:lang w:val="uk-UA" w:eastAsia="en-US"/>
        </w:rPr>
        <w:t xml:space="preserve">371,7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D41E873" w14:textId="30A18E9A" w:rsidR="004F6A30" w:rsidRPr="00FF179D" w:rsidRDefault="004F6A30" w:rsidP="0060654B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Pr="00FF179D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ч.:</w:t>
      </w:r>
      <w:r w:rsidR="00F357B8">
        <w:rPr>
          <w:rFonts w:eastAsiaTheme="minorHAnsi"/>
          <w:sz w:val="28"/>
          <w:szCs w:val="28"/>
          <w:lang w:val="uk-UA" w:eastAsia="en-US"/>
        </w:rPr>
        <w:t>»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- </w:t>
      </w:r>
      <w:r>
        <w:rPr>
          <w:rFonts w:eastAsiaTheme="minorHAnsi"/>
          <w:sz w:val="28"/>
          <w:szCs w:val="28"/>
          <w:lang w:val="uk-UA" w:eastAsia="en-US"/>
        </w:rPr>
        <w:t>12198,2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447F6509" w14:textId="66BDE4A7" w:rsidR="004F6A30" w:rsidRPr="00FF179D" w:rsidRDefault="006C0F85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4F6A30" w:rsidRPr="00FF179D">
        <w:rPr>
          <w:rFonts w:eastAsiaTheme="minorHAnsi"/>
          <w:sz w:val="28"/>
          <w:szCs w:val="28"/>
          <w:lang w:val="uk-UA" w:eastAsia="en-US"/>
        </w:rPr>
        <w:t xml:space="preserve">Рядок 1131 «Оплата теплопостачання» - </w:t>
      </w:r>
      <w:r w:rsidR="004F6A30">
        <w:rPr>
          <w:rFonts w:eastAsiaTheme="minorHAnsi"/>
          <w:sz w:val="28"/>
          <w:szCs w:val="28"/>
          <w:lang w:val="uk-UA" w:eastAsia="en-US"/>
        </w:rPr>
        <w:t xml:space="preserve">6249,0 </w:t>
      </w:r>
      <w:r w:rsidR="004F6A30"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788FF35F" w14:textId="77777777" w:rsidR="0060654B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6C0F85">
        <w:rPr>
          <w:rFonts w:eastAsiaTheme="minorHAnsi"/>
          <w:sz w:val="28"/>
          <w:szCs w:val="28"/>
          <w:lang w:val="uk-UA" w:eastAsia="en-US"/>
        </w:rPr>
        <w:tab/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1132 «Оплата водопостачання та водовідведення» - </w:t>
      </w:r>
      <w:r>
        <w:rPr>
          <w:rFonts w:eastAsiaTheme="minorHAnsi"/>
          <w:sz w:val="28"/>
          <w:szCs w:val="28"/>
          <w:lang w:val="uk-UA" w:eastAsia="en-US"/>
        </w:rPr>
        <w:t xml:space="preserve">1213,0 </w:t>
      </w:r>
    </w:p>
    <w:p w14:paraId="6653DB44" w14:textId="38E16FD7" w:rsidR="004F6A30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B8C53DD" w14:textId="117A0713" w:rsidR="002E17CA" w:rsidRDefault="002E17CA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39CC60AA" w14:textId="77777777" w:rsidR="002E17CA" w:rsidRDefault="002E17CA" w:rsidP="002E17CA">
      <w:pPr>
        <w:ind w:firstLine="708"/>
        <w:contextualSpacing/>
        <w:jc w:val="right"/>
        <w:rPr>
          <w:rFonts w:eastAsiaTheme="minorHAnsi"/>
          <w:i/>
          <w:iCs/>
          <w:sz w:val="28"/>
          <w:szCs w:val="28"/>
          <w:lang w:val="uk-UA" w:eastAsia="en-US"/>
        </w:rPr>
      </w:pPr>
      <w:r w:rsidRPr="006C0F85">
        <w:rPr>
          <w:rFonts w:eastAsiaTheme="minorHAns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p w14:paraId="116E29D0" w14:textId="77777777" w:rsidR="002E17CA" w:rsidRPr="00FF179D" w:rsidRDefault="002E17CA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3A0FA71B" w14:textId="108305E9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6C0F85">
        <w:rPr>
          <w:rFonts w:eastAsiaTheme="minorHAnsi"/>
          <w:sz w:val="28"/>
          <w:szCs w:val="28"/>
          <w:lang w:val="uk-UA" w:eastAsia="en-US"/>
        </w:rPr>
        <w:tab/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1133 «Оплата електроенергії» - </w:t>
      </w:r>
      <w:r>
        <w:rPr>
          <w:rFonts w:eastAsiaTheme="minorHAnsi"/>
          <w:sz w:val="28"/>
          <w:szCs w:val="28"/>
          <w:lang w:val="uk-UA" w:eastAsia="en-US"/>
        </w:rPr>
        <w:t xml:space="preserve">4736,2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7DC5BFE" w14:textId="70A520CA" w:rsidR="006C0F85" w:rsidRPr="002E17CA" w:rsidRDefault="004F6A30" w:rsidP="002E17CA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</w:t>
      </w:r>
      <w:r>
        <w:rPr>
          <w:rFonts w:eastAsiaTheme="minorHAnsi"/>
          <w:sz w:val="28"/>
          <w:szCs w:val="28"/>
          <w:lang w:val="uk-UA" w:eastAsia="en-US"/>
        </w:rPr>
        <w:t xml:space="preserve">84,3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9E7AFFB" w14:textId="78571E66" w:rsidR="006C0F85" w:rsidRPr="00FF179D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Pr="00FF179D">
        <w:rPr>
          <w:rFonts w:eastAsiaTheme="minorHAnsi"/>
          <w:sz w:val="28"/>
          <w:szCs w:val="28"/>
          <w:lang w:val="uk-UA" w:eastAsia="en-US"/>
        </w:rPr>
        <w:t>Рядок 1160 «Інші поточні видатки» - 2,2 тис. грн.</w:t>
      </w:r>
    </w:p>
    <w:p w14:paraId="29D60D85" w14:textId="77777777" w:rsidR="006C0F85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Pr="00FF179D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>7189,5</w:t>
      </w:r>
    </w:p>
    <w:p w14:paraId="0EF58805" w14:textId="13D18043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7C6FDBF7" w14:textId="77777777" w:rsidR="004F6A30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Pr="00FF179D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6A567CC0" w14:textId="6880A600" w:rsidR="004F6A30" w:rsidRDefault="004F6A30" w:rsidP="006C0F85">
      <w:pPr>
        <w:tabs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користування» - </w:t>
      </w:r>
      <w:r>
        <w:rPr>
          <w:rFonts w:eastAsiaTheme="minorHAnsi"/>
          <w:sz w:val="28"/>
          <w:szCs w:val="28"/>
          <w:lang w:val="uk-UA" w:eastAsia="en-US"/>
        </w:rPr>
        <w:t xml:space="preserve">7189,5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2FCD2DB" w14:textId="77777777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0831CDC4" w14:textId="5EF71A67" w:rsidR="004F6A30" w:rsidRDefault="004F6A30" w:rsidP="006C0F8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ІІІ. Інвестиційна діяльність</w:t>
      </w:r>
    </w:p>
    <w:p w14:paraId="48BCBC61" w14:textId="77777777" w:rsidR="006C0F85" w:rsidRPr="00FF179D" w:rsidRDefault="006C0F85" w:rsidP="006C0F8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79AF8023" w14:textId="0E6D5C1E" w:rsidR="004F6A30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3030 «</w:t>
      </w:r>
      <w:r w:rsidRPr="00FF179D">
        <w:rPr>
          <w:rFonts w:cstheme="minorBidi"/>
          <w:sz w:val="28"/>
          <w:szCs w:val="28"/>
          <w:lang w:val="uk-UA" w:eastAsia="uk-UA"/>
        </w:rPr>
        <w:t>Вартість основних засобів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185339,9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413EFB54" w14:textId="77777777" w:rsidR="004F6A30" w:rsidRPr="00466980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283CA6C6" w14:textId="0B93C2B6" w:rsidR="004F6A30" w:rsidRDefault="004F6A30" w:rsidP="00011529">
      <w:pPr>
        <w:contextualSpacing/>
        <w:jc w:val="center"/>
        <w:rPr>
          <w:rFonts w:cstheme="minorBidi"/>
          <w:b/>
          <w:bCs/>
          <w:sz w:val="28"/>
          <w:szCs w:val="28"/>
          <w:lang w:val="uk-UA" w:eastAsia="uk-UA"/>
        </w:rPr>
      </w:pPr>
      <w:r w:rsidRPr="00FF179D">
        <w:rPr>
          <w:rFonts w:cstheme="minorBidi"/>
          <w:b/>
          <w:bCs/>
          <w:sz w:val="28"/>
          <w:szCs w:val="28"/>
          <w:lang w:val="uk-UA" w:eastAsia="uk-UA"/>
        </w:rPr>
        <w:t>V</w:t>
      </w:r>
      <w:r>
        <w:rPr>
          <w:rFonts w:cstheme="minorBidi"/>
          <w:b/>
          <w:bCs/>
          <w:sz w:val="28"/>
          <w:szCs w:val="28"/>
          <w:lang w:val="uk-UA" w:eastAsia="uk-UA"/>
        </w:rPr>
        <w:t>.</w:t>
      </w:r>
      <w:r w:rsidRPr="00FF179D">
        <w:rPr>
          <w:rFonts w:cstheme="minorBidi"/>
          <w:b/>
          <w:bCs/>
          <w:sz w:val="28"/>
          <w:szCs w:val="28"/>
          <w:lang w:val="uk-UA" w:eastAsia="uk-UA"/>
        </w:rPr>
        <w:t xml:space="preserve"> Звіт про фінансовий стан</w:t>
      </w:r>
    </w:p>
    <w:p w14:paraId="3EA1820E" w14:textId="77777777" w:rsidR="006C0F85" w:rsidRPr="00FF179D" w:rsidRDefault="006C0F85" w:rsidP="006C0F85">
      <w:pPr>
        <w:ind w:firstLine="708"/>
        <w:contextualSpacing/>
        <w:jc w:val="center"/>
        <w:rPr>
          <w:rFonts w:cstheme="minorBidi"/>
          <w:b/>
          <w:bCs/>
          <w:sz w:val="28"/>
          <w:szCs w:val="28"/>
          <w:lang w:val="uk-UA" w:eastAsia="uk-UA"/>
        </w:rPr>
      </w:pPr>
    </w:p>
    <w:p w14:paraId="39D6CAEE" w14:textId="550726EE" w:rsidR="004F6A30" w:rsidRDefault="004F6A30" w:rsidP="006C0F85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6010 «</w:t>
      </w:r>
      <w:r w:rsidRPr="00FF179D">
        <w:rPr>
          <w:rFonts w:cstheme="minorBidi"/>
          <w:sz w:val="28"/>
          <w:szCs w:val="28"/>
          <w:lang w:val="uk-UA" w:eastAsia="uk-UA"/>
        </w:rPr>
        <w:t>Необоротні активи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12291,8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033CD81" w14:textId="77777777" w:rsidR="004F6A30" w:rsidRPr="00FF179D" w:rsidRDefault="004F6A30" w:rsidP="006C0F8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5E5F7473" w14:textId="45787D32" w:rsidR="004F6A30" w:rsidRDefault="004F6A30" w:rsidP="00011529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F179D">
        <w:rPr>
          <w:rFonts w:eastAsiaTheme="minorHAnsi"/>
          <w:b/>
          <w:sz w:val="28"/>
          <w:szCs w:val="28"/>
          <w:lang w:val="en-US" w:eastAsia="en-US"/>
        </w:rPr>
        <w:t>VI</w:t>
      </w:r>
      <w:r w:rsidRPr="00FF179D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Дані</w:t>
      </w:r>
      <w:proofErr w:type="spellEnd"/>
      <w:r w:rsidRPr="00FF179D">
        <w:rPr>
          <w:rFonts w:eastAsiaTheme="minorHAnsi"/>
          <w:b/>
          <w:sz w:val="28"/>
          <w:szCs w:val="28"/>
          <w:lang w:eastAsia="en-US"/>
        </w:rPr>
        <w:t xml:space="preserve"> про персонал та оплата </w:t>
      </w:r>
      <w:proofErr w:type="spellStart"/>
      <w:r w:rsidRPr="00FF179D">
        <w:rPr>
          <w:rFonts w:eastAsiaTheme="minorHAnsi"/>
          <w:b/>
          <w:sz w:val="28"/>
          <w:szCs w:val="28"/>
          <w:lang w:eastAsia="en-US"/>
        </w:rPr>
        <w:t>праці</w:t>
      </w:r>
      <w:proofErr w:type="spellEnd"/>
    </w:p>
    <w:p w14:paraId="3A67C068" w14:textId="77777777" w:rsidR="0060654B" w:rsidRPr="0056138D" w:rsidRDefault="0060654B" w:rsidP="0060654B">
      <w:pPr>
        <w:ind w:firstLine="708"/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F034E87" w14:textId="77777777" w:rsidR="004F6A30" w:rsidRPr="00FF179D" w:rsidRDefault="004F6A30" w:rsidP="0060654B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7010 «Штатна чисельність» - </w:t>
      </w:r>
      <w:r>
        <w:rPr>
          <w:rFonts w:eastAsiaTheme="minorHAnsi"/>
          <w:sz w:val="28"/>
          <w:szCs w:val="28"/>
          <w:lang w:val="uk-UA" w:eastAsia="en-US"/>
        </w:rPr>
        <w:t>522,25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посад.</w:t>
      </w:r>
    </w:p>
    <w:p w14:paraId="0CE83E61" w14:textId="77777777" w:rsidR="004F6A30" w:rsidRDefault="004F6A30" w:rsidP="006C0F8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  <w:r w:rsidRPr="00FF179D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 </w:t>
      </w:r>
    </w:p>
    <w:p w14:paraId="44ADBE98" w14:textId="77777777" w:rsidR="004F6A30" w:rsidRDefault="004F6A30" w:rsidP="006C0F8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58759F44" w14:textId="77777777" w:rsidR="004F6A30" w:rsidRDefault="004F6A30" w:rsidP="006C0F8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336BC992" w14:textId="77777777" w:rsidR="004F6A30" w:rsidRDefault="004F6A30" w:rsidP="006C0F8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4EA13C91" w14:textId="394D1612" w:rsidR="004F6A30" w:rsidRPr="0017615A" w:rsidRDefault="004F6A30" w:rsidP="0060654B">
      <w:pPr>
        <w:autoSpaceDE w:val="0"/>
        <w:autoSpaceDN w:val="0"/>
        <w:adjustRightInd w:val="0"/>
        <w:rPr>
          <w:b/>
          <w:color w:val="000000"/>
          <w:szCs w:val="28"/>
          <w:lang w:eastAsia="uk-UA"/>
        </w:rPr>
      </w:pPr>
      <w:r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</w:t>
      </w:r>
    </w:p>
    <w:p w14:paraId="1A9D73A0" w14:textId="77777777" w:rsidR="004F6A30" w:rsidRDefault="004F6A30" w:rsidP="006C0F85">
      <w:pPr>
        <w:rPr>
          <w:b/>
          <w:szCs w:val="28"/>
        </w:rPr>
      </w:pPr>
    </w:p>
    <w:p w14:paraId="256978A6" w14:textId="08FE7BCC" w:rsidR="004F6A30" w:rsidRPr="0060654B" w:rsidRDefault="004F6A30" w:rsidP="006C0F85">
      <w:pPr>
        <w:rPr>
          <w:bCs/>
          <w:sz w:val="28"/>
          <w:szCs w:val="28"/>
          <w:lang w:val="uk-UA"/>
        </w:rPr>
      </w:pPr>
      <w:r w:rsidRPr="0060654B">
        <w:rPr>
          <w:bCs/>
          <w:sz w:val="28"/>
          <w:szCs w:val="28"/>
          <w:lang w:val="uk-UA"/>
        </w:rPr>
        <w:t xml:space="preserve">Перший заступник міського голови   </w:t>
      </w:r>
      <w:r w:rsidRPr="0060654B">
        <w:rPr>
          <w:bCs/>
          <w:sz w:val="28"/>
          <w:szCs w:val="28"/>
          <w:lang w:val="uk-UA"/>
        </w:rPr>
        <w:tab/>
      </w:r>
      <w:r w:rsidRPr="0060654B">
        <w:rPr>
          <w:bCs/>
          <w:sz w:val="28"/>
          <w:szCs w:val="28"/>
          <w:lang w:val="uk-UA"/>
        </w:rPr>
        <w:tab/>
      </w:r>
      <w:r w:rsidRPr="0060654B">
        <w:rPr>
          <w:bCs/>
          <w:sz w:val="28"/>
          <w:szCs w:val="28"/>
          <w:lang w:val="uk-UA"/>
        </w:rPr>
        <w:tab/>
      </w:r>
      <w:r w:rsidR="0060654B">
        <w:rPr>
          <w:bCs/>
          <w:sz w:val="28"/>
          <w:szCs w:val="28"/>
          <w:lang w:val="uk-UA"/>
        </w:rPr>
        <w:t xml:space="preserve">          </w:t>
      </w:r>
      <w:r w:rsidRPr="0060654B">
        <w:rPr>
          <w:bCs/>
          <w:sz w:val="28"/>
          <w:szCs w:val="28"/>
          <w:lang w:val="uk-UA"/>
        </w:rPr>
        <w:t>Петро БЕЗМЕЩУК</w:t>
      </w:r>
    </w:p>
    <w:p w14:paraId="5A4642A2" w14:textId="77777777" w:rsidR="004F6A30" w:rsidRPr="0060654B" w:rsidRDefault="004F6A30" w:rsidP="006C0F8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uk-UA" w:eastAsia="uk-UA"/>
        </w:rPr>
      </w:pPr>
    </w:p>
    <w:p w14:paraId="57931B0E" w14:textId="698F58E6" w:rsidR="004B74D6" w:rsidRPr="0060654B" w:rsidRDefault="004B74D6" w:rsidP="006C0F85">
      <w:pPr>
        <w:jc w:val="both"/>
        <w:rPr>
          <w:szCs w:val="28"/>
          <w:lang w:val="uk-UA"/>
        </w:rPr>
      </w:pPr>
    </w:p>
    <w:sectPr w:rsidR="004B74D6" w:rsidRPr="0060654B" w:rsidSect="002E17CA">
      <w:pgSz w:w="11906" w:h="16838"/>
      <w:pgMar w:top="113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0B7133"/>
    <w:multiLevelType w:val="hybridMultilevel"/>
    <w:tmpl w:val="3EBC2CB8"/>
    <w:lvl w:ilvl="0" w:tplc="EDD2300C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93C69DB"/>
    <w:multiLevelType w:val="hybridMultilevel"/>
    <w:tmpl w:val="965230C8"/>
    <w:lvl w:ilvl="0" w:tplc="33DC10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B509F5"/>
    <w:multiLevelType w:val="hybridMultilevel"/>
    <w:tmpl w:val="4CEC4E48"/>
    <w:lvl w:ilvl="0" w:tplc="7EA84F82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11529"/>
    <w:rsid w:val="00047C27"/>
    <w:rsid w:val="00057C16"/>
    <w:rsid w:val="0007776D"/>
    <w:rsid w:val="000B1CB7"/>
    <w:rsid w:val="00115FB6"/>
    <w:rsid w:val="0016787B"/>
    <w:rsid w:val="001E4B3C"/>
    <w:rsid w:val="001F5F72"/>
    <w:rsid w:val="00212B1B"/>
    <w:rsid w:val="00216734"/>
    <w:rsid w:val="0022587D"/>
    <w:rsid w:val="002333D3"/>
    <w:rsid w:val="00260311"/>
    <w:rsid w:val="00277C23"/>
    <w:rsid w:val="002924ED"/>
    <w:rsid w:val="002A214F"/>
    <w:rsid w:val="002C2964"/>
    <w:rsid w:val="002C400B"/>
    <w:rsid w:val="002D6874"/>
    <w:rsid w:val="002E17CA"/>
    <w:rsid w:val="00305335"/>
    <w:rsid w:val="0032304B"/>
    <w:rsid w:val="00342E5B"/>
    <w:rsid w:val="00344FB3"/>
    <w:rsid w:val="00366E3A"/>
    <w:rsid w:val="003764B3"/>
    <w:rsid w:val="00394400"/>
    <w:rsid w:val="003A3260"/>
    <w:rsid w:val="003A7631"/>
    <w:rsid w:val="003B37CD"/>
    <w:rsid w:val="003D0101"/>
    <w:rsid w:val="003D330A"/>
    <w:rsid w:val="003E2AE2"/>
    <w:rsid w:val="003E2CED"/>
    <w:rsid w:val="00415811"/>
    <w:rsid w:val="004309A6"/>
    <w:rsid w:val="0049652E"/>
    <w:rsid w:val="004B74D6"/>
    <w:rsid w:val="004C3CB2"/>
    <w:rsid w:val="004F5171"/>
    <w:rsid w:val="004F6A30"/>
    <w:rsid w:val="00531F2A"/>
    <w:rsid w:val="0053229F"/>
    <w:rsid w:val="00565CDF"/>
    <w:rsid w:val="0057744E"/>
    <w:rsid w:val="00590CEC"/>
    <w:rsid w:val="005A580B"/>
    <w:rsid w:val="005B1AAA"/>
    <w:rsid w:val="005B219A"/>
    <w:rsid w:val="005E40EB"/>
    <w:rsid w:val="005F6F83"/>
    <w:rsid w:val="006005BE"/>
    <w:rsid w:val="006040F7"/>
    <w:rsid w:val="0060654B"/>
    <w:rsid w:val="00614E9C"/>
    <w:rsid w:val="006226E3"/>
    <w:rsid w:val="00632C81"/>
    <w:rsid w:val="0065728B"/>
    <w:rsid w:val="00674956"/>
    <w:rsid w:val="006A6F7F"/>
    <w:rsid w:val="006B76EF"/>
    <w:rsid w:val="006C0F85"/>
    <w:rsid w:val="006C24CE"/>
    <w:rsid w:val="006C2D33"/>
    <w:rsid w:val="006D7BAC"/>
    <w:rsid w:val="006E4C1C"/>
    <w:rsid w:val="006F41BB"/>
    <w:rsid w:val="00722D13"/>
    <w:rsid w:val="00741C97"/>
    <w:rsid w:val="00752E90"/>
    <w:rsid w:val="00761C99"/>
    <w:rsid w:val="00764A07"/>
    <w:rsid w:val="00770577"/>
    <w:rsid w:val="00771369"/>
    <w:rsid w:val="007C2D15"/>
    <w:rsid w:val="007E4EA1"/>
    <w:rsid w:val="00817FB9"/>
    <w:rsid w:val="0084354F"/>
    <w:rsid w:val="00873012"/>
    <w:rsid w:val="00887AAE"/>
    <w:rsid w:val="008C2E6C"/>
    <w:rsid w:val="008F204C"/>
    <w:rsid w:val="0092054A"/>
    <w:rsid w:val="00943DD7"/>
    <w:rsid w:val="009467D4"/>
    <w:rsid w:val="009536EB"/>
    <w:rsid w:val="00972CCC"/>
    <w:rsid w:val="0098566F"/>
    <w:rsid w:val="00996628"/>
    <w:rsid w:val="009D7FB9"/>
    <w:rsid w:val="009E2AF3"/>
    <w:rsid w:val="009E7252"/>
    <w:rsid w:val="009F10B6"/>
    <w:rsid w:val="00A2742B"/>
    <w:rsid w:val="00A3232C"/>
    <w:rsid w:val="00A75DAF"/>
    <w:rsid w:val="00B00854"/>
    <w:rsid w:val="00B177DE"/>
    <w:rsid w:val="00B334FD"/>
    <w:rsid w:val="00B5798C"/>
    <w:rsid w:val="00B621D5"/>
    <w:rsid w:val="00B652ED"/>
    <w:rsid w:val="00B720F7"/>
    <w:rsid w:val="00B75ED8"/>
    <w:rsid w:val="00B90941"/>
    <w:rsid w:val="00B95206"/>
    <w:rsid w:val="00BA29A7"/>
    <w:rsid w:val="00BE475F"/>
    <w:rsid w:val="00BE77DB"/>
    <w:rsid w:val="00BF2730"/>
    <w:rsid w:val="00C36297"/>
    <w:rsid w:val="00C44C97"/>
    <w:rsid w:val="00C62154"/>
    <w:rsid w:val="00C63D31"/>
    <w:rsid w:val="00C6768F"/>
    <w:rsid w:val="00CD3743"/>
    <w:rsid w:val="00CE0F1D"/>
    <w:rsid w:val="00D21505"/>
    <w:rsid w:val="00D548E2"/>
    <w:rsid w:val="00D755DD"/>
    <w:rsid w:val="00D77321"/>
    <w:rsid w:val="00D8533B"/>
    <w:rsid w:val="00D930E1"/>
    <w:rsid w:val="00D934E8"/>
    <w:rsid w:val="00D9613B"/>
    <w:rsid w:val="00DA5EEC"/>
    <w:rsid w:val="00DC775F"/>
    <w:rsid w:val="00DD019D"/>
    <w:rsid w:val="00E43495"/>
    <w:rsid w:val="00E50AEE"/>
    <w:rsid w:val="00E9396C"/>
    <w:rsid w:val="00EA0DB7"/>
    <w:rsid w:val="00EC1E4D"/>
    <w:rsid w:val="00EE24A7"/>
    <w:rsid w:val="00EF2EE5"/>
    <w:rsid w:val="00F2076B"/>
    <w:rsid w:val="00F35528"/>
    <w:rsid w:val="00F357B8"/>
    <w:rsid w:val="00F6178B"/>
    <w:rsid w:val="00F97063"/>
    <w:rsid w:val="00FA39FF"/>
    <w:rsid w:val="00FA6EF1"/>
    <w:rsid w:val="00FC2DF6"/>
    <w:rsid w:val="00FC565F"/>
    <w:rsid w:val="00FC708E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75EE"/>
  <w15:docId w15:val="{8E3E532C-6E80-4089-A762-8EBEACF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7013</Words>
  <Characters>3998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2025-02-28T06:59:00Z</cp:lastPrinted>
  <dcterms:created xsi:type="dcterms:W3CDTF">2025-02-21T05:48:00Z</dcterms:created>
  <dcterms:modified xsi:type="dcterms:W3CDTF">2025-03-03T13:34:00Z</dcterms:modified>
</cp:coreProperties>
</file>