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D13A9" w14:textId="77777777" w:rsidR="004466F7" w:rsidRPr="004466F7" w:rsidRDefault="004466F7" w:rsidP="004466F7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66F7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3E2FCE" wp14:editId="78BCD9C2">
            <wp:extent cx="438150" cy="581025"/>
            <wp:effectExtent l="0" t="0" r="0" b="9525"/>
            <wp:docPr id="2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7FE5B" w14:textId="77777777" w:rsidR="004466F7" w:rsidRPr="004466F7" w:rsidRDefault="004466F7" w:rsidP="004466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66F7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4466F7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4466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4466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7A55B93B" w14:textId="77777777" w:rsidR="004466F7" w:rsidRPr="004466F7" w:rsidRDefault="004466F7" w:rsidP="004466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446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45AFF3E9" w14:textId="7A1CC21F" w:rsidR="004466F7" w:rsidRPr="004466F7" w:rsidRDefault="004466F7" w:rsidP="004466F7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4466F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84" distB="4294967284" distL="114300" distR="114300" simplePos="0" relativeHeight="251658240" behindDoc="0" locked="0" layoutInCell="1" allowOverlap="1" wp14:anchorId="72548346" wp14:editId="7C3CF545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547FC" id="Пряма сполучна лінія 4" o:spid="_x0000_s1026" style="position:absolute;z-index:251658240;visibility:visible;mso-wrap-style:square;mso-width-percent:0;mso-height-percent:0;mso-wrap-distance-left:9pt;mso-wrap-distance-top:-33e-5mm;mso-wrap-distance-right:9pt;mso-wrap-distance-bottom:-3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4466F7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4466F7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C97666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92</w:t>
      </w:r>
    </w:p>
    <w:p w14:paraId="0A2D05A5" w14:textId="33F1486C" w:rsidR="004466F7" w:rsidRDefault="004466F7" w:rsidP="004466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66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10 квітня 2024 року                                              м. Могилів-Подільський</w:t>
      </w:r>
    </w:p>
    <w:p w14:paraId="4A7424DC" w14:textId="77777777" w:rsidR="004466F7" w:rsidRPr="004466F7" w:rsidRDefault="004466F7" w:rsidP="004466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DCDFFF3" w14:textId="77777777" w:rsidR="006952A8" w:rsidRDefault="006952A8" w:rsidP="001A042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7AD0DC" w14:textId="77777777" w:rsidR="0036747F" w:rsidRDefault="0053245B" w:rsidP="003674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0941">
        <w:rPr>
          <w:rFonts w:ascii="Times New Roman" w:eastAsia="Calibri" w:hAnsi="Times New Roman" w:cs="Times New Roman"/>
          <w:b/>
          <w:sz w:val="28"/>
          <w:szCs w:val="28"/>
        </w:rPr>
        <w:t xml:space="preserve">Про </w:t>
      </w:r>
      <w:r w:rsidR="0000159A" w:rsidRPr="00A50941">
        <w:rPr>
          <w:rFonts w:ascii="Times New Roman" w:eastAsia="Calibri" w:hAnsi="Times New Roman" w:cs="Times New Roman"/>
          <w:b/>
          <w:sz w:val="28"/>
          <w:szCs w:val="28"/>
        </w:rPr>
        <w:t xml:space="preserve">припинення </w:t>
      </w:r>
      <w:r w:rsidR="006952A8">
        <w:rPr>
          <w:rFonts w:ascii="Times New Roman" w:eastAsia="Calibri" w:hAnsi="Times New Roman" w:cs="Times New Roman"/>
          <w:b/>
          <w:sz w:val="28"/>
          <w:szCs w:val="28"/>
        </w:rPr>
        <w:t>опіки</w:t>
      </w:r>
      <w:r w:rsidR="0000159A" w:rsidRPr="00A50941">
        <w:rPr>
          <w:rFonts w:ascii="Times New Roman" w:eastAsia="Calibri" w:hAnsi="Times New Roman" w:cs="Times New Roman"/>
          <w:b/>
          <w:sz w:val="28"/>
          <w:szCs w:val="28"/>
        </w:rPr>
        <w:t xml:space="preserve"> над</w:t>
      </w:r>
      <w:r w:rsidR="000523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0159A" w:rsidRPr="00A50941">
        <w:rPr>
          <w:rFonts w:ascii="Times New Roman" w:eastAsia="Calibri" w:hAnsi="Times New Roman" w:cs="Times New Roman"/>
          <w:b/>
          <w:sz w:val="28"/>
          <w:szCs w:val="28"/>
        </w:rPr>
        <w:t>дитиною</w:t>
      </w:r>
      <w:r w:rsidR="00052381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14:paraId="12F9E326" w14:textId="1AAB7C23" w:rsidR="0053245B" w:rsidRPr="00A50941" w:rsidRDefault="00052381" w:rsidP="003674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позбавленою</w:t>
      </w:r>
      <w:r w:rsidR="0050016E">
        <w:rPr>
          <w:rFonts w:ascii="Times New Roman" w:eastAsia="Calibri" w:hAnsi="Times New Roman" w:cs="Times New Roman"/>
          <w:b/>
          <w:sz w:val="28"/>
          <w:szCs w:val="28"/>
        </w:rPr>
        <w:t xml:space="preserve"> батьківського піклування</w:t>
      </w:r>
      <w:r w:rsidR="00E71CCF" w:rsidRPr="00A509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178BDDA2" w14:textId="77777777" w:rsidR="0053245B" w:rsidRPr="00A50941" w:rsidRDefault="0053245B" w:rsidP="00E71C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C2457F" w14:textId="778F78B3" w:rsidR="0053245B" w:rsidRDefault="00052381" w:rsidP="00446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4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245B" w:rsidRPr="00A5094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34 Закону України «Про місцеве самоврядування в Україні», відповідно до ст.ст. 246, 247</w:t>
      </w:r>
      <w:r w:rsidR="00B777EE" w:rsidRPr="00A50941">
        <w:rPr>
          <w:rFonts w:ascii="Times New Roman" w:eastAsia="Times New Roman" w:hAnsi="Times New Roman" w:cs="Times New Roman"/>
          <w:sz w:val="28"/>
          <w:szCs w:val="28"/>
          <w:lang w:eastAsia="ru-RU"/>
        </w:rPr>
        <w:t>, 249, 250, 251</w:t>
      </w:r>
      <w:r w:rsidR="0053245B" w:rsidRPr="00A5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Сімейного кодексу України, </w:t>
      </w:r>
      <w:r w:rsidR="0053245B" w:rsidRPr="00A50941">
        <w:rPr>
          <w:rFonts w:ascii="Times New Roman" w:hAnsi="Times New Roman" w:cs="Times New Roman"/>
          <w:bCs/>
          <w:sz w:val="28"/>
          <w:szCs w:val="28"/>
        </w:rPr>
        <w:t xml:space="preserve">ст. </w:t>
      </w:r>
      <w:r w:rsidR="00597366" w:rsidRPr="00A50941">
        <w:rPr>
          <w:rFonts w:ascii="Times New Roman" w:hAnsi="Times New Roman" w:cs="Times New Roman"/>
          <w:bCs/>
          <w:sz w:val="28"/>
          <w:szCs w:val="28"/>
        </w:rPr>
        <w:t>7</w:t>
      </w:r>
      <w:r w:rsidR="0024376E">
        <w:rPr>
          <w:rFonts w:ascii="Times New Roman" w:hAnsi="Times New Roman" w:cs="Times New Roman"/>
          <w:bCs/>
          <w:sz w:val="28"/>
          <w:szCs w:val="28"/>
        </w:rPr>
        <w:t>6</w:t>
      </w:r>
      <w:r w:rsidR="0053245B" w:rsidRPr="00A50941">
        <w:rPr>
          <w:rFonts w:ascii="Times New Roman" w:hAnsi="Times New Roman" w:cs="Times New Roman"/>
          <w:bCs/>
          <w:sz w:val="28"/>
          <w:szCs w:val="28"/>
        </w:rPr>
        <w:t xml:space="preserve"> Цивільного кодексу України</w:t>
      </w:r>
      <w:r w:rsidR="0053245B" w:rsidRPr="00A509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45B" w:rsidRPr="00A50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«Про органи і служби у справах дітей та спеціальні установи для дітей», ст.ст.</w:t>
      </w:r>
      <w:r w:rsidR="0044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45B" w:rsidRPr="00A50941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44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45B" w:rsidRPr="00A50941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44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45B" w:rsidRPr="00A50941">
        <w:rPr>
          <w:rFonts w:ascii="Times New Roman" w:eastAsia="Times New Roman" w:hAnsi="Times New Roman" w:cs="Times New Roman"/>
          <w:sz w:val="28"/>
          <w:szCs w:val="28"/>
          <w:lang w:eastAsia="ru-RU"/>
        </w:rPr>
        <w:t>11,</w:t>
      </w:r>
      <w:r w:rsidR="0044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45B" w:rsidRPr="00A50941">
        <w:rPr>
          <w:rFonts w:ascii="Times New Roman" w:eastAsia="Times New Roman" w:hAnsi="Times New Roman" w:cs="Times New Roman"/>
          <w:sz w:val="28"/>
          <w:szCs w:val="28"/>
          <w:lang w:eastAsia="ru-RU"/>
        </w:rPr>
        <w:t>12 Закону України «Про забезпечення організаційно</w:t>
      </w:r>
      <w:r w:rsidR="004466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245B" w:rsidRPr="00A509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правових умов соціального захисту дітей-сиріт та дітей, позбавлених батьківського піклування», постанови Кабінету Міністрів України від 24.09.2008</w:t>
      </w:r>
      <w:r w:rsidR="0060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45B" w:rsidRPr="00A5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№866 «Питання діяльності органів опіки та піклування, пов’язані із захистом прав дітей», враховуючи </w:t>
      </w:r>
      <w:r w:rsidR="00E1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Могилів-Подільського міськрайонного суду Вінницької області від </w:t>
      </w:r>
      <w:r w:rsidR="007675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E1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справа №</w:t>
      </w:r>
      <w:r w:rsidR="007675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E1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245B" w:rsidRPr="00A5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</w:t>
      </w:r>
      <w:r w:rsidR="004C1E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3245B" w:rsidRPr="00A5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омісії з питань захисту прав дитини від </w:t>
      </w:r>
      <w:r w:rsidR="00604F97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53245B" w:rsidRPr="00A5094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04F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245B" w:rsidRPr="00A5094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0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53245B" w:rsidRPr="00A509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04F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245B" w:rsidRPr="00A509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59DD" w:rsidRPr="00A509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74B7BB9" w14:textId="77777777" w:rsidR="004466F7" w:rsidRPr="00A50941" w:rsidRDefault="004466F7" w:rsidP="004466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6F11B71" w14:textId="27AAB2EE" w:rsidR="0053245B" w:rsidRPr="00A50941" w:rsidRDefault="006952A8" w:rsidP="004466F7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r w:rsidR="0053245B" w:rsidRPr="00A509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конавчий комітет</w:t>
      </w:r>
      <w:r w:rsidR="0053245B" w:rsidRPr="00A509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міської ради</w:t>
      </w:r>
      <w:r w:rsidR="0053245B" w:rsidRPr="00A509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245B" w:rsidRPr="00A509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ВИРІШИВ:</w:t>
      </w:r>
    </w:p>
    <w:p w14:paraId="3AB66CBB" w14:textId="1B313658" w:rsidR="0053245B" w:rsidRPr="0059068F" w:rsidRDefault="004466F7" w:rsidP="00A42189">
      <w:pPr>
        <w:tabs>
          <w:tab w:val="left" w:pos="851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422" w:rsidRPr="0059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Припинити </w:t>
      </w:r>
      <w:r w:rsidR="006952A8" w:rsidRPr="005906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опіку</w:t>
      </w:r>
      <w:r w:rsidR="0053245B" w:rsidRPr="0059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дитиною</w:t>
      </w:r>
      <w:r w:rsidR="0050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016E" w:rsidRPr="00252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позбавленою</w:t>
      </w:r>
      <w:r w:rsidR="0050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16E" w:rsidRPr="00252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батьківського піклування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6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5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097099" w:rsidRPr="0059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75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3E7430" w:rsidRPr="0059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9A2" w:rsidRPr="00590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народження</w:t>
      </w:r>
      <w:r w:rsidR="004E0D1F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зв’язку з усиновленням</w:t>
      </w:r>
      <w:r w:rsidR="0053245B" w:rsidRPr="005906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DD27DA" w14:textId="77777777" w:rsidR="004466F7" w:rsidRDefault="001D5D3F" w:rsidP="004466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80DF7" w:rsidRPr="00446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5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793" w:rsidRPr="00180DF7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виконавчого комітету Могилів</w:t>
      </w:r>
      <w:r w:rsidR="004466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6793" w:rsidRPr="0018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Подільської міської ради </w:t>
      </w:r>
    </w:p>
    <w:p w14:paraId="42305046" w14:textId="413CE2FF" w:rsidR="0025276D" w:rsidRPr="0025276D" w:rsidRDefault="00826793" w:rsidP="00446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F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</w:t>
      </w:r>
      <w:r w:rsidR="00CD01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80DF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77A9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80DF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7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180D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77A9B">
        <w:rPr>
          <w:rFonts w:ascii="Times New Roman" w:eastAsia="Times New Roman" w:hAnsi="Times New Roman" w:cs="Times New Roman"/>
          <w:sz w:val="28"/>
          <w:szCs w:val="28"/>
          <w:lang w:eastAsia="ru-RU"/>
        </w:rPr>
        <w:t>183</w:t>
      </w:r>
      <w:r w:rsidRPr="0018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5276D" w:rsidRPr="0025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встановлення опіки над дитиною, позбавленою </w:t>
      </w:r>
    </w:p>
    <w:p w14:paraId="04D17C2D" w14:textId="55F11990" w:rsidR="00826793" w:rsidRPr="00180DF7" w:rsidRDefault="0025276D" w:rsidP="00EA52CA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батьківського піклування</w:t>
      </w:r>
      <w:r w:rsidR="00826793" w:rsidRPr="00180D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793" w:rsidRPr="00180D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52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</w:t>
      </w:r>
      <w:r w:rsidR="00826793" w:rsidRPr="00180DF7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таким, що втратило чинність</w:t>
      </w:r>
      <w:r w:rsidR="00AC3E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02E1DE" w14:textId="38CFD476" w:rsidR="0053245B" w:rsidRDefault="001D5D3F" w:rsidP="004466F7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180DF7" w:rsidRPr="00446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5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45B" w:rsidRPr="005906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</w:p>
    <w:p w14:paraId="18168837" w14:textId="77777777" w:rsidR="004466F7" w:rsidRPr="0059068F" w:rsidRDefault="004466F7" w:rsidP="004466F7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0B0BD7" w14:textId="476D5969" w:rsidR="004466F7" w:rsidRDefault="004466F7" w:rsidP="0053245B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left="1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0BD94D" w14:textId="77777777" w:rsidR="00767594" w:rsidRPr="0059068F" w:rsidRDefault="00767594" w:rsidP="0053245B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left="1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378FA" w14:textId="11C67A8A" w:rsidR="0053245B" w:rsidRPr="004466F7" w:rsidRDefault="0053245B" w:rsidP="00192881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67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46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466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Міський голова                                               </w:t>
      </w:r>
      <w:r w:rsidR="004466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4466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Геннадій ГЛУХМАНЮК</w:t>
      </w:r>
    </w:p>
    <w:p w14:paraId="4C108E45" w14:textId="2A796FDD" w:rsidR="004466F7" w:rsidRDefault="004466F7" w:rsidP="00192881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E095671" w14:textId="19789A69" w:rsidR="004466F7" w:rsidRDefault="004466F7" w:rsidP="00192881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C865AB" w14:textId="77777777" w:rsidR="00192881" w:rsidRPr="00A50941" w:rsidRDefault="00192881" w:rsidP="0053245B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C112972" w14:textId="49FE9A2C" w:rsidR="0053245B" w:rsidRPr="00647F3E" w:rsidRDefault="0053245B" w:rsidP="004466F7">
      <w:pPr>
        <w:spacing w:after="0" w:line="240" w:lineRule="auto"/>
        <w:rPr>
          <w:rStyle w:val="rvts0"/>
        </w:rPr>
      </w:pPr>
    </w:p>
    <w:sectPr w:rsidR="0053245B" w:rsidRPr="00647F3E" w:rsidSect="00192881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80547"/>
    <w:multiLevelType w:val="hybridMultilevel"/>
    <w:tmpl w:val="06006C24"/>
    <w:lvl w:ilvl="0" w:tplc="37BCAB62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C272D5"/>
    <w:multiLevelType w:val="hybridMultilevel"/>
    <w:tmpl w:val="5EF0A274"/>
    <w:lvl w:ilvl="0" w:tplc="6748904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883887"/>
    <w:multiLevelType w:val="hybridMultilevel"/>
    <w:tmpl w:val="E0D872A4"/>
    <w:lvl w:ilvl="0" w:tplc="EE3E5EB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52"/>
    <w:rsid w:val="0000159A"/>
    <w:rsid w:val="00020164"/>
    <w:rsid w:val="00052381"/>
    <w:rsid w:val="00097099"/>
    <w:rsid w:val="000A4ACC"/>
    <w:rsid w:val="000C5DB5"/>
    <w:rsid w:val="00175902"/>
    <w:rsid w:val="00180DF7"/>
    <w:rsid w:val="00192881"/>
    <w:rsid w:val="001A0422"/>
    <w:rsid w:val="001C1418"/>
    <w:rsid w:val="001D5D3F"/>
    <w:rsid w:val="001E3B43"/>
    <w:rsid w:val="0023152E"/>
    <w:rsid w:val="0024376E"/>
    <w:rsid w:val="0025276D"/>
    <w:rsid w:val="00262FAF"/>
    <w:rsid w:val="002B6C6C"/>
    <w:rsid w:val="0036747F"/>
    <w:rsid w:val="003E0527"/>
    <w:rsid w:val="003E7430"/>
    <w:rsid w:val="004466F7"/>
    <w:rsid w:val="00477A9B"/>
    <w:rsid w:val="004913FE"/>
    <w:rsid w:val="004A29A2"/>
    <w:rsid w:val="004A4F68"/>
    <w:rsid w:val="004C1E8D"/>
    <w:rsid w:val="004D5C91"/>
    <w:rsid w:val="004E0D1F"/>
    <w:rsid w:val="004E3E1A"/>
    <w:rsid w:val="004F788B"/>
    <w:rsid w:val="0050016E"/>
    <w:rsid w:val="0053245B"/>
    <w:rsid w:val="0053673C"/>
    <w:rsid w:val="0057752E"/>
    <w:rsid w:val="0059068F"/>
    <w:rsid w:val="00597366"/>
    <w:rsid w:val="00604F97"/>
    <w:rsid w:val="00647F3E"/>
    <w:rsid w:val="006952A8"/>
    <w:rsid w:val="006D2AD6"/>
    <w:rsid w:val="006D7EBC"/>
    <w:rsid w:val="007515AC"/>
    <w:rsid w:val="00767594"/>
    <w:rsid w:val="007D3BB6"/>
    <w:rsid w:val="007E742D"/>
    <w:rsid w:val="00826793"/>
    <w:rsid w:val="00956652"/>
    <w:rsid w:val="00974DE8"/>
    <w:rsid w:val="00A42189"/>
    <w:rsid w:val="00A50941"/>
    <w:rsid w:val="00A6758B"/>
    <w:rsid w:val="00AC3E1D"/>
    <w:rsid w:val="00AD2EB9"/>
    <w:rsid w:val="00AF4C1D"/>
    <w:rsid w:val="00B05967"/>
    <w:rsid w:val="00B5076B"/>
    <w:rsid w:val="00B559DD"/>
    <w:rsid w:val="00B777EE"/>
    <w:rsid w:val="00BC1253"/>
    <w:rsid w:val="00BE2B7C"/>
    <w:rsid w:val="00BF0364"/>
    <w:rsid w:val="00C21B38"/>
    <w:rsid w:val="00C97666"/>
    <w:rsid w:val="00CA57F2"/>
    <w:rsid w:val="00CD0122"/>
    <w:rsid w:val="00D7630A"/>
    <w:rsid w:val="00D87191"/>
    <w:rsid w:val="00E16C0B"/>
    <w:rsid w:val="00E71CCF"/>
    <w:rsid w:val="00EA19F4"/>
    <w:rsid w:val="00EA52CA"/>
    <w:rsid w:val="00FA4751"/>
    <w:rsid w:val="00FC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DE3D"/>
  <w15:chartTrackingRefBased/>
  <w15:docId w15:val="{0D5E2D12-3CE1-4D7A-8CD9-B0E6CBBC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3245B"/>
  </w:style>
  <w:style w:type="paragraph" w:styleId="a3">
    <w:name w:val="List Paragraph"/>
    <w:basedOn w:val="a"/>
    <w:uiPriority w:val="34"/>
    <w:qFormat/>
    <w:rsid w:val="0053245B"/>
    <w:pPr>
      <w:ind w:left="720"/>
      <w:contextualSpacing/>
    </w:pPr>
  </w:style>
  <w:style w:type="paragraph" w:styleId="a4">
    <w:name w:val="No Spacing"/>
    <w:uiPriority w:val="1"/>
    <w:qFormat/>
    <w:rsid w:val="005324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1090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Admin</cp:lastModifiedBy>
  <cp:revision>38</cp:revision>
  <dcterms:created xsi:type="dcterms:W3CDTF">2024-04-03T11:24:00Z</dcterms:created>
  <dcterms:modified xsi:type="dcterms:W3CDTF">2024-04-10T09:48:00Z</dcterms:modified>
</cp:coreProperties>
</file>