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B169" w14:textId="77777777" w:rsidR="00FD5D1E" w:rsidRPr="00FD5D1E" w:rsidRDefault="00FD5D1E" w:rsidP="00FD5D1E">
      <w:pPr>
        <w:tabs>
          <w:tab w:val="left" w:pos="709"/>
        </w:tabs>
        <w:jc w:val="center"/>
        <w:rPr>
          <w:rFonts w:eastAsia="Calibri"/>
          <w:color w:val="000000"/>
          <w:szCs w:val="28"/>
        </w:rPr>
      </w:pPr>
      <w:r w:rsidRPr="00FD5D1E">
        <w:rPr>
          <w:rFonts w:eastAsia="Calibri"/>
          <w:noProof/>
          <w:color w:val="000000"/>
          <w:szCs w:val="28"/>
          <w:lang w:val="ru-RU" w:eastAsia="ru-RU"/>
        </w:rPr>
        <w:drawing>
          <wp:inline distT="0" distB="0" distL="0" distR="0" wp14:anchorId="47493E20" wp14:editId="5FE11F2D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4F3B2" w14:textId="77777777" w:rsidR="00FD5D1E" w:rsidRPr="00FD5D1E" w:rsidRDefault="00FD5D1E" w:rsidP="00FD5D1E">
      <w:pPr>
        <w:autoSpaceDE w:val="0"/>
        <w:autoSpaceDN w:val="0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FD5D1E">
        <w:rPr>
          <w:rFonts w:eastAsia="Times New Roman"/>
          <w:bCs/>
          <w:smallCaps/>
          <w:color w:val="000000"/>
          <w:szCs w:val="28"/>
          <w:lang w:eastAsia="ru-RU"/>
        </w:rPr>
        <w:t>УКРАЇНА</w:t>
      </w:r>
      <w:r w:rsidRPr="00FD5D1E">
        <w:rPr>
          <w:rFonts w:eastAsia="Times New Roman"/>
          <w:bCs/>
          <w:smallCaps/>
          <w:color w:val="000000"/>
          <w:szCs w:val="28"/>
          <w:lang w:eastAsia="ru-RU"/>
        </w:rPr>
        <w:br/>
      </w:r>
      <w:r w:rsidRPr="00FD5D1E">
        <w:rPr>
          <w:rFonts w:eastAsia="Times New Roman"/>
          <w:bCs/>
          <w:color w:val="000000"/>
          <w:szCs w:val="28"/>
          <w:lang w:eastAsia="ru-RU"/>
        </w:rPr>
        <w:t>МОГИЛІВ-ПОДІЛЬСЬКА МІСЬКА РАДА</w:t>
      </w:r>
      <w:r w:rsidRPr="00FD5D1E">
        <w:rPr>
          <w:rFonts w:eastAsia="Times New Roman"/>
          <w:bCs/>
          <w:color w:val="000000"/>
          <w:szCs w:val="28"/>
          <w:lang w:eastAsia="ru-RU"/>
        </w:rPr>
        <w:br/>
        <w:t>ВІННИЦЬКОЇ ОБЛАСТІ</w:t>
      </w:r>
    </w:p>
    <w:p w14:paraId="1FB5B288" w14:textId="77777777" w:rsidR="00FD5D1E" w:rsidRPr="00FD5D1E" w:rsidRDefault="00FD5D1E" w:rsidP="00FD5D1E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D5D1E">
        <w:rPr>
          <w:rFonts w:eastAsia="Times New Roman"/>
          <w:b/>
          <w:bCs/>
          <w:color w:val="000000"/>
          <w:szCs w:val="28"/>
          <w:lang w:eastAsia="ru-RU"/>
        </w:rPr>
        <w:t>ВИКОНАВЧИЙ КОМІТЕТ</w:t>
      </w:r>
    </w:p>
    <w:p w14:paraId="188ECE18" w14:textId="6C270A37" w:rsidR="00FD5D1E" w:rsidRPr="00FD5D1E" w:rsidRDefault="00FD5D1E" w:rsidP="00FD5D1E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Cs w:val="28"/>
          <w:lang w:eastAsia="ru-RU"/>
        </w:rPr>
      </w:pPr>
      <w:r w:rsidRPr="00FD5D1E">
        <w:rPr>
          <w:rFonts w:eastAsia="Times New Roman"/>
          <w:noProof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5A75DB1C" wp14:editId="7663B23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03553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D5D1E">
        <w:rPr>
          <w:rFonts w:eastAsia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D5D1E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DC5202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285</w:t>
      </w:r>
    </w:p>
    <w:p w14:paraId="39853B85" w14:textId="4056A096" w:rsidR="00FD5D1E" w:rsidRDefault="00FD5D1E" w:rsidP="00FD5D1E">
      <w:pPr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FD5D1E">
        <w:rPr>
          <w:rFonts w:eastAsia="Times New Roman"/>
          <w:bCs/>
          <w:color w:val="000000"/>
          <w:szCs w:val="28"/>
          <w:lang w:eastAsia="ru-RU"/>
        </w:rPr>
        <w:t>Від 26 вересня 2024 року                                              м. Могилів-Подільський</w:t>
      </w:r>
    </w:p>
    <w:p w14:paraId="565B5FA6" w14:textId="77777777" w:rsidR="00FD5D1E" w:rsidRPr="00FD5D1E" w:rsidRDefault="00FD5D1E" w:rsidP="00FD5D1E">
      <w:pPr>
        <w:jc w:val="center"/>
        <w:rPr>
          <w:rFonts w:eastAsia="Times New Roman"/>
          <w:bCs/>
          <w:color w:val="000000"/>
          <w:szCs w:val="28"/>
          <w:lang w:eastAsia="ru-RU"/>
        </w:rPr>
      </w:pPr>
    </w:p>
    <w:p w14:paraId="07768103" w14:textId="77777777" w:rsidR="006D702C" w:rsidRPr="006D702C" w:rsidRDefault="006D702C" w:rsidP="006D702C">
      <w:pPr>
        <w:jc w:val="right"/>
        <w:rPr>
          <w:rFonts w:eastAsia="Times New Roman"/>
          <w:szCs w:val="28"/>
          <w:lang w:eastAsia="ru-RU"/>
        </w:rPr>
      </w:pPr>
    </w:p>
    <w:p w14:paraId="78F598F1" w14:textId="3806D8F4" w:rsidR="006D702C" w:rsidRPr="006D702C" w:rsidRDefault="006D702C" w:rsidP="00234501">
      <w:pPr>
        <w:keepNext/>
        <w:jc w:val="center"/>
        <w:outlineLvl w:val="0"/>
        <w:rPr>
          <w:rFonts w:eastAsia="Times New Roman"/>
          <w:b/>
          <w:szCs w:val="28"/>
          <w:lang w:eastAsia="ru-RU"/>
        </w:rPr>
      </w:pPr>
      <w:r w:rsidRPr="006D702C">
        <w:rPr>
          <w:rFonts w:eastAsia="Times New Roman"/>
          <w:b/>
          <w:szCs w:val="28"/>
          <w:lang w:eastAsia="ru-RU"/>
        </w:rPr>
        <w:t xml:space="preserve">Про </w:t>
      </w:r>
      <w:r w:rsidR="008737EA">
        <w:rPr>
          <w:rFonts w:eastAsia="Times New Roman"/>
          <w:b/>
          <w:szCs w:val="28"/>
          <w:lang w:eastAsia="ru-RU"/>
        </w:rPr>
        <w:t xml:space="preserve">внесення змін </w:t>
      </w:r>
      <w:r w:rsidR="006254B4">
        <w:rPr>
          <w:rFonts w:eastAsia="Times New Roman"/>
          <w:b/>
          <w:szCs w:val="28"/>
          <w:lang w:eastAsia="ru-RU"/>
        </w:rPr>
        <w:t>до</w:t>
      </w:r>
      <w:r w:rsidR="008737EA">
        <w:rPr>
          <w:rFonts w:eastAsia="Times New Roman"/>
          <w:b/>
          <w:szCs w:val="28"/>
          <w:lang w:eastAsia="ru-RU"/>
        </w:rPr>
        <w:t xml:space="preserve"> С</w:t>
      </w:r>
      <w:r w:rsidR="006254B4">
        <w:rPr>
          <w:rFonts w:eastAsia="Times New Roman"/>
          <w:b/>
          <w:szCs w:val="28"/>
          <w:lang w:eastAsia="ru-RU"/>
        </w:rPr>
        <w:t>відоцтва</w:t>
      </w:r>
      <w:r w:rsidR="00205F18">
        <w:rPr>
          <w:rFonts w:eastAsia="Times New Roman"/>
          <w:b/>
          <w:szCs w:val="28"/>
          <w:lang w:eastAsia="ru-RU"/>
        </w:rPr>
        <w:t xml:space="preserve"> про право власності на житло</w:t>
      </w:r>
      <w:r w:rsidRPr="006D702C">
        <w:rPr>
          <w:rFonts w:eastAsia="Times New Roman"/>
          <w:b/>
          <w:szCs w:val="28"/>
          <w:lang w:eastAsia="ru-RU"/>
        </w:rPr>
        <w:t xml:space="preserve">  </w:t>
      </w:r>
    </w:p>
    <w:p w14:paraId="00F952FC" w14:textId="77777777" w:rsidR="006D702C" w:rsidRPr="006D702C" w:rsidRDefault="006D702C" w:rsidP="00CF4685">
      <w:pPr>
        <w:keepNext/>
        <w:jc w:val="both"/>
        <w:outlineLvl w:val="0"/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</w:t>
      </w:r>
    </w:p>
    <w:p w14:paraId="0356097E" w14:textId="17AE0B78" w:rsidR="00234501" w:rsidRDefault="006D702C" w:rsidP="00FD5D1E">
      <w:pPr>
        <w:keepNext/>
        <w:outlineLvl w:val="0"/>
        <w:rPr>
          <w:rFonts w:eastAsia="Times New Roman"/>
          <w:color w:val="000000" w:themeColor="text1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      </w:t>
      </w:r>
      <w:r w:rsidR="00205F18" w:rsidRPr="00FD5D1E">
        <w:rPr>
          <w:rFonts w:eastAsia="Times New Roman"/>
          <w:color w:val="000000" w:themeColor="text1"/>
          <w:szCs w:val="28"/>
          <w:lang w:eastAsia="ru-RU"/>
        </w:rPr>
        <w:t>Керуючись</w:t>
      </w:r>
      <w:r w:rsidR="007032DA" w:rsidRPr="00FD5D1E">
        <w:rPr>
          <w:rFonts w:eastAsia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205F18" w:rsidRPr="00FD5D1E">
        <w:rPr>
          <w:rFonts w:eastAsia="Times New Roman"/>
          <w:color w:val="000000" w:themeColor="text1"/>
          <w:szCs w:val="28"/>
          <w:lang w:eastAsia="ru-RU"/>
        </w:rPr>
        <w:t>ст</w:t>
      </w:r>
      <w:r w:rsidRPr="00FD5D1E">
        <w:rPr>
          <w:rFonts w:eastAsia="Times New Roman"/>
          <w:color w:val="000000" w:themeColor="text1"/>
          <w:szCs w:val="28"/>
          <w:lang w:eastAsia="ru-RU"/>
        </w:rPr>
        <w:t>.</w:t>
      </w:r>
      <w:r w:rsidR="00205F18" w:rsidRPr="00FD5D1E">
        <w:rPr>
          <w:rFonts w:eastAsia="Times New Roman"/>
          <w:color w:val="000000" w:themeColor="text1"/>
          <w:szCs w:val="28"/>
          <w:lang w:eastAsia="ru-RU"/>
        </w:rPr>
        <w:t>ст</w:t>
      </w:r>
      <w:proofErr w:type="spellEnd"/>
      <w:r w:rsidR="00205F18" w:rsidRPr="00FD5D1E">
        <w:rPr>
          <w:rFonts w:eastAsia="Times New Roman"/>
          <w:color w:val="000000" w:themeColor="text1"/>
          <w:szCs w:val="28"/>
          <w:lang w:eastAsia="ru-RU"/>
        </w:rPr>
        <w:t>.</w:t>
      </w:r>
      <w:r w:rsidR="00FD5D1E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205F18" w:rsidRPr="00FD5D1E">
        <w:rPr>
          <w:rFonts w:eastAsia="Times New Roman"/>
          <w:color w:val="000000" w:themeColor="text1"/>
          <w:szCs w:val="28"/>
          <w:lang w:eastAsia="ru-RU"/>
        </w:rPr>
        <w:t>30,</w:t>
      </w:r>
      <w:r w:rsidR="007032DA" w:rsidRPr="00FD5D1E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205F18" w:rsidRPr="00FD5D1E">
        <w:rPr>
          <w:rFonts w:eastAsia="Times New Roman"/>
          <w:color w:val="000000" w:themeColor="text1"/>
          <w:szCs w:val="28"/>
          <w:lang w:eastAsia="ru-RU"/>
        </w:rPr>
        <w:t>40</w:t>
      </w:r>
      <w:r w:rsidR="007032DA" w:rsidRPr="00FD5D1E">
        <w:rPr>
          <w:rFonts w:eastAsia="Times New Roman"/>
          <w:color w:val="000000" w:themeColor="text1"/>
          <w:szCs w:val="28"/>
          <w:lang w:eastAsia="ru-RU"/>
        </w:rPr>
        <w:t>, 52</w:t>
      </w:r>
      <w:r w:rsidR="00205F18" w:rsidRPr="00FD5D1E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FD5D1E">
        <w:rPr>
          <w:rFonts w:eastAsia="Times New Roman"/>
          <w:color w:val="000000" w:themeColor="text1"/>
          <w:szCs w:val="28"/>
          <w:lang w:eastAsia="ru-RU"/>
        </w:rPr>
        <w:t xml:space="preserve"> Закону України «Про місцеве самоврядування в Україні», </w:t>
      </w:r>
      <w:r w:rsidR="008C15B0" w:rsidRPr="00FD5D1E">
        <w:rPr>
          <w:rFonts w:eastAsia="Times New Roman"/>
          <w:color w:val="000000" w:themeColor="text1"/>
          <w:szCs w:val="28"/>
          <w:lang w:eastAsia="ru-RU"/>
        </w:rPr>
        <w:t xml:space="preserve">відповідно до </w:t>
      </w:r>
      <w:r w:rsidR="007032DA" w:rsidRPr="00FD5D1E">
        <w:rPr>
          <w:rFonts w:eastAsia="Times New Roman"/>
          <w:color w:val="000000" w:themeColor="text1"/>
          <w:szCs w:val="28"/>
          <w:lang w:eastAsia="ru-RU"/>
        </w:rPr>
        <w:t>ст.</w:t>
      </w:r>
      <w:r w:rsidR="00FD5D1E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7032DA" w:rsidRPr="00FD5D1E">
        <w:rPr>
          <w:rFonts w:eastAsia="Times New Roman"/>
          <w:color w:val="000000" w:themeColor="text1"/>
          <w:szCs w:val="28"/>
          <w:lang w:eastAsia="ru-RU"/>
        </w:rPr>
        <w:t xml:space="preserve">47 Конституції України, Закону України </w:t>
      </w:r>
      <w:r w:rsidR="00BD2896" w:rsidRPr="00FD5D1E">
        <w:rPr>
          <w:rFonts w:eastAsia="Times New Roman"/>
          <w:color w:val="000000" w:themeColor="text1"/>
          <w:szCs w:val="28"/>
          <w:lang w:eastAsia="ru-RU"/>
        </w:rPr>
        <w:t>«</w:t>
      </w:r>
      <w:r w:rsidR="007032DA" w:rsidRPr="00FD5D1E">
        <w:rPr>
          <w:rFonts w:eastAsia="Times New Roman"/>
          <w:color w:val="000000" w:themeColor="text1"/>
          <w:szCs w:val="28"/>
          <w:lang w:eastAsia="ru-RU"/>
        </w:rPr>
        <w:t>Про приватиз</w:t>
      </w:r>
      <w:r w:rsidR="00BD2896" w:rsidRPr="00FD5D1E">
        <w:rPr>
          <w:rFonts w:eastAsia="Times New Roman"/>
          <w:color w:val="000000" w:themeColor="text1"/>
          <w:szCs w:val="28"/>
          <w:lang w:eastAsia="ru-RU"/>
        </w:rPr>
        <w:t>ацію державного житлового фонду»</w:t>
      </w:r>
      <w:r w:rsidR="00E33F4F" w:rsidRPr="00FD5D1E">
        <w:rPr>
          <w:rFonts w:eastAsia="Times New Roman"/>
          <w:color w:val="000000" w:themeColor="text1"/>
          <w:szCs w:val="28"/>
          <w:lang w:eastAsia="ru-RU"/>
        </w:rPr>
        <w:t>,</w:t>
      </w:r>
      <w:r w:rsidR="00CA15F8" w:rsidRPr="00FD5D1E">
        <w:rPr>
          <w:rFonts w:eastAsia="Times New Roman"/>
          <w:color w:val="000000" w:themeColor="text1"/>
          <w:szCs w:val="28"/>
          <w:lang w:eastAsia="ru-RU"/>
        </w:rPr>
        <w:t xml:space="preserve"> рішення виконавчого комітету міської ради від 27.08.2015 №244 «Про приватизацію державного житлового фонду», </w:t>
      </w:r>
      <w:r w:rsidR="0089280C" w:rsidRPr="00FD5D1E">
        <w:rPr>
          <w:rFonts w:eastAsia="Times New Roman"/>
          <w:color w:val="000000" w:themeColor="text1"/>
          <w:szCs w:val="28"/>
          <w:lang w:eastAsia="ru-RU"/>
        </w:rPr>
        <w:t>р</w:t>
      </w:r>
      <w:r w:rsidR="00E33F4F" w:rsidRPr="00FD5D1E">
        <w:rPr>
          <w:rFonts w:eastAsia="Times New Roman"/>
          <w:color w:val="000000" w:themeColor="text1"/>
          <w:szCs w:val="28"/>
          <w:lang w:eastAsia="ru-RU"/>
        </w:rPr>
        <w:t xml:space="preserve">озглянувши заяву </w:t>
      </w:r>
      <w:r w:rsidR="00FD5D1E">
        <w:rPr>
          <w:rFonts w:eastAsia="Times New Roman"/>
          <w:color w:val="000000" w:themeColor="text1"/>
          <w:szCs w:val="28"/>
          <w:lang w:eastAsia="ru-RU"/>
        </w:rPr>
        <w:t xml:space="preserve">гр. </w:t>
      </w:r>
      <w:r w:rsidR="00504840">
        <w:rPr>
          <w:rFonts w:eastAsia="Times New Roman"/>
          <w:color w:val="000000" w:themeColor="text1"/>
          <w:szCs w:val="28"/>
          <w:lang w:eastAsia="ru-RU"/>
        </w:rPr>
        <w:t>___________</w:t>
      </w:r>
      <w:r w:rsidR="00151123" w:rsidRPr="00FD5D1E">
        <w:rPr>
          <w:rFonts w:eastAsia="Times New Roman"/>
          <w:color w:val="000000" w:themeColor="text1"/>
          <w:szCs w:val="28"/>
          <w:lang w:eastAsia="ru-RU"/>
        </w:rPr>
        <w:t xml:space="preserve"> від </w:t>
      </w:r>
      <w:r w:rsidR="00504840">
        <w:rPr>
          <w:rFonts w:eastAsia="Times New Roman"/>
          <w:color w:val="000000" w:themeColor="text1"/>
          <w:szCs w:val="28"/>
          <w:lang w:eastAsia="ru-RU"/>
        </w:rPr>
        <w:t>_________</w:t>
      </w:r>
      <w:r w:rsidR="00FD5D1E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89280C" w:rsidRPr="00FD5D1E">
        <w:rPr>
          <w:rFonts w:eastAsia="Times New Roman"/>
          <w:color w:val="000000" w:themeColor="text1"/>
          <w:szCs w:val="28"/>
          <w:lang w:eastAsia="ru-RU"/>
        </w:rPr>
        <w:t>№</w:t>
      </w:r>
      <w:r w:rsidR="00504840">
        <w:rPr>
          <w:rFonts w:eastAsia="Times New Roman"/>
          <w:color w:val="000000" w:themeColor="text1"/>
          <w:szCs w:val="28"/>
          <w:lang w:eastAsia="ru-RU"/>
        </w:rPr>
        <w:t>_____________</w:t>
      </w:r>
      <w:r w:rsidR="005F7D25" w:rsidRPr="00FD5D1E">
        <w:rPr>
          <w:rFonts w:eastAsia="Times New Roman"/>
          <w:color w:val="000000" w:themeColor="text1"/>
          <w:szCs w:val="28"/>
          <w:lang w:eastAsia="ru-RU"/>
        </w:rPr>
        <w:t xml:space="preserve"> </w:t>
      </w:r>
    </w:p>
    <w:p w14:paraId="77F143B8" w14:textId="79BDD9B6" w:rsidR="006D702C" w:rsidRPr="00FD5D1E" w:rsidRDefault="005F7D25" w:rsidP="00FD5D1E">
      <w:pPr>
        <w:keepNext/>
        <w:outlineLvl w:val="0"/>
        <w:rPr>
          <w:rFonts w:eastAsia="Times New Roman"/>
          <w:color w:val="000000" w:themeColor="text1"/>
          <w:szCs w:val="28"/>
          <w:lang w:eastAsia="ru-RU"/>
        </w:rPr>
      </w:pPr>
      <w:r w:rsidRPr="00FD5D1E">
        <w:rPr>
          <w:rFonts w:eastAsia="Times New Roman"/>
          <w:color w:val="000000" w:themeColor="text1"/>
          <w:szCs w:val="28"/>
          <w:lang w:eastAsia="ru-RU"/>
        </w:rPr>
        <w:t>та подані документи</w:t>
      </w:r>
      <w:r w:rsidR="0089280C" w:rsidRPr="00FD5D1E">
        <w:rPr>
          <w:rFonts w:eastAsia="Times New Roman"/>
          <w:color w:val="000000" w:themeColor="text1"/>
          <w:szCs w:val="28"/>
          <w:lang w:eastAsia="ru-RU"/>
        </w:rPr>
        <w:t xml:space="preserve">, </w:t>
      </w:r>
      <w:r w:rsidR="00FD5D1E">
        <w:rPr>
          <w:rFonts w:eastAsia="Times New Roman"/>
          <w:color w:val="000000" w:themeColor="text1"/>
          <w:szCs w:val="28"/>
          <w:lang w:eastAsia="ru-RU"/>
        </w:rPr>
        <w:t>у</w:t>
      </w:r>
      <w:r w:rsidR="00CB6640" w:rsidRPr="00FD5D1E">
        <w:rPr>
          <w:rFonts w:eastAsia="Times New Roman"/>
          <w:color w:val="000000" w:themeColor="text1"/>
          <w:szCs w:val="28"/>
          <w:lang w:eastAsia="ru-RU"/>
        </w:rPr>
        <w:t xml:space="preserve"> зв’язку з виявленням технічної помилки</w:t>
      </w:r>
      <w:r w:rsidR="0075248B" w:rsidRPr="00FD5D1E">
        <w:rPr>
          <w:rFonts w:eastAsia="Times New Roman"/>
          <w:color w:val="000000" w:themeColor="text1"/>
          <w:szCs w:val="28"/>
          <w:lang w:eastAsia="ru-RU"/>
        </w:rPr>
        <w:t>,</w:t>
      </w:r>
      <w:r w:rsidR="00FD5D1E">
        <w:rPr>
          <w:rFonts w:eastAsia="Times New Roman"/>
          <w:color w:val="000000" w:themeColor="text1"/>
          <w:szCs w:val="28"/>
          <w:lang w:eastAsia="ru-RU"/>
        </w:rPr>
        <w:t xml:space="preserve"> -</w:t>
      </w:r>
    </w:p>
    <w:p w14:paraId="7DBFD032" w14:textId="77777777" w:rsidR="002B07D6" w:rsidRPr="00FD5D1E" w:rsidRDefault="002B07D6" w:rsidP="00FD5D1E">
      <w:pPr>
        <w:keepNext/>
        <w:outlineLvl w:val="0"/>
        <w:rPr>
          <w:rFonts w:eastAsia="Times New Roman"/>
          <w:bCs/>
          <w:color w:val="000000" w:themeColor="text1"/>
          <w:szCs w:val="28"/>
        </w:rPr>
      </w:pPr>
    </w:p>
    <w:p w14:paraId="42A2F830" w14:textId="77777777" w:rsidR="006D702C" w:rsidRPr="00FD5D1E" w:rsidRDefault="00E33F4F" w:rsidP="006D702C">
      <w:pPr>
        <w:jc w:val="center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FD5D1E">
        <w:rPr>
          <w:rFonts w:eastAsia="Times New Roman"/>
          <w:b/>
          <w:bCs/>
          <w:color w:val="000000" w:themeColor="text1"/>
          <w:szCs w:val="28"/>
          <w:lang w:eastAsia="ru-RU"/>
        </w:rPr>
        <w:t>виконавчий комітет</w:t>
      </w:r>
      <w:r w:rsidR="006D702C" w:rsidRPr="00FD5D1E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міської ради ВИРІШИВ:</w:t>
      </w:r>
    </w:p>
    <w:p w14:paraId="0118242E" w14:textId="77777777" w:rsidR="006D702C" w:rsidRPr="00FD5D1E" w:rsidRDefault="006D702C" w:rsidP="00CF4685">
      <w:pPr>
        <w:keepNext/>
        <w:jc w:val="both"/>
        <w:outlineLvl w:val="0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FD5D1E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  </w:t>
      </w:r>
    </w:p>
    <w:p w14:paraId="5C7E5B23" w14:textId="77777777" w:rsidR="00FD5D1E" w:rsidRDefault="008737EA" w:rsidP="00FD5D1E">
      <w:pPr>
        <w:rPr>
          <w:rFonts w:eastAsia="Times New Roman"/>
          <w:color w:val="000000" w:themeColor="text1"/>
          <w:szCs w:val="28"/>
          <w:lang w:eastAsia="ru-RU"/>
        </w:rPr>
      </w:pPr>
      <w:r w:rsidRPr="00FD5D1E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      </w:t>
      </w:r>
      <w:r w:rsidR="00FD5D1E" w:rsidRPr="00FD5D1E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 </w:t>
      </w:r>
      <w:r w:rsidR="00151123" w:rsidRPr="00FD5D1E">
        <w:rPr>
          <w:rFonts w:eastAsia="Times New Roman"/>
          <w:b/>
          <w:bCs/>
          <w:color w:val="000000" w:themeColor="text1"/>
          <w:szCs w:val="28"/>
          <w:lang w:eastAsia="ru-RU"/>
        </w:rPr>
        <w:t>1.</w:t>
      </w:r>
      <w:r w:rsidR="00FD5D1E">
        <w:rPr>
          <w:rFonts w:eastAsia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084C60" w:rsidRPr="00FD5D1E">
        <w:rPr>
          <w:rFonts w:eastAsia="Times New Roman"/>
          <w:color w:val="000000" w:themeColor="text1"/>
          <w:szCs w:val="28"/>
          <w:lang w:eastAsia="ru-RU"/>
        </w:rPr>
        <w:t>Внести</w:t>
      </w:r>
      <w:proofErr w:type="spellEnd"/>
      <w:r w:rsidR="00084C60" w:rsidRPr="00FD5D1E">
        <w:rPr>
          <w:rFonts w:eastAsia="Times New Roman"/>
          <w:color w:val="000000" w:themeColor="text1"/>
          <w:szCs w:val="28"/>
          <w:lang w:eastAsia="ru-RU"/>
        </w:rPr>
        <w:t xml:space="preserve"> зміни до</w:t>
      </w:r>
      <w:r w:rsidR="00CB6640" w:rsidRPr="00FD5D1E">
        <w:rPr>
          <w:rFonts w:eastAsia="Times New Roman"/>
          <w:color w:val="000000" w:themeColor="text1"/>
          <w:szCs w:val="28"/>
          <w:lang w:eastAsia="ru-RU"/>
        </w:rPr>
        <w:t xml:space="preserve"> С</w:t>
      </w:r>
      <w:r w:rsidR="00084C60" w:rsidRPr="00FD5D1E">
        <w:rPr>
          <w:rFonts w:eastAsia="Times New Roman"/>
          <w:color w:val="000000" w:themeColor="text1"/>
          <w:szCs w:val="28"/>
          <w:lang w:eastAsia="ru-RU"/>
        </w:rPr>
        <w:t>відоцтва</w:t>
      </w:r>
      <w:r w:rsidR="00CB6640" w:rsidRPr="00FD5D1E">
        <w:rPr>
          <w:rFonts w:eastAsia="Times New Roman"/>
          <w:color w:val="000000" w:themeColor="text1"/>
          <w:szCs w:val="28"/>
          <w:lang w:eastAsia="ru-RU"/>
        </w:rPr>
        <w:t xml:space="preserve"> про пр</w:t>
      </w:r>
      <w:r w:rsidR="00151123" w:rsidRPr="00FD5D1E">
        <w:rPr>
          <w:rFonts w:eastAsia="Times New Roman"/>
          <w:color w:val="000000" w:themeColor="text1"/>
          <w:szCs w:val="28"/>
          <w:lang w:eastAsia="ru-RU"/>
        </w:rPr>
        <w:t xml:space="preserve">аво власності на житло </w:t>
      </w:r>
    </w:p>
    <w:p w14:paraId="193F5D47" w14:textId="4A5980B9" w:rsidR="00FD5D1E" w:rsidRDefault="00151123" w:rsidP="00FD5D1E">
      <w:pPr>
        <w:rPr>
          <w:rFonts w:eastAsia="Times New Roman"/>
          <w:color w:val="000000" w:themeColor="text1"/>
          <w:szCs w:val="28"/>
          <w:lang w:eastAsia="ru-RU"/>
        </w:rPr>
      </w:pPr>
      <w:r w:rsidRPr="00FD5D1E">
        <w:rPr>
          <w:rFonts w:eastAsia="Times New Roman"/>
          <w:color w:val="000000" w:themeColor="text1"/>
          <w:szCs w:val="28"/>
          <w:lang w:eastAsia="ru-RU"/>
        </w:rPr>
        <w:t xml:space="preserve">від </w:t>
      </w:r>
      <w:r w:rsidR="00504840">
        <w:rPr>
          <w:rFonts w:eastAsia="Times New Roman"/>
          <w:color w:val="000000" w:themeColor="text1"/>
          <w:szCs w:val="28"/>
          <w:lang w:eastAsia="ru-RU"/>
        </w:rPr>
        <w:t>____________</w:t>
      </w:r>
      <w:r w:rsidR="008C15B0" w:rsidRPr="00FD5D1E">
        <w:rPr>
          <w:rFonts w:eastAsia="Times New Roman"/>
          <w:color w:val="000000" w:themeColor="text1"/>
          <w:szCs w:val="28"/>
          <w:lang w:eastAsia="ru-RU"/>
        </w:rPr>
        <w:t xml:space="preserve"> року</w:t>
      </w:r>
      <w:r w:rsidR="00084C60" w:rsidRPr="00FD5D1E">
        <w:rPr>
          <w:rFonts w:eastAsia="Times New Roman"/>
          <w:color w:val="000000" w:themeColor="text1"/>
          <w:szCs w:val="28"/>
          <w:lang w:eastAsia="ru-RU"/>
        </w:rPr>
        <w:t>, виданого</w:t>
      </w:r>
      <w:r w:rsidR="00CB6640" w:rsidRPr="00FD5D1E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887CA1" w:rsidRPr="00FD5D1E">
        <w:rPr>
          <w:rFonts w:eastAsia="Times New Roman"/>
          <w:color w:val="000000" w:themeColor="text1"/>
          <w:szCs w:val="28"/>
          <w:lang w:eastAsia="ru-RU"/>
        </w:rPr>
        <w:t xml:space="preserve">громадянину </w:t>
      </w:r>
      <w:r w:rsidR="00504840">
        <w:rPr>
          <w:rFonts w:eastAsia="Times New Roman"/>
          <w:color w:val="000000" w:themeColor="text1"/>
          <w:szCs w:val="28"/>
          <w:lang w:eastAsia="ru-RU"/>
        </w:rPr>
        <w:t>______________</w:t>
      </w:r>
      <w:r w:rsidR="00326D5F" w:rsidRPr="00FD5D1E">
        <w:rPr>
          <w:rFonts w:eastAsia="Times New Roman"/>
          <w:color w:val="000000" w:themeColor="text1"/>
          <w:szCs w:val="28"/>
          <w:lang w:eastAsia="ru-RU"/>
        </w:rPr>
        <w:t xml:space="preserve"> на підставі рішення виконавчого комітету міської ради від </w:t>
      </w:r>
      <w:r w:rsidR="00504840">
        <w:rPr>
          <w:rFonts w:eastAsia="Times New Roman"/>
          <w:color w:val="000000" w:themeColor="text1"/>
          <w:szCs w:val="28"/>
          <w:lang w:eastAsia="ru-RU"/>
        </w:rPr>
        <w:t>________</w:t>
      </w:r>
      <w:r w:rsidR="00326D5F" w:rsidRPr="00FD5D1E">
        <w:rPr>
          <w:rFonts w:eastAsia="Times New Roman"/>
          <w:color w:val="000000" w:themeColor="text1"/>
          <w:szCs w:val="28"/>
          <w:lang w:eastAsia="ru-RU"/>
        </w:rPr>
        <w:t xml:space="preserve"> №</w:t>
      </w:r>
      <w:r w:rsidR="00504840">
        <w:rPr>
          <w:rFonts w:eastAsia="Times New Roman"/>
          <w:color w:val="000000" w:themeColor="text1"/>
          <w:szCs w:val="28"/>
          <w:lang w:eastAsia="ru-RU"/>
        </w:rPr>
        <w:t>____</w:t>
      </w:r>
      <w:r w:rsidR="00326D5F" w:rsidRPr="00FD5D1E">
        <w:rPr>
          <w:rFonts w:eastAsia="Times New Roman"/>
          <w:color w:val="000000" w:themeColor="text1"/>
          <w:szCs w:val="28"/>
          <w:lang w:eastAsia="ru-RU"/>
        </w:rPr>
        <w:t xml:space="preserve"> «Про приватизацію державного житлового фонду», </w:t>
      </w:r>
      <w:r w:rsidR="00CB6640" w:rsidRPr="00FD5D1E">
        <w:rPr>
          <w:rFonts w:eastAsia="Times New Roman"/>
          <w:color w:val="000000" w:themeColor="text1"/>
          <w:szCs w:val="28"/>
          <w:lang w:eastAsia="ru-RU"/>
        </w:rPr>
        <w:t>а саме:</w:t>
      </w:r>
      <w:r w:rsidR="00B02505" w:rsidRPr="00FD5D1E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5F7D25" w:rsidRPr="00FD5D1E">
        <w:rPr>
          <w:rFonts w:eastAsia="Times New Roman"/>
          <w:color w:val="000000" w:themeColor="text1"/>
          <w:szCs w:val="28"/>
          <w:lang w:eastAsia="ru-RU"/>
        </w:rPr>
        <w:t>прізвище «</w:t>
      </w:r>
      <w:r w:rsidR="00504840">
        <w:rPr>
          <w:rFonts w:eastAsia="Times New Roman"/>
          <w:color w:val="000000" w:themeColor="text1"/>
          <w:szCs w:val="28"/>
          <w:lang w:eastAsia="ru-RU"/>
        </w:rPr>
        <w:t>______________</w:t>
      </w:r>
      <w:r w:rsidR="005F7D25" w:rsidRPr="00FD5D1E">
        <w:rPr>
          <w:rFonts w:eastAsia="Times New Roman"/>
          <w:color w:val="000000" w:themeColor="text1"/>
          <w:szCs w:val="28"/>
          <w:lang w:eastAsia="ru-RU"/>
        </w:rPr>
        <w:t>»</w:t>
      </w:r>
      <w:r w:rsidR="00487FEC" w:rsidRPr="00FD5D1E">
        <w:rPr>
          <w:rFonts w:eastAsia="Times New Roman"/>
          <w:color w:val="000000" w:themeColor="text1"/>
          <w:szCs w:val="28"/>
          <w:lang w:eastAsia="ru-RU"/>
        </w:rPr>
        <w:t xml:space="preserve"> замінити на прізвище «</w:t>
      </w:r>
      <w:r w:rsidR="00504840">
        <w:rPr>
          <w:rFonts w:eastAsia="Times New Roman"/>
          <w:color w:val="000000" w:themeColor="text1"/>
          <w:szCs w:val="28"/>
          <w:lang w:eastAsia="ru-RU"/>
        </w:rPr>
        <w:t>________________</w:t>
      </w:r>
      <w:r w:rsidR="00487FEC" w:rsidRPr="00FD5D1E">
        <w:rPr>
          <w:rFonts w:eastAsia="Times New Roman"/>
          <w:color w:val="000000" w:themeColor="text1"/>
          <w:szCs w:val="28"/>
          <w:lang w:eastAsia="ru-RU"/>
        </w:rPr>
        <w:t>»</w:t>
      </w:r>
      <w:r w:rsidR="00887CA1" w:rsidRPr="00FD5D1E">
        <w:rPr>
          <w:rFonts w:eastAsia="Times New Roman"/>
          <w:color w:val="000000" w:themeColor="text1"/>
          <w:szCs w:val="28"/>
          <w:lang w:eastAsia="ru-RU"/>
        </w:rPr>
        <w:t>.</w:t>
      </w:r>
    </w:p>
    <w:p w14:paraId="1630AAEA" w14:textId="6DFAA73E" w:rsidR="00487FEC" w:rsidRPr="00FD5D1E" w:rsidRDefault="00FD5D1E" w:rsidP="00FD5D1E">
      <w:pPr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         Все решта залишити без змін.</w:t>
      </w:r>
      <w:r w:rsidR="0075248B" w:rsidRPr="00FD5D1E">
        <w:rPr>
          <w:rFonts w:eastAsia="Times New Roman"/>
          <w:color w:val="000000" w:themeColor="text1"/>
          <w:szCs w:val="28"/>
          <w:lang w:eastAsia="ru-RU"/>
        </w:rPr>
        <w:t xml:space="preserve"> </w:t>
      </w:r>
    </w:p>
    <w:p w14:paraId="6419A14F" w14:textId="4110B56C" w:rsidR="006D702C" w:rsidRPr="00FD5D1E" w:rsidRDefault="00B02505" w:rsidP="00FD5D1E">
      <w:pPr>
        <w:tabs>
          <w:tab w:val="left" w:pos="567"/>
        </w:tabs>
        <w:rPr>
          <w:rFonts w:eastAsia="Times New Roman"/>
          <w:color w:val="000000" w:themeColor="text1"/>
          <w:szCs w:val="28"/>
          <w:lang w:eastAsia="ru-RU"/>
        </w:rPr>
      </w:pPr>
      <w:r w:rsidRPr="00FD5D1E">
        <w:rPr>
          <w:rFonts w:eastAsia="Times New Roman"/>
          <w:color w:val="000000" w:themeColor="text1"/>
          <w:szCs w:val="28"/>
          <w:lang w:eastAsia="ru-RU"/>
        </w:rPr>
        <w:t xml:space="preserve">       </w:t>
      </w:r>
      <w:r w:rsidR="00FD5D1E">
        <w:rPr>
          <w:rFonts w:eastAsia="Times New Roman"/>
          <w:color w:val="000000" w:themeColor="text1"/>
          <w:szCs w:val="28"/>
          <w:lang w:eastAsia="ru-RU"/>
        </w:rPr>
        <w:t xml:space="preserve">  </w:t>
      </w:r>
      <w:r w:rsidR="00CA15F8" w:rsidRPr="00FD5D1E">
        <w:rPr>
          <w:rFonts w:eastAsia="Times New Roman"/>
          <w:b/>
          <w:bCs/>
          <w:color w:val="000000" w:themeColor="text1"/>
          <w:szCs w:val="28"/>
          <w:lang w:eastAsia="ru-RU"/>
        </w:rPr>
        <w:t>2</w:t>
      </w:r>
      <w:r w:rsidR="006D702C" w:rsidRPr="00FD5D1E">
        <w:rPr>
          <w:rFonts w:eastAsia="Times New Roman"/>
          <w:b/>
          <w:bCs/>
          <w:color w:val="000000" w:themeColor="text1"/>
          <w:szCs w:val="28"/>
          <w:lang w:eastAsia="ru-RU"/>
        </w:rPr>
        <w:t>.</w:t>
      </w:r>
      <w:r w:rsidR="006D702C" w:rsidRPr="00FD5D1E">
        <w:rPr>
          <w:rFonts w:eastAsia="Times New Roman"/>
          <w:color w:val="000000" w:themeColor="text1"/>
          <w:szCs w:val="28"/>
          <w:lang w:eastAsia="ru-RU"/>
        </w:rPr>
        <w:t xml:space="preserve"> Контроль за виконанням </w:t>
      </w:r>
      <w:r w:rsidR="008737EA" w:rsidRPr="00FD5D1E">
        <w:rPr>
          <w:rFonts w:eastAsia="Times New Roman"/>
          <w:color w:val="000000" w:themeColor="text1"/>
          <w:szCs w:val="28"/>
          <w:lang w:eastAsia="ru-RU"/>
        </w:rPr>
        <w:t>цього</w:t>
      </w:r>
      <w:r w:rsidR="006D702C" w:rsidRPr="00FD5D1E">
        <w:rPr>
          <w:rFonts w:eastAsia="Times New Roman"/>
          <w:color w:val="000000" w:themeColor="text1"/>
          <w:szCs w:val="28"/>
          <w:lang w:eastAsia="ru-RU"/>
        </w:rPr>
        <w:t xml:space="preserve"> рішення покласти на </w:t>
      </w:r>
      <w:r w:rsidR="00B06A1D" w:rsidRPr="00FD5D1E">
        <w:rPr>
          <w:color w:val="000000" w:themeColor="text1"/>
          <w:szCs w:val="28"/>
        </w:rPr>
        <w:t>заступника міського голови з питань діяльності виконавчих органів Слободянюка</w:t>
      </w:r>
      <w:r w:rsidR="00B06A1D" w:rsidRPr="00FD5D1E">
        <w:rPr>
          <w:color w:val="000000" w:themeColor="text1"/>
        </w:rPr>
        <w:t xml:space="preserve"> </w:t>
      </w:r>
      <w:r w:rsidR="00B06A1D" w:rsidRPr="00FD5D1E">
        <w:rPr>
          <w:color w:val="000000" w:themeColor="text1"/>
          <w:szCs w:val="28"/>
        </w:rPr>
        <w:t>М.В.</w:t>
      </w:r>
      <w:r w:rsidR="006D702C" w:rsidRPr="00FD5D1E">
        <w:rPr>
          <w:rFonts w:eastAsia="Times New Roman"/>
          <w:color w:val="000000" w:themeColor="text1"/>
          <w:szCs w:val="28"/>
          <w:lang w:eastAsia="ru-RU"/>
        </w:rPr>
        <w:t xml:space="preserve">  </w:t>
      </w:r>
    </w:p>
    <w:p w14:paraId="464E31EC" w14:textId="77777777" w:rsidR="006D702C" w:rsidRPr="00FD5D1E" w:rsidRDefault="006D702C" w:rsidP="00FD5D1E">
      <w:pPr>
        <w:rPr>
          <w:rFonts w:eastAsia="Times New Roman"/>
          <w:color w:val="000000" w:themeColor="text1"/>
          <w:szCs w:val="28"/>
          <w:lang w:eastAsia="ru-RU"/>
        </w:rPr>
      </w:pPr>
    </w:p>
    <w:p w14:paraId="40DE0134" w14:textId="77777777" w:rsidR="002B07D6" w:rsidRPr="00FD5D1E" w:rsidRDefault="002B07D6" w:rsidP="006D702C">
      <w:pPr>
        <w:rPr>
          <w:rFonts w:eastAsia="Times New Roman"/>
          <w:color w:val="000000" w:themeColor="text1"/>
          <w:szCs w:val="28"/>
          <w:lang w:eastAsia="ru-RU"/>
        </w:rPr>
      </w:pPr>
    </w:p>
    <w:p w14:paraId="1FE0F2E5" w14:textId="77777777" w:rsidR="000965F5" w:rsidRPr="00FD5D1E" w:rsidRDefault="000965F5" w:rsidP="006D702C">
      <w:pPr>
        <w:rPr>
          <w:rFonts w:eastAsia="Times New Roman"/>
          <w:color w:val="000000" w:themeColor="text1"/>
          <w:szCs w:val="28"/>
          <w:lang w:eastAsia="ru-RU"/>
        </w:rPr>
      </w:pPr>
    </w:p>
    <w:p w14:paraId="13D30E37" w14:textId="77777777" w:rsidR="002B07D6" w:rsidRPr="00FD5D1E" w:rsidRDefault="002B07D6" w:rsidP="006D702C">
      <w:pPr>
        <w:rPr>
          <w:rFonts w:eastAsia="Times New Roman"/>
          <w:color w:val="000000" w:themeColor="text1"/>
          <w:szCs w:val="28"/>
          <w:lang w:eastAsia="ru-RU"/>
        </w:rPr>
      </w:pPr>
    </w:p>
    <w:p w14:paraId="22D51159" w14:textId="45E1A057" w:rsidR="006D702C" w:rsidRPr="00FD5D1E" w:rsidRDefault="00FD5D1E" w:rsidP="006D702C">
      <w:pPr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val="ru-RU" w:eastAsia="ru-RU"/>
        </w:rPr>
        <w:t xml:space="preserve">      </w:t>
      </w:r>
      <w:r w:rsidR="006D702C" w:rsidRPr="00FD5D1E">
        <w:rPr>
          <w:rFonts w:eastAsia="Times New Roman"/>
          <w:color w:val="000000" w:themeColor="text1"/>
          <w:szCs w:val="28"/>
          <w:lang w:eastAsia="ru-RU"/>
        </w:rPr>
        <w:t>Міський голова</w:t>
      </w:r>
      <w:r w:rsidR="006D702C" w:rsidRPr="00FD5D1E">
        <w:rPr>
          <w:rFonts w:eastAsia="Times New Roman"/>
          <w:color w:val="000000" w:themeColor="text1"/>
          <w:szCs w:val="28"/>
          <w:lang w:eastAsia="ru-RU"/>
        </w:rPr>
        <w:tab/>
      </w:r>
      <w:r w:rsidR="006D702C" w:rsidRPr="00FD5D1E">
        <w:rPr>
          <w:rFonts w:eastAsia="Times New Roman"/>
          <w:color w:val="000000" w:themeColor="text1"/>
          <w:szCs w:val="28"/>
          <w:lang w:eastAsia="ru-RU"/>
        </w:rPr>
        <w:tab/>
      </w:r>
      <w:r w:rsidR="006D702C" w:rsidRPr="00FD5D1E">
        <w:rPr>
          <w:rFonts w:eastAsia="Times New Roman"/>
          <w:color w:val="000000" w:themeColor="text1"/>
          <w:szCs w:val="28"/>
          <w:lang w:eastAsia="ru-RU"/>
        </w:rPr>
        <w:tab/>
        <w:t xml:space="preserve">                          </w:t>
      </w:r>
      <w:r w:rsidR="00326D5F" w:rsidRPr="00FD5D1E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6D702C" w:rsidRPr="00FD5D1E">
        <w:rPr>
          <w:rFonts w:eastAsia="Times New Roman"/>
          <w:color w:val="000000" w:themeColor="text1"/>
          <w:szCs w:val="28"/>
          <w:lang w:eastAsia="ru-RU"/>
        </w:rPr>
        <w:t>Геннадій ГЛУХМАНЮК</w:t>
      </w:r>
    </w:p>
    <w:p w14:paraId="6307541A" w14:textId="77777777" w:rsidR="006D702C" w:rsidRPr="00FD5D1E" w:rsidRDefault="006D702C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color w:val="000000" w:themeColor="text1"/>
          <w:szCs w:val="28"/>
          <w:lang w:eastAsia="ru-RU"/>
        </w:rPr>
      </w:pPr>
      <w:r w:rsidRPr="00FD5D1E">
        <w:rPr>
          <w:rFonts w:eastAsia="Times New Roman"/>
          <w:color w:val="000000" w:themeColor="text1"/>
          <w:szCs w:val="28"/>
          <w:lang w:eastAsia="ru-RU"/>
        </w:rPr>
        <w:t xml:space="preserve"> </w:t>
      </w:r>
    </w:p>
    <w:p w14:paraId="2B32624E" w14:textId="77777777" w:rsidR="006D702C" w:rsidRPr="00FD5D1E" w:rsidRDefault="006D702C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color w:val="000000" w:themeColor="text1"/>
          <w:szCs w:val="28"/>
          <w:lang w:eastAsia="ru-RU"/>
        </w:rPr>
      </w:pPr>
    </w:p>
    <w:p w14:paraId="46F223A6" w14:textId="77777777" w:rsidR="002B07D6" w:rsidRPr="00FD5D1E" w:rsidRDefault="002B07D6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color w:val="000000" w:themeColor="text1"/>
          <w:szCs w:val="28"/>
          <w:lang w:eastAsia="ru-RU"/>
        </w:rPr>
      </w:pPr>
    </w:p>
    <w:p w14:paraId="524E84ED" w14:textId="05A3D62D" w:rsidR="006D702C" w:rsidRDefault="006D702C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color w:val="000000" w:themeColor="text1"/>
          <w:sz w:val="24"/>
          <w:lang w:eastAsia="ru-RU"/>
        </w:rPr>
      </w:pPr>
    </w:p>
    <w:p w14:paraId="795C2122" w14:textId="5E701CAC" w:rsidR="00FD5D1E" w:rsidRDefault="00FD5D1E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color w:val="000000" w:themeColor="text1"/>
          <w:sz w:val="24"/>
          <w:lang w:eastAsia="ru-RU"/>
        </w:rPr>
      </w:pPr>
    </w:p>
    <w:p w14:paraId="3AACCB52" w14:textId="16B6C951" w:rsidR="00FD5D1E" w:rsidRDefault="00FD5D1E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color w:val="000000" w:themeColor="text1"/>
          <w:sz w:val="24"/>
          <w:lang w:eastAsia="ru-RU"/>
        </w:rPr>
      </w:pPr>
    </w:p>
    <w:p w14:paraId="7D55F825" w14:textId="77777777" w:rsidR="00234501" w:rsidRDefault="00234501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color w:val="000000" w:themeColor="text1"/>
          <w:sz w:val="24"/>
          <w:lang w:eastAsia="ru-RU"/>
        </w:rPr>
      </w:pPr>
    </w:p>
    <w:p w14:paraId="746290E0" w14:textId="77777777" w:rsidR="006D702C" w:rsidRPr="006D702C" w:rsidRDefault="006D702C" w:rsidP="006D702C">
      <w:pPr>
        <w:rPr>
          <w:rFonts w:eastAsia="Times New Roman"/>
          <w:sz w:val="24"/>
          <w:szCs w:val="28"/>
          <w:lang w:eastAsia="ru-RU"/>
        </w:rPr>
      </w:pPr>
    </w:p>
    <w:sectPr w:rsidR="006D702C" w:rsidRPr="006D702C" w:rsidSect="00FD5D1E">
      <w:pgSz w:w="11906" w:h="16838"/>
      <w:pgMar w:top="850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E15F6"/>
    <w:multiLevelType w:val="hybridMultilevel"/>
    <w:tmpl w:val="858CD5AA"/>
    <w:lvl w:ilvl="0" w:tplc="6E6456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2C"/>
    <w:rsid w:val="00075212"/>
    <w:rsid w:val="00084C60"/>
    <w:rsid w:val="00086745"/>
    <w:rsid w:val="000965F5"/>
    <w:rsid w:val="000B030C"/>
    <w:rsid w:val="00141BBF"/>
    <w:rsid w:val="00151123"/>
    <w:rsid w:val="0015325B"/>
    <w:rsid w:val="002051F9"/>
    <w:rsid w:val="00205F18"/>
    <w:rsid w:val="00227B58"/>
    <w:rsid w:val="00234501"/>
    <w:rsid w:val="002B07D6"/>
    <w:rsid w:val="002F3E67"/>
    <w:rsid w:val="00326D5F"/>
    <w:rsid w:val="003C313D"/>
    <w:rsid w:val="003F3B6C"/>
    <w:rsid w:val="00433BF5"/>
    <w:rsid w:val="00451875"/>
    <w:rsid w:val="004670B8"/>
    <w:rsid w:val="00487FEC"/>
    <w:rsid w:val="004C4136"/>
    <w:rsid w:val="004F2F17"/>
    <w:rsid w:val="00504840"/>
    <w:rsid w:val="00505739"/>
    <w:rsid w:val="00537EC8"/>
    <w:rsid w:val="00571462"/>
    <w:rsid w:val="005F7D25"/>
    <w:rsid w:val="006254B4"/>
    <w:rsid w:val="006268CA"/>
    <w:rsid w:val="006B74CD"/>
    <w:rsid w:val="006D702C"/>
    <w:rsid w:val="007032DA"/>
    <w:rsid w:val="00704848"/>
    <w:rsid w:val="00722C1C"/>
    <w:rsid w:val="007332A7"/>
    <w:rsid w:val="0075248B"/>
    <w:rsid w:val="0076704F"/>
    <w:rsid w:val="007F180B"/>
    <w:rsid w:val="008737EA"/>
    <w:rsid w:val="00887CA1"/>
    <w:rsid w:val="0089280C"/>
    <w:rsid w:val="008B3941"/>
    <w:rsid w:val="008B479A"/>
    <w:rsid w:val="008C15B0"/>
    <w:rsid w:val="0097381B"/>
    <w:rsid w:val="00995D9F"/>
    <w:rsid w:val="009B6231"/>
    <w:rsid w:val="009C4BE1"/>
    <w:rsid w:val="009F4B14"/>
    <w:rsid w:val="00A30136"/>
    <w:rsid w:val="00A75522"/>
    <w:rsid w:val="00B02505"/>
    <w:rsid w:val="00B06A1D"/>
    <w:rsid w:val="00BD2896"/>
    <w:rsid w:val="00BD7B3B"/>
    <w:rsid w:val="00BF5010"/>
    <w:rsid w:val="00C6468F"/>
    <w:rsid w:val="00C84CFB"/>
    <w:rsid w:val="00CA15F8"/>
    <w:rsid w:val="00CB6640"/>
    <w:rsid w:val="00CF4685"/>
    <w:rsid w:val="00DC5202"/>
    <w:rsid w:val="00E33F4F"/>
    <w:rsid w:val="00E83EAD"/>
    <w:rsid w:val="00EA625F"/>
    <w:rsid w:val="00ED55C6"/>
    <w:rsid w:val="00FD44DD"/>
    <w:rsid w:val="00F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9E3D"/>
  <w15:chartTrackingRefBased/>
  <w15:docId w15:val="{D02B1F08-2C8A-4FF3-89CD-99CA9A65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7D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B0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</cp:lastModifiedBy>
  <cp:revision>17</cp:revision>
  <cp:lastPrinted>2024-09-05T09:46:00Z</cp:lastPrinted>
  <dcterms:created xsi:type="dcterms:W3CDTF">2024-09-04T08:50:00Z</dcterms:created>
  <dcterms:modified xsi:type="dcterms:W3CDTF">2024-10-07T06:22:00Z</dcterms:modified>
</cp:coreProperties>
</file>