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E335" w14:textId="37944B67" w:rsidR="000E0505" w:rsidRPr="000E0505" w:rsidRDefault="00E06060" w:rsidP="000E0505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0E050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A776457" wp14:editId="1CD87885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B5367" w14:textId="77777777" w:rsidR="000E0505" w:rsidRPr="000E0505" w:rsidRDefault="000E0505" w:rsidP="000E050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E050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E0505">
        <w:rPr>
          <w:bCs/>
          <w:smallCaps/>
          <w:color w:val="000000"/>
          <w:sz w:val="28"/>
          <w:szCs w:val="28"/>
          <w:lang w:val="uk-UA"/>
        </w:rPr>
        <w:br/>
      </w:r>
      <w:r w:rsidRPr="000E050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E050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6BB6685" w14:textId="77777777" w:rsidR="000E0505" w:rsidRPr="000E0505" w:rsidRDefault="000E0505" w:rsidP="000E050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E050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E58B675" w14:textId="46871135" w:rsidR="000E0505" w:rsidRPr="000E0505" w:rsidRDefault="00E06060" w:rsidP="000E050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0E0505">
        <w:rPr>
          <w:noProof/>
        </w:rPr>
        <mc:AlternateContent>
          <mc:Choice Requires="wps">
            <w:drawing>
              <wp:anchor distT="4294967287" distB="4294967287" distL="114300" distR="114300" simplePos="0" relativeHeight="251660800" behindDoc="0" locked="0" layoutInCell="1" allowOverlap="1" wp14:anchorId="26DFDB52" wp14:editId="12EA6DE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5734A" id="Пряма сполучна лінія 4" o:spid="_x0000_s1026" style="position:absolute;z-index:25166080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E0505" w:rsidRPr="000E050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E0505" w:rsidRPr="000E0505">
        <w:rPr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 w:rsidR="000E0505">
        <w:rPr>
          <w:b/>
          <w:bCs/>
          <w:color w:val="000000"/>
          <w:spacing w:val="80"/>
          <w:sz w:val="32"/>
          <w:szCs w:val="32"/>
          <w:lang w:val="uk-UA"/>
        </w:rPr>
        <w:t>10</w:t>
      </w:r>
    </w:p>
    <w:p w14:paraId="2C5CA4E9" w14:textId="77777777" w:rsidR="000E0505" w:rsidRDefault="000E0505" w:rsidP="000E0505">
      <w:pPr>
        <w:jc w:val="center"/>
        <w:rPr>
          <w:bCs/>
          <w:color w:val="000000"/>
          <w:sz w:val="28"/>
          <w:szCs w:val="28"/>
          <w:lang w:val="uk-UA"/>
        </w:rPr>
      </w:pPr>
      <w:r w:rsidRPr="000E0505">
        <w:rPr>
          <w:bCs/>
          <w:color w:val="000000"/>
          <w:sz w:val="28"/>
          <w:szCs w:val="28"/>
          <w:lang w:val="uk-UA"/>
        </w:rPr>
        <w:t>Від 26 липня 2024 року                                              м. Могилів-Подільський</w:t>
      </w:r>
    </w:p>
    <w:p w14:paraId="792F429A" w14:textId="77777777" w:rsidR="000E0505" w:rsidRPr="000E0505" w:rsidRDefault="000E0505" w:rsidP="000E0505">
      <w:pPr>
        <w:jc w:val="center"/>
        <w:rPr>
          <w:bCs/>
          <w:color w:val="000000"/>
          <w:sz w:val="28"/>
          <w:szCs w:val="28"/>
          <w:lang w:val="uk-UA"/>
        </w:rPr>
      </w:pPr>
    </w:p>
    <w:p w14:paraId="251B047C" w14:textId="77777777"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1887CA50" w14:textId="77777777"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проектно-кошторисн</w:t>
      </w:r>
      <w:r w:rsidR="00A3123B">
        <w:rPr>
          <w:b/>
          <w:sz w:val="28"/>
          <w:szCs w:val="28"/>
          <w:lang w:val="uk-UA"/>
        </w:rPr>
        <w:t xml:space="preserve">их </w:t>
      </w:r>
      <w:r w:rsidR="00CE33B7">
        <w:rPr>
          <w:b/>
          <w:sz w:val="28"/>
          <w:szCs w:val="28"/>
          <w:lang w:val="uk-UA"/>
        </w:rPr>
        <w:t>документаці</w:t>
      </w:r>
      <w:r w:rsidR="00A3123B">
        <w:rPr>
          <w:b/>
          <w:sz w:val="28"/>
          <w:szCs w:val="28"/>
          <w:lang w:val="uk-UA"/>
        </w:rPr>
        <w:t>й</w:t>
      </w:r>
    </w:p>
    <w:p w14:paraId="2C691A8F" w14:textId="77777777" w:rsidR="00065CD4" w:rsidRDefault="00065CD4" w:rsidP="00F9432E">
      <w:pPr>
        <w:tabs>
          <w:tab w:val="left" w:pos="1230"/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572C9BF7" w14:textId="77777777" w:rsidR="00713047" w:rsidRDefault="000E0505" w:rsidP="000E0505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№45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873D67">
        <w:rPr>
          <w:sz w:val="28"/>
          <w:szCs w:val="28"/>
          <w:lang w:val="uk-UA"/>
        </w:rPr>
        <w:t>их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873D67">
        <w:rPr>
          <w:sz w:val="28"/>
          <w:szCs w:val="28"/>
          <w:lang w:val="uk-UA"/>
        </w:rPr>
        <w:t>ів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</w:t>
      </w:r>
      <w:r w:rsidR="00873D67">
        <w:rPr>
          <w:sz w:val="28"/>
          <w:szCs w:val="28"/>
          <w:lang w:val="uk-UA"/>
        </w:rPr>
        <w:t>х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 xml:space="preserve">щодо розгляду </w:t>
      </w:r>
      <w:r w:rsidR="00065CD4">
        <w:rPr>
          <w:sz w:val="28"/>
          <w:szCs w:val="28"/>
          <w:lang w:val="uk-UA"/>
        </w:rPr>
        <w:t xml:space="preserve">проектної документації на будівництво в частині міцності, надійності та довговічності об’єкта будівництва та її </w:t>
      </w:r>
      <w:r w:rsidR="002A2051">
        <w:rPr>
          <w:sz w:val="28"/>
          <w:szCs w:val="28"/>
          <w:lang w:val="uk-UA"/>
        </w:rPr>
        <w:t>кошторисної частини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65683F86" w14:textId="77777777" w:rsidR="000E0505" w:rsidRPr="00632A35" w:rsidRDefault="000E0505" w:rsidP="000E0505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</w:p>
    <w:p w14:paraId="6B59EDFD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740BFBD7" w14:textId="77777777" w:rsidR="000E0505" w:rsidRPr="00474D62" w:rsidRDefault="000E0505" w:rsidP="00E35BA9">
      <w:pPr>
        <w:jc w:val="center"/>
        <w:rPr>
          <w:b/>
          <w:sz w:val="28"/>
          <w:szCs w:val="28"/>
          <w:lang w:val="uk-UA"/>
        </w:rPr>
      </w:pPr>
    </w:p>
    <w:p w14:paraId="0AC96DE8" w14:textId="77777777" w:rsidR="00A3123B" w:rsidRDefault="000E0505" w:rsidP="000E0505">
      <w:pPr>
        <w:ind w:firstLine="709"/>
        <w:rPr>
          <w:sz w:val="28"/>
          <w:szCs w:val="28"/>
          <w:lang w:val="uk-UA"/>
        </w:rPr>
      </w:pPr>
      <w:r w:rsidRPr="000E050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A3123B">
        <w:rPr>
          <w:sz w:val="28"/>
          <w:szCs w:val="28"/>
          <w:lang w:val="uk-UA"/>
        </w:rPr>
        <w:t>і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A3123B">
        <w:rPr>
          <w:sz w:val="28"/>
          <w:szCs w:val="28"/>
          <w:lang w:val="uk-UA"/>
        </w:rPr>
        <w:t>ї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A3123B">
        <w:rPr>
          <w:sz w:val="28"/>
          <w:szCs w:val="28"/>
          <w:lang w:val="uk-UA"/>
        </w:rPr>
        <w:t xml:space="preserve"> наступним </w:t>
      </w:r>
      <w:r w:rsidR="00632A35" w:rsidRPr="0015523E">
        <w:rPr>
          <w:sz w:val="28"/>
          <w:szCs w:val="28"/>
          <w:lang w:val="uk-UA"/>
        </w:rPr>
        <w:t>об’єкт</w:t>
      </w:r>
      <w:r w:rsidR="00A3123B">
        <w:rPr>
          <w:sz w:val="28"/>
          <w:szCs w:val="28"/>
          <w:lang w:val="uk-UA"/>
        </w:rPr>
        <w:t>ам</w:t>
      </w:r>
      <w:r w:rsidR="00437478">
        <w:rPr>
          <w:sz w:val="28"/>
          <w:szCs w:val="28"/>
          <w:lang w:val="uk-UA"/>
        </w:rPr>
        <w:t>:</w:t>
      </w:r>
    </w:p>
    <w:p w14:paraId="6C8A0810" w14:textId="77777777" w:rsidR="000E0505" w:rsidRDefault="000E0505" w:rsidP="000E0505">
      <w:pPr>
        <w:ind w:firstLine="709"/>
        <w:rPr>
          <w:sz w:val="28"/>
          <w:szCs w:val="28"/>
          <w:lang w:val="uk-UA"/>
        </w:rPr>
      </w:pPr>
      <w:r w:rsidRPr="000E0505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C743D" w:rsidRPr="000E0505">
        <w:rPr>
          <w:sz w:val="28"/>
          <w:szCs w:val="28"/>
          <w:lang w:val="uk-UA"/>
        </w:rPr>
        <w:t>«</w:t>
      </w:r>
      <w:r w:rsidR="00904B3B" w:rsidRPr="000E0505">
        <w:rPr>
          <w:sz w:val="28"/>
          <w:szCs w:val="28"/>
          <w:lang w:val="uk-UA" w:eastAsia="uk-UA"/>
        </w:rPr>
        <w:t>Капітальний ремонт дорожнього покриття по вулиці 8-го Березня (від буд. №2 до вул. Шолом Алейхема) у м. Могилеві-Подільському Вінницької області»</w:t>
      </w:r>
      <w:r w:rsidR="00744AD3" w:rsidRPr="008D4958">
        <w:rPr>
          <w:sz w:val="28"/>
          <w:szCs w:val="28"/>
          <w:lang w:val="uk-UA" w:eastAsia="uk-UA"/>
        </w:rPr>
        <w:t xml:space="preserve"> </w:t>
      </w:r>
      <w:r w:rsidR="00AC35B2">
        <w:rPr>
          <w:sz w:val="28"/>
          <w:szCs w:val="28"/>
          <w:lang w:val="uk-UA"/>
        </w:rPr>
        <w:t xml:space="preserve">загальною </w:t>
      </w:r>
      <w:r w:rsidR="005A4F00" w:rsidRPr="0015523E">
        <w:rPr>
          <w:sz w:val="28"/>
          <w:szCs w:val="28"/>
          <w:lang w:val="uk-UA"/>
        </w:rPr>
        <w:t xml:space="preserve">кошторисною вартістю будівництва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904B3B">
        <w:rPr>
          <w:sz w:val="28"/>
          <w:szCs w:val="28"/>
          <w:lang w:val="uk-UA"/>
        </w:rPr>
        <w:t>10571,510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="00904B3B">
        <w:rPr>
          <w:sz w:val="28"/>
          <w:szCs w:val="28"/>
          <w:lang w:val="uk-UA"/>
        </w:rPr>
        <w:t>8254,895</w:t>
      </w:r>
      <w:r w:rsidR="00F40AD1" w:rsidRPr="0015523E">
        <w:rPr>
          <w:sz w:val="28"/>
          <w:szCs w:val="28"/>
          <w:lang w:val="uk-UA"/>
        </w:rPr>
        <w:t xml:space="preserve"> </w:t>
      </w:r>
    </w:p>
    <w:p w14:paraId="06644327" w14:textId="77777777" w:rsidR="00912E58" w:rsidRDefault="00F40AD1" w:rsidP="000E0505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тис. гривень; інші витрати </w:t>
      </w:r>
      <w:r w:rsidR="000E0505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904B3B">
        <w:rPr>
          <w:sz w:val="28"/>
          <w:szCs w:val="28"/>
          <w:lang w:val="uk-UA"/>
        </w:rPr>
        <w:t>2316,615</w:t>
      </w:r>
      <w:r w:rsidRPr="0015523E">
        <w:rPr>
          <w:sz w:val="28"/>
          <w:szCs w:val="28"/>
          <w:lang w:val="uk-UA"/>
        </w:rPr>
        <w:t xml:space="preserve"> тис. гривень згідно </w:t>
      </w:r>
      <w:r w:rsidR="004451C2">
        <w:rPr>
          <w:sz w:val="28"/>
          <w:szCs w:val="28"/>
          <w:lang w:val="uk-UA"/>
        </w:rPr>
        <w:t xml:space="preserve">з </w:t>
      </w:r>
      <w:r w:rsidR="00DB34AF">
        <w:rPr>
          <w:sz w:val="28"/>
          <w:szCs w:val="28"/>
          <w:lang w:val="uk-UA"/>
        </w:rPr>
        <w:t>додатком 1</w:t>
      </w:r>
      <w:r w:rsidR="00744AD3">
        <w:rPr>
          <w:sz w:val="28"/>
          <w:szCs w:val="28"/>
          <w:lang w:val="uk-UA"/>
        </w:rPr>
        <w:t>.</w:t>
      </w:r>
    </w:p>
    <w:p w14:paraId="4F70F407" w14:textId="77777777" w:rsidR="00912E58" w:rsidRDefault="000E0505" w:rsidP="000E0505">
      <w:pPr>
        <w:ind w:firstLine="709"/>
        <w:rPr>
          <w:sz w:val="28"/>
          <w:szCs w:val="28"/>
          <w:lang w:val="uk-UA"/>
        </w:rPr>
      </w:pPr>
      <w:r w:rsidRPr="000E0505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D65506" w:rsidRPr="000E0505">
        <w:rPr>
          <w:sz w:val="28"/>
          <w:szCs w:val="28"/>
          <w:lang w:val="uk-UA"/>
        </w:rPr>
        <w:t>«</w:t>
      </w:r>
      <w:r w:rsidR="000C3753" w:rsidRPr="000E0505">
        <w:rPr>
          <w:sz w:val="28"/>
          <w:szCs w:val="28"/>
          <w:lang w:val="uk-UA" w:eastAsia="uk-UA"/>
        </w:rPr>
        <w:t xml:space="preserve">Капітальний ремонт дорожнього покриття </w:t>
      </w:r>
      <w:r w:rsidR="00EB3DDC" w:rsidRPr="000E0505">
        <w:rPr>
          <w:sz w:val="28"/>
          <w:szCs w:val="28"/>
          <w:lang w:val="uk-UA" w:eastAsia="uk-UA"/>
        </w:rPr>
        <w:t xml:space="preserve">по </w:t>
      </w:r>
      <w:r w:rsidR="000C3753" w:rsidRPr="000E0505">
        <w:rPr>
          <w:sz w:val="28"/>
          <w:szCs w:val="28"/>
          <w:lang w:val="uk-UA" w:eastAsia="uk-UA"/>
        </w:rPr>
        <w:t xml:space="preserve">вулиці Шолом Алейхема </w:t>
      </w:r>
      <w:r w:rsidR="00D65506" w:rsidRPr="000E0505">
        <w:rPr>
          <w:sz w:val="28"/>
          <w:szCs w:val="28"/>
          <w:lang w:val="uk-UA"/>
        </w:rPr>
        <w:t>у м. Могилеві-Подільському Вінницької області</w:t>
      </w:r>
      <w:r w:rsidR="00F13330" w:rsidRPr="000E0505">
        <w:rPr>
          <w:sz w:val="28"/>
          <w:szCs w:val="28"/>
          <w:lang w:val="uk-UA" w:eastAsia="uk-UA"/>
        </w:rPr>
        <w:t>»</w:t>
      </w:r>
      <w:r w:rsidR="00F13330">
        <w:rPr>
          <w:b/>
          <w:sz w:val="28"/>
          <w:szCs w:val="28"/>
          <w:lang w:val="uk-UA" w:eastAsia="uk-UA"/>
        </w:rPr>
        <w:t xml:space="preserve"> </w:t>
      </w:r>
      <w:r w:rsidR="00AC35B2" w:rsidRPr="00AC35B2">
        <w:rPr>
          <w:sz w:val="28"/>
          <w:szCs w:val="28"/>
          <w:lang w:val="uk-UA"/>
        </w:rPr>
        <w:t xml:space="preserve">загальною </w:t>
      </w:r>
      <w:r w:rsidR="00912E58" w:rsidRPr="0015523E">
        <w:rPr>
          <w:sz w:val="28"/>
          <w:szCs w:val="28"/>
          <w:lang w:val="uk-UA"/>
        </w:rPr>
        <w:t xml:space="preserve">кошторисною вартістю будівництва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0C3753">
        <w:rPr>
          <w:sz w:val="28"/>
          <w:szCs w:val="28"/>
          <w:lang w:val="uk-UA"/>
        </w:rPr>
        <w:t>2543,863</w:t>
      </w:r>
      <w:r w:rsidR="00912E58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0C3753">
        <w:rPr>
          <w:sz w:val="28"/>
          <w:szCs w:val="28"/>
          <w:lang w:val="uk-UA"/>
        </w:rPr>
        <w:t>1975,167</w:t>
      </w:r>
      <w:r w:rsidR="00912E58" w:rsidRPr="0015523E">
        <w:rPr>
          <w:sz w:val="28"/>
          <w:szCs w:val="28"/>
          <w:lang w:val="uk-UA"/>
        </w:rPr>
        <w:t xml:space="preserve"> тис. гривень; інші витрати </w:t>
      </w:r>
      <w:r>
        <w:rPr>
          <w:sz w:val="28"/>
          <w:szCs w:val="28"/>
          <w:lang w:val="uk-UA"/>
        </w:rPr>
        <w:t>-</w:t>
      </w:r>
      <w:r w:rsidR="00912E58" w:rsidRPr="0015523E">
        <w:rPr>
          <w:sz w:val="28"/>
          <w:szCs w:val="28"/>
          <w:lang w:val="uk-UA"/>
        </w:rPr>
        <w:t xml:space="preserve"> </w:t>
      </w:r>
      <w:r w:rsidR="000C3753">
        <w:rPr>
          <w:sz w:val="28"/>
          <w:szCs w:val="28"/>
          <w:lang w:val="uk-UA"/>
        </w:rPr>
        <w:t>568,696</w:t>
      </w:r>
      <w:r w:rsidR="00912E58" w:rsidRPr="0015523E">
        <w:rPr>
          <w:sz w:val="28"/>
          <w:szCs w:val="28"/>
          <w:lang w:val="uk-UA"/>
        </w:rPr>
        <w:t xml:space="preserve"> тис. гривень </w:t>
      </w:r>
      <w:r w:rsidR="004F1233">
        <w:rPr>
          <w:sz w:val="28"/>
          <w:szCs w:val="28"/>
          <w:lang w:val="uk-UA"/>
        </w:rPr>
        <w:t xml:space="preserve"> </w:t>
      </w:r>
      <w:r w:rsidR="00912E58" w:rsidRPr="0015523E">
        <w:rPr>
          <w:sz w:val="28"/>
          <w:szCs w:val="28"/>
          <w:lang w:val="uk-UA"/>
        </w:rPr>
        <w:t xml:space="preserve">згідно </w:t>
      </w:r>
      <w:r w:rsidR="00912E58">
        <w:rPr>
          <w:sz w:val="28"/>
          <w:szCs w:val="28"/>
          <w:lang w:val="uk-UA"/>
        </w:rPr>
        <w:t>з додатком 2.</w:t>
      </w:r>
    </w:p>
    <w:p w14:paraId="3B4E879C" w14:textId="77777777" w:rsidR="00902D81" w:rsidRDefault="000E0505" w:rsidP="000E0505">
      <w:pPr>
        <w:ind w:firstLine="709"/>
        <w:rPr>
          <w:sz w:val="28"/>
          <w:szCs w:val="28"/>
          <w:lang w:val="uk-UA"/>
        </w:rPr>
      </w:pPr>
      <w:r w:rsidRPr="000E0505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</w:t>
      </w:r>
      <w:r w:rsidR="00F9432E">
        <w:rPr>
          <w:sz w:val="28"/>
          <w:szCs w:val="28"/>
          <w:lang w:val="uk-UA"/>
        </w:rPr>
        <w:t xml:space="preserve">вищевказаним </w:t>
      </w:r>
      <w:r w:rsidR="00902D81" w:rsidRPr="00902D81">
        <w:rPr>
          <w:sz w:val="28"/>
          <w:szCs w:val="28"/>
          <w:lang w:val="uk-UA"/>
        </w:rPr>
        <w:t>об’єкт</w:t>
      </w:r>
      <w:r w:rsidR="00F9432E">
        <w:rPr>
          <w:sz w:val="28"/>
          <w:szCs w:val="28"/>
          <w:lang w:val="uk-UA"/>
        </w:rPr>
        <w:t>ам будівництва,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 xml:space="preserve">здійснити 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</w:t>
      </w:r>
      <w:proofErr w:type="spellStart"/>
      <w:r w:rsidR="00902D81" w:rsidRPr="00902D81">
        <w:rPr>
          <w:sz w:val="28"/>
          <w:szCs w:val="28"/>
          <w:lang w:val="uk-UA"/>
        </w:rPr>
        <w:t>підряду</w:t>
      </w:r>
      <w:proofErr w:type="spellEnd"/>
      <w:r w:rsidR="00902D81" w:rsidRPr="00902D81">
        <w:rPr>
          <w:sz w:val="28"/>
          <w:szCs w:val="28"/>
          <w:lang w:val="uk-UA"/>
        </w:rPr>
        <w:t xml:space="preserve">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3E34C0">
        <w:rPr>
          <w:sz w:val="28"/>
          <w:szCs w:val="28"/>
          <w:lang w:val="uk-UA"/>
        </w:rPr>
        <w:t>о</w:t>
      </w:r>
      <w:r w:rsidR="00902D81" w:rsidRPr="00902D81">
        <w:rPr>
          <w:sz w:val="28"/>
          <w:szCs w:val="28"/>
          <w:lang w:val="uk-UA"/>
        </w:rPr>
        <w:t>м</w:t>
      </w:r>
      <w:r w:rsidR="003E34C0">
        <w:rPr>
          <w:sz w:val="28"/>
          <w:szCs w:val="28"/>
          <w:lang w:val="uk-UA"/>
        </w:rPr>
        <w:t>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14:paraId="4EB5480F" w14:textId="77777777" w:rsidR="005332DF" w:rsidRDefault="000E0505" w:rsidP="000E0505">
      <w:pPr>
        <w:ind w:firstLine="709"/>
        <w:rPr>
          <w:sz w:val="28"/>
          <w:szCs w:val="28"/>
          <w:lang w:val="uk-UA"/>
        </w:rPr>
      </w:pPr>
      <w:r w:rsidRPr="000E0505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</w:p>
    <w:p w14:paraId="1B9A3FDE" w14:textId="77777777" w:rsidR="00C277CF" w:rsidRDefault="00C277CF" w:rsidP="000E0505">
      <w:pPr>
        <w:ind w:firstLine="709"/>
        <w:rPr>
          <w:sz w:val="28"/>
          <w:szCs w:val="28"/>
          <w:lang w:val="uk-UA"/>
        </w:rPr>
      </w:pPr>
    </w:p>
    <w:p w14:paraId="3CBFD875" w14:textId="31BB0024" w:rsidR="000316E0" w:rsidRPr="00474D62" w:rsidRDefault="000E0505" w:rsidP="004A5E02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B55634">
        <w:rPr>
          <w:sz w:val="28"/>
          <w:szCs w:val="28"/>
          <w:lang w:val="uk-UA"/>
        </w:rPr>
        <w:t xml:space="preserve">    </w:t>
      </w:r>
      <w:r w:rsidR="00C277CF">
        <w:rPr>
          <w:sz w:val="28"/>
          <w:szCs w:val="28"/>
          <w:lang w:val="uk-UA"/>
        </w:rPr>
        <w:t xml:space="preserve">  </w:t>
      </w:r>
      <w:r w:rsidRPr="000E0505">
        <w:rPr>
          <w:sz w:val="28"/>
          <w:szCs w:val="28"/>
          <w:lang w:val="uk-UA"/>
        </w:rPr>
        <w:t>Міський голова</w:t>
      </w:r>
      <w:r w:rsidRPr="000E0505">
        <w:rPr>
          <w:sz w:val="28"/>
          <w:szCs w:val="28"/>
          <w:lang w:val="uk-UA"/>
        </w:rPr>
        <w:tab/>
      </w:r>
      <w:r w:rsidRPr="000E0505">
        <w:rPr>
          <w:sz w:val="28"/>
          <w:szCs w:val="28"/>
          <w:lang w:val="uk-UA"/>
        </w:rPr>
        <w:tab/>
      </w:r>
      <w:r w:rsidRPr="000E0505">
        <w:rPr>
          <w:sz w:val="28"/>
          <w:szCs w:val="28"/>
          <w:lang w:val="uk-UA"/>
        </w:rPr>
        <w:tab/>
      </w:r>
      <w:r w:rsidRPr="000E0505">
        <w:rPr>
          <w:sz w:val="28"/>
          <w:szCs w:val="28"/>
          <w:lang w:val="uk-UA"/>
        </w:rPr>
        <w:tab/>
      </w:r>
      <w:r w:rsidRPr="000E0505">
        <w:rPr>
          <w:sz w:val="28"/>
          <w:szCs w:val="28"/>
          <w:lang w:val="uk-UA"/>
        </w:rPr>
        <w:tab/>
      </w:r>
      <w:r w:rsidRPr="000E0505">
        <w:rPr>
          <w:sz w:val="28"/>
          <w:szCs w:val="28"/>
          <w:lang w:val="uk-UA"/>
        </w:rPr>
        <w:tab/>
        <w:t>Геннадій ГЛУХМАНЮК</w:t>
      </w:r>
    </w:p>
    <w:sectPr w:rsidR="000316E0" w:rsidRPr="00474D62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962A71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5CD4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26B0"/>
    <w:rsid w:val="000C3753"/>
    <w:rsid w:val="000C4BB8"/>
    <w:rsid w:val="000D5CF2"/>
    <w:rsid w:val="000E0505"/>
    <w:rsid w:val="000E1135"/>
    <w:rsid w:val="000E3E93"/>
    <w:rsid w:val="000E5C99"/>
    <w:rsid w:val="000F339A"/>
    <w:rsid w:val="001055A9"/>
    <w:rsid w:val="00110009"/>
    <w:rsid w:val="00115168"/>
    <w:rsid w:val="001176A2"/>
    <w:rsid w:val="001349FD"/>
    <w:rsid w:val="00141525"/>
    <w:rsid w:val="00143DE6"/>
    <w:rsid w:val="00147CA8"/>
    <w:rsid w:val="00152830"/>
    <w:rsid w:val="00152EA3"/>
    <w:rsid w:val="0015523E"/>
    <w:rsid w:val="001639E9"/>
    <w:rsid w:val="00163BF9"/>
    <w:rsid w:val="0016418A"/>
    <w:rsid w:val="00165273"/>
    <w:rsid w:val="0017111E"/>
    <w:rsid w:val="001731DE"/>
    <w:rsid w:val="0019736C"/>
    <w:rsid w:val="00197D5E"/>
    <w:rsid w:val="001A365D"/>
    <w:rsid w:val="001A40A3"/>
    <w:rsid w:val="001B57C7"/>
    <w:rsid w:val="001B6120"/>
    <w:rsid w:val="001C2D75"/>
    <w:rsid w:val="001C38D2"/>
    <w:rsid w:val="001D5F34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70F3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1CD0"/>
    <w:rsid w:val="002E3DC4"/>
    <w:rsid w:val="002E7A0E"/>
    <w:rsid w:val="002F7B84"/>
    <w:rsid w:val="0030005B"/>
    <w:rsid w:val="00304B70"/>
    <w:rsid w:val="00317E8A"/>
    <w:rsid w:val="00323538"/>
    <w:rsid w:val="00330843"/>
    <w:rsid w:val="00330963"/>
    <w:rsid w:val="00330D0C"/>
    <w:rsid w:val="00340EB4"/>
    <w:rsid w:val="00344264"/>
    <w:rsid w:val="00345086"/>
    <w:rsid w:val="00355456"/>
    <w:rsid w:val="003561EC"/>
    <w:rsid w:val="00363FD3"/>
    <w:rsid w:val="00372498"/>
    <w:rsid w:val="00375035"/>
    <w:rsid w:val="003752D0"/>
    <w:rsid w:val="00375BD2"/>
    <w:rsid w:val="003760FF"/>
    <w:rsid w:val="003804A4"/>
    <w:rsid w:val="003808A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34C0"/>
    <w:rsid w:val="003E7C71"/>
    <w:rsid w:val="003F13B3"/>
    <w:rsid w:val="00403A84"/>
    <w:rsid w:val="00403E1C"/>
    <w:rsid w:val="00405258"/>
    <w:rsid w:val="00410209"/>
    <w:rsid w:val="004103B1"/>
    <w:rsid w:val="00411CAC"/>
    <w:rsid w:val="00415B36"/>
    <w:rsid w:val="00420D7A"/>
    <w:rsid w:val="00420DAF"/>
    <w:rsid w:val="00422578"/>
    <w:rsid w:val="00437478"/>
    <w:rsid w:val="004376F0"/>
    <w:rsid w:val="004451C2"/>
    <w:rsid w:val="004477C7"/>
    <w:rsid w:val="00461952"/>
    <w:rsid w:val="00464821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A5E02"/>
    <w:rsid w:val="004B5A0D"/>
    <w:rsid w:val="004B6E96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F44A5"/>
    <w:rsid w:val="00601BA0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B5AD2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660CF"/>
    <w:rsid w:val="00766B1F"/>
    <w:rsid w:val="00772D0B"/>
    <w:rsid w:val="00776248"/>
    <w:rsid w:val="0077706B"/>
    <w:rsid w:val="00790467"/>
    <w:rsid w:val="007A2B13"/>
    <w:rsid w:val="007B020C"/>
    <w:rsid w:val="007B1C3C"/>
    <w:rsid w:val="007B4DC0"/>
    <w:rsid w:val="007B5BEE"/>
    <w:rsid w:val="007B6AD4"/>
    <w:rsid w:val="007C4D6D"/>
    <w:rsid w:val="007C5F67"/>
    <w:rsid w:val="007D5F31"/>
    <w:rsid w:val="007D65ED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B1291"/>
    <w:rsid w:val="008C0BD6"/>
    <w:rsid w:val="008C41E6"/>
    <w:rsid w:val="008C7C1D"/>
    <w:rsid w:val="008C7E94"/>
    <w:rsid w:val="008D2F34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4B3B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5634"/>
    <w:rsid w:val="00B57D93"/>
    <w:rsid w:val="00B62680"/>
    <w:rsid w:val="00B63E17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70E5"/>
    <w:rsid w:val="00C20CC7"/>
    <w:rsid w:val="00C25FC5"/>
    <w:rsid w:val="00C2605E"/>
    <w:rsid w:val="00C277CF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D1A"/>
    <w:rsid w:val="00CA65B4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060"/>
    <w:rsid w:val="00E06653"/>
    <w:rsid w:val="00E06F57"/>
    <w:rsid w:val="00E0726C"/>
    <w:rsid w:val="00E0727D"/>
    <w:rsid w:val="00E26ADB"/>
    <w:rsid w:val="00E3333D"/>
    <w:rsid w:val="00E3449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3424"/>
    <w:rsid w:val="00EB3DDC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6018F"/>
    <w:rsid w:val="00F65ED3"/>
    <w:rsid w:val="00F7494B"/>
    <w:rsid w:val="00F8081B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FF0D9"/>
  <w15:chartTrackingRefBased/>
  <w15:docId w15:val="{1CAFC7BF-6CEE-401F-A008-D94E0DC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BB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FAA3-52A1-41C0-9C14-29D2677F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12</cp:revision>
  <cp:lastPrinted>2024-07-25T09:31:00Z</cp:lastPrinted>
  <dcterms:created xsi:type="dcterms:W3CDTF">2024-07-31T05:14:00Z</dcterms:created>
  <dcterms:modified xsi:type="dcterms:W3CDTF">2024-08-06T07:01:00Z</dcterms:modified>
</cp:coreProperties>
</file>