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E369E6" w14:textId="77777777" w:rsidR="00B761A2" w:rsidRPr="00B761A2" w:rsidRDefault="00B761A2" w:rsidP="00B761A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</w:p>
    <w:p w14:paraId="00626038" w14:textId="0D00CCEE" w:rsidR="00B761A2" w:rsidRPr="00B761A2" w:rsidRDefault="00B761A2" w:rsidP="00B761A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DECF0EB" wp14:editId="4541EBD3">
            <wp:extent cx="438150" cy="58102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11F8A4" w14:textId="77777777" w:rsidR="00B761A2" w:rsidRPr="00B761A2" w:rsidRDefault="00B761A2" w:rsidP="00B761A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761A2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761A2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B761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761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217CA38B" w14:textId="77777777" w:rsidR="00B761A2" w:rsidRPr="00B761A2" w:rsidRDefault="00B761A2" w:rsidP="00B761A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761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459AC5F1" w14:textId="4969D859" w:rsidR="00B761A2" w:rsidRPr="00B761A2" w:rsidRDefault="00BB37A2" w:rsidP="00B761A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 w14:anchorId="67C7FAC9">
          <v:line id="Прямая соединительная линия 2" o:spid="_x0000_s1026" style="position:absolute;left:0;text-align:left;z-index:251659264;visibility:visible;mso-wrap-distance-top:-6e-5mm;mso-wrap-distance-bottom:-6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B761A2" w:rsidRPr="00B761A2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B761A2" w:rsidRPr="00B761A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3D2B6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256</w:t>
      </w:r>
    </w:p>
    <w:p w14:paraId="5DA87C1A" w14:textId="77777777" w:rsidR="00B761A2" w:rsidRDefault="00B761A2" w:rsidP="00B761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761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29.08.2023р.                                              м. Могилів-Подільський</w:t>
      </w:r>
    </w:p>
    <w:p w14:paraId="72C280AD" w14:textId="77777777" w:rsidR="00B761A2" w:rsidRPr="00B761A2" w:rsidRDefault="00B761A2" w:rsidP="00B761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48FC0F3" w14:textId="77777777" w:rsidR="004C5D29" w:rsidRPr="00B761A2" w:rsidRDefault="004C5D29" w:rsidP="00B761A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9E9EC83" w14:textId="77777777" w:rsidR="00506ADE" w:rsidRDefault="00506ADE" w:rsidP="00B761A2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76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надання суду висновку щодо визначення місця проживання малолітньої дитини </w:t>
      </w:r>
    </w:p>
    <w:p w14:paraId="46E2BD1B" w14:textId="77777777" w:rsidR="00B761A2" w:rsidRPr="00B761A2" w:rsidRDefault="00B761A2" w:rsidP="00B761A2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E234D4F" w14:textId="2D843D2C" w:rsidR="004C5D29" w:rsidRPr="00B761A2" w:rsidRDefault="004C5D29" w:rsidP="00E00E39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E00E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Керуючись ст. 34 Закону України «Про місцеве</w:t>
      </w:r>
      <w:r w:rsidRPr="00B761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самоврядуванн</w:t>
      </w:r>
      <w:r w:rsid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в Україні», відповідно до ст.</w:t>
      </w: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ст. 19,</w:t>
      </w:r>
      <w:r w:rsid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160, 161, 171 Сімейного кодексу України, п.72 «Порядку провадження органами опіки та піклування діяльності, пов’язаної із захистом прав дитини» затвердженого постановою Кабінету Міністрів України від 24.09.2008 р</w:t>
      </w:r>
      <w:r w:rsidR="00BC20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оку</w:t>
      </w: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№866, </w:t>
      </w:r>
      <w:r w:rsidR="00430EE8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розглянувши ухвалу </w:t>
      </w:r>
      <w:r w:rsidR="00430EE8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Могилів-Подільського міськрайонного суду від </w:t>
      </w:r>
      <w:r w:rsidR="008E378D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03</w:t>
      </w:r>
      <w:r w:rsidR="00430EE8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846157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="008E378D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="00430EE8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.202</w:t>
      </w:r>
      <w:r w:rsidR="00846157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BC20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0EE8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року, справа №</w:t>
      </w:r>
      <w:r w:rsidR="007F37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</w:t>
      </w:r>
      <w:r w:rsidR="00430EE8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06ADE" w:rsidRPr="00B761A2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враховуючи рішення комісії з питань захисту прав дитини від 1</w:t>
      </w:r>
      <w:r w:rsidR="00B41608" w:rsidRPr="00B761A2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5</w:t>
      </w:r>
      <w:r w:rsidR="00506ADE" w:rsidRPr="00B761A2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.</w:t>
      </w:r>
      <w:r w:rsidR="00846157" w:rsidRPr="00B761A2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0</w:t>
      </w:r>
      <w:r w:rsidR="00B41608" w:rsidRPr="00B761A2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8</w:t>
      </w:r>
      <w:r w:rsidR="00506ADE" w:rsidRPr="00B761A2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.202</w:t>
      </w:r>
      <w:r w:rsidR="00846157" w:rsidRPr="00B761A2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3</w:t>
      </w:r>
      <w:r w:rsidR="00BC207B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</w:t>
      </w:r>
      <w:r w:rsidR="00506ADE" w:rsidRPr="00B761A2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року №</w:t>
      </w:r>
      <w:r w:rsidR="00B41608" w:rsidRPr="00B761A2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1</w:t>
      </w:r>
      <w:r w:rsidR="00506ADE" w:rsidRPr="00B761A2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5 та </w:t>
      </w: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матеріали, що надійшли до служби у справах дітей</w:t>
      </w:r>
      <w:r w:rsidR="00BC20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ради</w:t>
      </w: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00E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</w:p>
    <w:p w14:paraId="3B59A2DF" w14:textId="77777777" w:rsidR="004C5D29" w:rsidRPr="00B761A2" w:rsidRDefault="004C5D29" w:rsidP="00B761A2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76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</w:t>
      </w:r>
    </w:p>
    <w:p w14:paraId="78CA1050" w14:textId="75A96221" w:rsidR="004C5D29" w:rsidRDefault="004C5D29" w:rsidP="00BC207B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76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</w:t>
      </w:r>
      <w:r w:rsidR="00BC20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онком міської ради ВИРІШИ</w:t>
      </w:r>
      <w:r w:rsidRPr="00B76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В:</w:t>
      </w:r>
    </w:p>
    <w:p w14:paraId="7B406A67" w14:textId="77777777" w:rsidR="00BC207B" w:rsidRPr="00B761A2" w:rsidRDefault="00BC207B" w:rsidP="00BC207B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AE0BBF4" w14:textId="7E26733C" w:rsidR="0030128A" w:rsidRPr="00B761A2" w:rsidRDefault="00BC207B" w:rsidP="00BC207B">
      <w:pPr>
        <w:pStyle w:val="a5"/>
        <w:spacing w:after="0" w:line="240" w:lineRule="auto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C20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128A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Надати суду висновок про визначення місця проживання малолітньої дитини згідно з додатком, що додається.</w:t>
      </w:r>
    </w:p>
    <w:p w14:paraId="1A977940" w14:textId="4090CAA1" w:rsidR="004C5D29" w:rsidRPr="00B761A2" w:rsidRDefault="00BC207B" w:rsidP="00BC207B">
      <w:pPr>
        <w:pStyle w:val="a5"/>
        <w:spacing w:after="0" w:line="240" w:lineRule="auto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C20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C5D2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Визначити місце проживання </w:t>
      </w:r>
      <w:r w:rsidR="004C5D2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малолітньої дитини, </w:t>
      </w:r>
      <w:r w:rsidR="007F37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</w:t>
      </w:r>
      <w:r w:rsidR="00C50227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F37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</w:t>
      </w:r>
      <w:r w:rsidR="0039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0227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року </w:t>
      </w:r>
      <w:r w:rsidR="004C5D2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народження, разом з матір’ю, </w:t>
      </w:r>
      <w:r w:rsidR="007F37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</w:t>
      </w:r>
      <w:r w:rsidR="004C5D2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F37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</w:t>
      </w:r>
      <w:r w:rsidR="0039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5D2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року народження.</w:t>
      </w:r>
    </w:p>
    <w:p w14:paraId="40135E99" w14:textId="7774E206" w:rsidR="004C5D29" w:rsidRPr="00B761A2" w:rsidRDefault="00BC207B" w:rsidP="00BC207B">
      <w:pPr>
        <w:pStyle w:val="a5"/>
        <w:spacing w:after="0" w:line="240" w:lineRule="auto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C20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F37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</w:t>
      </w:r>
      <w:r w:rsidR="00CE4BDE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C5D2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забезпечити безперешкодне спілкування </w:t>
      </w:r>
      <w:r w:rsidR="004C5D2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малолітньо</w:t>
      </w:r>
      <w:r w:rsidR="00CE4BDE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ї</w:t>
      </w:r>
      <w:r w:rsidR="004C5D2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F37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</w:t>
      </w:r>
      <w:r w:rsidR="004C5D2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з батьком – </w:t>
      </w:r>
      <w:r w:rsidR="007F37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</w:t>
      </w:r>
      <w:r w:rsidR="004C5D2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4220DEF6" w14:textId="5522A0B0" w:rsidR="004C5D29" w:rsidRPr="00B761A2" w:rsidRDefault="00BC207B" w:rsidP="00BC207B">
      <w:pPr>
        <w:pStyle w:val="a5"/>
        <w:spacing w:after="0" w:line="240" w:lineRule="auto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C20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C5D29" w:rsidRPr="00BC20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Контроль за виконанням даного рішення покласти на заступника     міського голови </w:t>
      </w:r>
      <w:r w:rsidR="004C5D29" w:rsidRPr="00BC207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з питань діяльності виконавчих органів </w:t>
      </w:r>
      <w:proofErr w:type="spellStart"/>
      <w:r w:rsidR="004C5D29" w:rsidRPr="00BC207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Слобо</w:t>
      </w:r>
      <w:r w:rsidR="004C5D29" w:rsidRPr="00B761A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 w:eastAsia="ru-RU"/>
        </w:rPr>
        <w:t>дянюка</w:t>
      </w:r>
      <w:proofErr w:type="spellEnd"/>
      <w:r w:rsidR="004C5D29" w:rsidRPr="00B761A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 w:eastAsia="ru-RU"/>
        </w:rPr>
        <w:t xml:space="preserve"> М.В..</w:t>
      </w:r>
      <w:r w:rsidR="004C5D2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C29DC44" w14:textId="77777777" w:rsidR="003925B5" w:rsidRDefault="004C5D29" w:rsidP="00B761A2">
      <w:pPr>
        <w:pStyle w:val="a3"/>
        <w:rPr>
          <w:rFonts w:eastAsia="Times New Roman"/>
          <w:color w:val="000000" w:themeColor="text1"/>
          <w:sz w:val="28"/>
          <w:szCs w:val="28"/>
        </w:rPr>
      </w:pPr>
      <w:r w:rsidRPr="00B761A2">
        <w:rPr>
          <w:rFonts w:eastAsia="Times New Roman"/>
          <w:color w:val="000000" w:themeColor="text1"/>
          <w:sz w:val="28"/>
          <w:szCs w:val="28"/>
        </w:rPr>
        <w:t xml:space="preserve">      </w:t>
      </w:r>
      <w:r w:rsidR="00A923B5" w:rsidRPr="00B761A2">
        <w:rPr>
          <w:rFonts w:eastAsia="Times New Roman"/>
          <w:color w:val="000000" w:themeColor="text1"/>
          <w:sz w:val="28"/>
          <w:szCs w:val="28"/>
        </w:rPr>
        <w:t xml:space="preserve">       </w:t>
      </w:r>
    </w:p>
    <w:p w14:paraId="5A0FF837" w14:textId="77777777" w:rsidR="007F37A9" w:rsidRDefault="007F37A9" w:rsidP="00B761A2">
      <w:pPr>
        <w:pStyle w:val="a3"/>
        <w:rPr>
          <w:rFonts w:eastAsia="Times New Roman"/>
          <w:color w:val="000000" w:themeColor="text1"/>
          <w:sz w:val="28"/>
          <w:szCs w:val="28"/>
        </w:rPr>
      </w:pPr>
    </w:p>
    <w:p w14:paraId="31B23AE9" w14:textId="77777777" w:rsidR="007F37A9" w:rsidRDefault="007F37A9" w:rsidP="00B761A2">
      <w:pPr>
        <w:pStyle w:val="a3"/>
        <w:rPr>
          <w:rFonts w:eastAsia="Times New Roman"/>
          <w:color w:val="000000" w:themeColor="text1"/>
          <w:sz w:val="28"/>
          <w:szCs w:val="28"/>
        </w:rPr>
      </w:pPr>
    </w:p>
    <w:p w14:paraId="021652DF" w14:textId="5CF3F2F2" w:rsidR="004C5D29" w:rsidRPr="00B761A2" w:rsidRDefault="00A923B5" w:rsidP="00B761A2">
      <w:pPr>
        <w:pStyle w:val="a3"/>
        <w:rPr>
          <w:rFonts w:eastAsia="Times New Roman"/>
          <w:color w:val="000000" w:themeColor="text1"/>
          <w:sz w:val="28"/>
          <w:szCs w:val="28"/>
        </w:rPr>
      </w:pPr>
      <w:r w:rsidRPr="00B761A2">
        <w:rPr>
          <w:rFonts w:eastAsia="Times New Roman"/>
          <w:color w:val="000000" w:themeColor="text1"/>
          <w:sz w:val="28"/>
          <w:szCs w:val="28"/>
        </w:rPr>
        <w:t xml:space="preserve"> </w:t>
      </w:r>
    </w:p>
    <w:p w14:paraId="5B1DCBC4" w14:textId="7F52F264" w:rsidR="002D1BCA" w:rsidRPr="003925B5" w:rsidRDefault="002D1BCA" w:rsidP="00B761A2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76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</w:t>
      </w:r>
      <w:r w:rsidRPr="003925B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Міський голова                             </w:t>
      </w:r>
      <w:r w:rsidR="003925B5" w:rsidRPr="003925B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         </w:t>
      </w:r>
      <w:r w:rsidRPr="003925B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Геннадій ГЛУХМАНЮК</w:t>
      </w:r>
    </w:p>
    <w:p w14:paraId="211F0CE0" w14:textId="77777777" w:rsidR="002D1BCA" w:rsidRPr="00B761A2" w:rsidRDefault="002D1BCA" w:rsidP="00B761A2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4844A649" w14:textId="2E96B61C" w:rsidR="004C5D29" w:rsidRDefault="004C5D29" w:rsidP="00B761A2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  <w:lang w:eastAsia="ru-RU"/>
        </w:rPr>
      </w:pPr>
    </w:p>
    <w:p w14:paraId="12D70DC8" w14:textId="77777777" w:rsidR="003925B5" w:rsidRDefault="003925B5" w:rsidP="00B761A2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  <w:lang w:eastAsia="ru-RU"/>
        </w:rPr>
      </w:pPr>
    </w:p>
    <w:p w14:paraId="5F386641" w14:textId="77777777" w:rsidR="003925B5" w:rsidRPr="00B761A2" w:rsidRDefault="003925B5" w:rsidP="00B761A2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  <w:lang w:eastAsia="ru-RU"/>
        </w:rPr>
      </w:pPr>
    </w:p>
    <w:p w14:paraId="25A2E7BB" w14:textId="77777777" w:rsidR="003925B5" w:rsidRDefault="003925B5" w:rsidP="00B761A2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  <w:lang w:eastAsia="ru-RU"/>
        </w:rPr>
      </w:pPr>
    </w:p>
    <w:p w14:paraId="75A0AA8D" w14:textId="77777777" w:rsidR="003925B5" w:rsidRDefault="003925B5" w:rsidP="00B761A2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  <w:lang w:eastAsia="ru-RU"/>
        </w:rPr>
      </w:pPr>
    </w:p>
    <w:p w14:paraId="11B7B916" w14:textId="77777777" w:rsidR="003925B5" w:rsidRDefault="003925B5" w:rsidP="00B761A2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  <w:lang w:eastAsia="ru-RU"/>
        </w:rPr>
      </w:pPr>
    </w:p>
    <w:p w14:paraId="504442EE" w14:textId="77777777" w:rsidR="003925B5" w:rsidRDefault="003925B5" w:rsidP="00B761A2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  <w:lang w:eastAsia="ru-RU"/>
        </w:rPr>
      </w:pPr>
    </w:p>
    <w:p w14:paraId="617F31AA" w14:textId="77777777" w:rsidR="00BB37A2" w:rsidRDefault="00BB37A2" w:rsidP="00B761A2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  <w:lang w:eastAsia="ru-RU"/>
        </w:rPr>
      </w:pPr>
    </w:p>
    <w:p w14:paraId="67A11ECC" w14:textId="77777777" w:rsidR="00BB37A2" w:rsidRDefault="00BB37A2" w:rsidP="00B761A2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  <w:lang w:eastAsia="ru-RU"/>
        </w:rPr>
      </w:pPr>
    </w:p>
    <w:p w14:paraId="614A86D2" w14:textId="2A0FCB2A" w:rsidR="004C5D29" w:rsidRPr="00B761A2" w:rsidRDefault="003925B5" w:rsidP="003925B5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</w:t>
      </w:r>
      <w:r w:rsidR="000869E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C5D29" w:rsidRPr="00B761A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Додаток</w:t>
      </w:r>
    </w:p>
    <w:p w14:paraId="0B78F263" w14:textId="67DEAEF6" w:rsidR="000869E6" w:rsidRDefault="004C5D29" w:rsidP="003925B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B761A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</w:t>
      </w:r>
      <w:r w:rsidR="000869E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до </w:t>
      </w:r>
      <w:r w:rsidR="003925B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рішення виконавчого </w:t>
      </w:r>
      <w:r w:rsidR="000869E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</w:t>
      </w:r>
    </w:p>
    <w:p w14:paraId="63EBDB7E" w14:textId="124122BF" w:rsidR="000869E6" w:rsidRDefault="000869E6" w:rsidP="003925B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3925B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комітету міської ради</w:t>
      </w:r>
      <w:r w:rsidR="004C5D29" w:rsidRPr="00B761A2"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 xml:space="preserve">                                                   </w:t>
      </w:r>
    </w:p>
    <w:p w14:paraId="3AF1C574" w14:textId="7C9DB32F" w:rsidR="000869E6" w:rsidRDefault="000869E6" w:rsidP="003925B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 xml:space="preserve">                                                                                       </w:t>
      </w:r>
      <w:r w:rsidR="008F28E3" w:rsidRPr="00B761A2"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 xml:space="preserve">від </w:t>
      </w:r>
      <w:r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>29.</w:t>
      </w:r>
      <w:r w:rsidR="0053109F" w:rsidRPr="00B761A2"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>0</w:t>
      </w:r>
      <w:r w:rsidR="00790D4D" w:rsidRPr="00B761A2"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>8</w:t>
      </w:r>
      <w:r w:rsidR="004C5D29" w:rsidRPr="00B761A2"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>.202</w:t>
      </w:r>
      <w:r w:rsidR="0053109F" w:rsidRPr="00B761A2"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>3</w:t>
      </w:r>
      <w:r w:rsidR="004C5D29" w:rsidRPr="00B761A2"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 xml:space="preserve"> р</w:t>
      </w:r>
      <w:r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>оку №</w:t>
      </w:r>
      <w:r w:rsidR="003D2B6A"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>256</w:t>
      </w:r>
    </w:p>
    <w:p w14:paraId="03231543" w14:textId="6830B9A5" w:rsidR="004C5D29" w:rsidRPr="00B761A2" w:rsidRDefault="000869E6" w:rsidP="003925B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lang w:eastAsia="ru-RU"/>
        </w:rPr>
        <w:t xml:space="preserve"> </w:t>
      </w:r>
    </w:p>
    <w:p w14:paraId="73F35F30" w14:textId="77777777" w:rsidR="004C5D29" w:rsidRPr="00B761A2" w:rsidRDefault="004C5D29" w:rsidP="003925B5">
      <w:pPr>
        <w:spacing w:after="0" w:line="240" w:lineRule="auto"/>
        <w:rPr>
          <w:rFonts w:ascii="Calibri" w:eastAsia="Calibri" w:hAnsi="Calibri" w:cs="Times New Roman"/>
          <w:color w:val="000000" w:themeColor="text1"/>
        </w:rPr>
      </w:pPr>
    </w:p>
    <w:p w14:paraId="5A97A8F4" w14:textId="77777777" w:rsidR="004C5D29" w:rsidRPr="00B761A2" w:rsidRDefault="004C5D29" w:rsidP="00B76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76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И С Н О В О К</w:t>
      </w:r>
    </w:p>
    <w:p w14:paraId="0739746E" w14:textId="77777777" w:rsidR="004C5D29" w:rsidRPr="00B761A2" w:rsidRDefault="004C5D29" w:rsidP="00B76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76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 визначення місця проживання малолітньої дитини</w:t>
      </w:r>
    </w:p>
    <w:p w14:paraId="423466FE" w14:textId="77777777" w:rsidR="008F28E3" w:rsidRPr="00B761A2" w:rsidRDefault="008F28E3" w:rsidP="00B76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F5FFF9A" w14:textId="684B2092" w:rsidR="004C5D29" w:rsidRPr="00B761A2" w:rsidRDefault="004C5D29" w:rsidP="000869E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Органом опіки і піклування розглянуто</w:t>
      </w:r>
      <w:r w:rsidR="008F28E3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ухвалу Могилів-Подільського міськрайонного суду від </w:t>
      </w:r>
      <w:r w:rsidR="00197501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03</w:t>
      </w:r>
      <w:r w:rsidR="008F28E3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6E5B23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="00197501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="008F28E3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.202</w:t>
      </w:r>
      <w:r w:rsidR="006E5B23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0869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28E3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року, справа №</w:t>
      </w:r>
      <w:r w:rsidR="006C2E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</w:t>
      </w:r>
      <w:r w:rsidR="008F28E3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щодо </w:t>
      </w:r>
      <w:r w:rsidR="00240E05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28E3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визначення місця проживання малолітньої дитини</w:t>
      </w:r>
      <w:r w:rsidR="00B300A4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 вивчивши матеріали, що надійшли до </w:t>
      </w:r>
      <w:r w:rsidR="006B25C0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омісії з питань захисту прав дитини, стало відомо наступне:</w:t>
      </w:r>
    </w:p>
    <w:p w14:paraId="5837AE44" w14:textId="1E2609D8" w:rsidR="006B3F9C" w:rsidRDefault="004C5D29" w:rsidP="000869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61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</w:t>
      </w:r>
      <w:r w:rsidR="00C866D6" w:rsidRPr="00B761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C977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г</w:t>
      </w:r>
      <w:r w:rsidR="00C866D6" w:rsidRPr="00B761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р.</w:t>
      </w:r>
      <w:r w:rsidR="006B3F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C2E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________________</w:t>
      </w:r>
      <w:r w:rsidR="00E20D37" w:rsidRPr="00B761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6C2E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</w:t>
      </w:r>
      <w:r w:rsidR="006B3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0D37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року народження</w:t>
      </w:r>
      <w:r w:rsidR="00E20D37" w:rsidRPr="00B761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зареєстрован</w:t>
      </w:r>
      <w:r w:rsidR="00FB6230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6B3F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адресою: </w:t>
      </w:r>
      <w:r w:rsidR="00E00E3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провулок </w:t>
      </w:r>
      <w:r w:rsidR="006C2E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</w:t>
      </w:r>
      <w:r w:rsidR="00E00E3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будинок </w:t>
      </w:r>
      <w:r w:rsidR="006C2E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</w:t>
      </w:r>
      <w:r w:rsidR="00E00E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00E39" w:rsidRPr="00E00E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00E3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</w:t>
      </w:r>
      <w:r w:rsidR="00E00E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00E3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Могилів-Подільський, </w:t>
      </w:r>
      <w:r w:rsidR="00E00E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Вінницька область</w:t>
      </w:r>
      <w:r w:rsidR="002D280D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914D05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проживає</w:t>
      </w:r>
      <w:r w:rsidR="008402A0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адресою: </w:t>
      </w:r>
      <w:r w:rsidR="006C2E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</w:t>
      </w:r>
      <w:r w:rsidR="00E00E3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буд.</w:t>
      </w:r>
      <w:r w:rsidR="00E00E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C2E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</w:t>
      </w:r>
      <w:r w:rsidR="00E00E3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кв.</w:t>
      </w:r>
      <w:r w:rsidR="00E00E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C2E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</w:t>
      </w:r>
      <w:r w:rsidR="00E00E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E00E3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</w:t>
      </w:r>
      <w:r w:rsidR="00E00E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00E3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Могилів-Подільський, </w:t>
      </w:r>
      <w:r w:rsidR="00C97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Вінницька область;</w:t>
      </w:r>
    </w:p>
    <w:p w14:paraId="648021DC" w14:textId="1BA5D0B3" w:rsidR="004C5D29" w:rsidRPr="00B761A2" w:rsidRDefault="00B10228" w:rsidP="00B10228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C977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г</w:t>
      </w:r>
      <w:r w:rsidR="00C977A4" w:rsidRPr="00B761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р.</w:t>
      </w:r>
      <w:r w:rsidR="00C977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C2E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</w:t>
      </w:r>
      <w:r w:rsidR="00C51574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6C2E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</w:t>
      </w:r>
      <w:r w:rsidR="006B3F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51574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року народження</w:t>
      </w:r>
      <w:r w:rsidR="00AA7F9F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4C5D2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зареєстрован</w:t>
      </w:r>
      <w:r w:rsidR="00AA7F9F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</w:t>
      </w:r>
      <w:r w:rsidR="004C5D2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A7F9F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 проживає </w:t>
      </w:r>
      <w:r w:rsidR="004C5D2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адресою: </w:t>
      </w:r>
      <w:r w:rsidR="0034055E" w:rsidRPr="00B76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вул. </w:t>
      </w:r>
      <w:r w:rsidR="006C2E38"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  <w:r w:rsidR="0034055E" w:rsidRPr="00B761A2">
        <w:rPr>
          <w:rFonts w:ascii="Times New Roman" w:hAnsi="Times New Roman" w:cs="Times New Roman"/>
          <w:color w:val="000000" w:themeColor="text1"/>
          <w:sz w:val="28"/>
          <w:szCs w:val="28"/>
        </w:rPr>
        <w:t>, буд.</w:t>
      </w:r>
      <w:r w:rsidR="006B3F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2E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___, </w:t>
      </w:r>
      <w:r w:rsidR="006B3F9C">
        <w:rPr>
          <w:rFonts w:ascii="Times New Roman" w:hAnsi="Times New Roman" w:cs="Times New Roman"/>
          <w:color w:val="000000" w:themeColor="text1"/>
          <w:sz w:val="28"/>
          <w:szCs w:val="28"/>
        </w:rPr>
        <w:t>м. Могилів-</w:t>
      </w:r>
      <w:r w:rsidR="0034055E" w:rsidRPr="00B761A2">
        <w:rPr>
          <w:rFonts w:ascii="Times New Roman" w:hAnsi="Times New Roman" w:cs="Times New Roman"/>
          <w:color w:val="000000" w:themeColor="text1"/>
          <w:sz w:val="28"/>
          <w:szCs w:val="28"/>
        </w:rPr>
        <w:t>Подільський, Вінницька область.</w:t>
      </w:r>
    </w:p>
    <w:p w14:paraId="390F0135" w14:textId="701216D5" w:rsidR="00401006" w:rsidRPr="00B761A2" w:rsidRDefault="00906E8D" w:rsidP="00F93189">
      <w:pPr>
        <w:pStyle w:val="a5"/>
        <w:tabs>
          <w:tab w:val="left" w:pos="709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24289B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F931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289B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засіданні комісії з питань захисту прав дитини 1</w:t>
      </w:r>
      <w:r w:rsidR="00401006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="0024289B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8D4493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="00401006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="0024289B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.202</w:t>
      </w:r>
      <w:r w:rsidR="008D4493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6B3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289B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року   розглядалось дане питання, </w:t>
      </w:r>
      <w:r w:rsidR="006C2E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</w:t>
      </w:r>
      <w:r w:rsidR="00401006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повідомила, що у </w:t>
      </w:r>
      <w:r w:rsidR="006C2E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</w:t>
      </w:r>
      <w:r w:rsidR="00401006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році, у зареєстрованому шлюбі з </w:t>
      </w:r>
      <w:r w:rsidR="006C2E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</w:t>
      </w:r>
      <w:r w:rsidR="00401006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народилася дитина – </w:t>
      </w:r>
      <w:r w:rsidR="006C2E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</w:t>
      </w:r>
      <w:r w:rsidR="00401006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Більше </w:t>
      </w:r>
      <w:r w:rsidR="009A3A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ніж </w:t>
      </w:r>
      <w:r w:rsidR="00401006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 місяців, як шлюбні відносини з чоловіком припинилися. Неодноразові спроби примирень бажаних результатів не дали. І вона прийшла до остаточного рішення розлучитись. Вихова</w:t>
      </w:r>
      <w:r w:rsidR="00DB389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нням, </w:t>
      </w:r>
      <w:r w:rsidR="00401006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доглядом, забезпеченням всіх необхідних умов проживання малолітньої дитини займається мати. Вважає, що визначення місця проживання дитини біля матері буде відповідати інтересам дитини, яка потребує постійного догляду та турботи й позитивно сприятиме розвитку як психологічного так і фізичному. Крім цього, визначення місця проживання дитини із матір’ю</w:t>
      </w:r>
      <w:r w:rsidR="00DA0D4B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н</w:t>
      </w:r>
      <w:r w:rsidR="00401006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 позбавляє батька права на особисте спілкування з дитиною та прийняття участі у її вихованні. </w:t>
      </w:r>
    </w:p>
    <w:p w14:paraId="42AAB6E7" w14:textId="3AD17E80" w:rsidR="0024289B" w:rsidRPr="00B761A2" w:rsidRDefault="0024289B" w:rsidP="000869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76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DB38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B76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Батько дитини, </w:t>
      </w:r>
      <w:r w:rsidR="006C2E38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</w:t>
      </w:r>
      <w:r w:rsidRPr="00B76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засідання комісії </w:t>
      </w:r>
      <w:r w:rsidR="002E6B3B" w:rsidRPr="00B76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повідомив, що не заперечує щодо проживання його малолітньої дитини, </w:t>
      </w:r>
      <w:r w:rsidR="006C2E38">
        <w:rPr>
          <w:rFonts w:ascii="Times New Roman" w:hAnsi="Times New Roman" w:cs="Times New Roman"/>
          <w:color w:val="000000" w:themeColor="text1"/>
          <w:sz w:val="28"/>
          <w:szCs w:val="28"/>
        </w:rPr>
        <w:t>________________</w:t>
      </w:r>
      <w:r w:rsidR="002E6B3B" w:rsidRPr="00B76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 матір’ю. </w:t>
      </w:r>
      <w:r w:rsidRPr="00B76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14:paraId="29CE5D6F" w14:textId="2D473D7D" w:rsidR="00DB389F" w:rsidRDefault="00C57DBD" w:rsidP="00F93189">
      <w:pPr>
        <w:pStyle w:val="a5"/>
        <w:tabs>
          <w:tab w:val="left" w:pos="709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F931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24289B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Працівниками служб</w:t>
      </w:r>
      <w:r w:rsidR="00DB389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у справах дітей міської ради </w:t>
      </w:r>
      <w:r w:rsidR="002D280D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FA78AD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2D280D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.08.2023 року здійснено обст</w:t>
      </w:r>
      <w:r w:rsidR="009A3A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еження житлово</w:t>
      </w:r>
      <w:r w:rsidR="00DB389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–побутових умов </w:t>
      </w:r>
      <w:r w:rsidR="002D280D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матері та дитини, та встановлено, що </w:t>
      </w:r>
      <w:r w:rsidR="00EE0D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</w:t>
      </w:r>
      <w:r w:rsidR="00FA78AD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2D280D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0D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__________ </w:t>
      </w:r>
      <w:r w:rsidR="00DB389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D280D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року народження, </w:t>
      </w:r>
      <w:r w:rsidR="007D580F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періодично</w:t>
      </w:r>
      <w:r w:rsidR="00485A91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(літній період)</w:t>
      </w:r>
      <w:r w:rsidR="007D580F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D280D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проживає в </w:t>
      </w:r>
      <w:r w:rsidR="0052335F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квартирі</w:t>
      </w:r>
      <w:r w:rsidR="00485A91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своєї бабусі за </w:t>
      </w:r>
      <w:r w:rsidR="002D280D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адресою: </w:t>
      </w:r>
    </w:p>
    <w:p w14:paraId="1A505A56" w14:textId="3904E01C" w:rsidR="000B6B70" w:rsidRDefault="00EE0DD6" w:rsidP="000869E6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</w:t>
      </w:r>
      <w:r w:rsidR="00485A91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будинок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</w:t>
      </w:r>
      <w:r w:rsidR="0052335F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485A91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кв.</w:t>
      </w:r>
      <w:r w:rsidR="000B6B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</w:t>
      </w:r>
      <w:r w:rsidR="002D280D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0B6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 Могилів-</w:t>
      </w:r>
      <w:r w:rsidR="002D280D" w:rsidRPr="00B76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Подільський, Вінницька область, </w:t>
      </w:r>
      <w:r w:rsidR="002D280D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як</w:t>
      </w:r>
      <w:r w:rsidR="0052335F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2D280D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складається з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</w:t>
      </w:r>
      <w:r w:rsidR="002D280D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кімнат, коридору, кухні та ванної кімнати. </w:t>
      </w:r>
    </w:p>
    <w:p w14:paraId="4F8AAFF3" w14:textId="083DCFE8" w:rsidR="000B6B70" w:rsidRPr="00B761A2" w:rsidRDefault="002D280D" w:rsidP="000869E6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будинку чисто, зроблено ремонт, всі кімнати облаштовані меблями та побутовою технікою, для </w:t>
      </w:r>
      <w:r w:rsidR="001D6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дитини є окреме </w:t>
      </w:r>
      <w:r w:rsidR="000B6B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спальне місце, </w:t>
      </w: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дитина забезпечена всім необхідним для повноцінного розвитку та виховання. </w:t>
      </w:r>
      <w:r w:rsidR="00EE0D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</w:t>
      </w: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 працює, доглядає </w:t>
      </w:r>
      <w:r w:rsidR="001E0BF6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дит</w:t>
      </w:r>
      <w:r w:rsidR="001E0BF6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иною</w:t>
      </w: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 3 років. </w:t>
      </w:r>
    </w:p>
    <w:p w14:paraId="2B27625C" w14:textId="77777777" w:rsidR="00BB37A2" w:rsidRDefault="004C5D29" w:rsidP="00EE0DD6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5D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Відповідно до Сімейного кодек</w:t>
      </w:r>
      <w:r w:rsidR="00807F97" w:rsidRPr="00A555D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су України, а саме</w:t>
      </w:r>
      <w:r w:rsidR="00066A19" w:rsidRPr="00A555D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:</w:t>
      </w:r>
      <w:r w:rsidR="00B10228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 xml:space="preserve"> ст.ст.</w:t>
      </w:r>
      <w:r w:rsidR="00807F97" w:rsidRPr="00A555D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B10228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 xml:space="preserve">11, </w:t>
      </w:r>
      <w:r w:rsidR="00807F97" w:rsidRPr="00A555D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141</w:t>
      </w:r>
      <w:r w:rsidR="00A555D7" w:rsidRPr="00A555D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A555D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Закону України «Про охорону дитинства</w:t>
      </w:r>
      <w:r w:rsidRPr="00B761A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»</w:t>
      </w:r>
      <w:r w:rsidRPr="00B76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–</w:t>
      </w:r>
      <w:r w:rsidRPr="00B76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мати та батько мають рівні права та </w:t>
      </w:r>
    </w:p>
    <w:p w14:paraId="78BDE1B8" w14:textId="77777777" w:rsidR="00BB37A2" w:rsidRDefault="00BB37A2" w:rsidP="00BB37A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78949C1" w14:textId="77777777" w:rsidR="00BB37A2" w:rsidRDefault="00BB37A2" w:rsidP="00BB37A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65DA044" w14:textId="20F52CA1" w:rsidR="00EE0DD6" w:rsidRPr="00B761A2" w:rsidRDefault="004C5D29" w:rsidP="00BB37A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B761A2">
        <w:rPr>
          <w:rFonts w:ascii="Times New Roman" w:hAnsi="Times New Roman" w:cs="Times New Roman"/>
          <w:color w:val="000000" w:themeColor="text1"/>
          <w:sz w:val="28"/>
          <w:szCs w:val="28"/>
        </w:rPr>
        <w:t>обов’язки щодо дитини, незалежно від того, чи перебували вони у шлюбі між собою.</w:t>
      </w:r>
    </w:p>
    <w:p w14:paraId="32468AC1" w14:textId="22AC371D" w:rsidR="004C5D29" w:rsidRPr="00B761A2" w:rsidRDefault="004C5D29" w:rsidP="000869E6">
      <w:pPr>
        <w:spacing w:after="0" w:line="240" w:lineRule="auto"/>
        <w:rPr>
          <w:rFonts w:ascii="inherit" w:eastAsia="Times New Roman" w:hAnsi="inherit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93189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       </w:t>
      </w: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Статтею 12 Закону України</w:t>
      </w:r>
      <w:r w:rsidR="005C3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«</w:t>
      </w: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 охорону дитинства</w:t>
      </w:r>
      <w:r w:rsidR="005C3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»</w:t>
      </w:r>
      <w:r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передбачено, що на кожного з батьків покладається однакова відповідальність за виховання, навчання і розвиток дитини. Батьки, або особи, які їх замінюють, мають право і зобов’язані виховувати дитину, піклуватися про її здоров’я, фізичний, духовний і моральний розвиток, навчання, створювати належні умови для розвитку її природних здібностей, поважати гідність дитини, готувати її до самостійного життя та праці.</w:t>
      </w:r>
      <w:r w:rsidRPr="00B761A2">
        <w:rPr>
          <w:rFonts w:ascii="inherit" w:eastAsia="Times New Roman" w:hAnsi="inherit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</w:p>
    <w:p w14:paraId="5745EC39" w14:textId="0261381D" w:rsidR="004C5D29" w:rsidRPr="00B761A2" w:rsidRDefault="00F93189" w:rsidP="000869E6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</w:t>
      </w:r>
      <w:r w:rsidR="004C5D2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Місце проживання дитини, яка не досягла 10 років, визначається за згодою батьків відповідно ст. 160 С</w:t>
      </w:r>
      <w:r w:rsidR="00066A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імейного кодексу України</w:t>
      </w:r>
      <w:r w:rsidR="004C5D2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. </w:t>
      </w:r>
    </w:p>
    <w:p w14:paraId="308425F1" w14:textId="43357F95" w:rsidR="004C5D29" w:rsidRPr="00B761A2" w:rsidRDefault="00F93189" w:rsidP="000869E6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</w:t>
      </w:r>
      <w:r w:rsidR="004C5D2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Якщо мати та батько, які проживають окремо, не дійшли згоди щодо того, з ким із них буде проживати малолітня дитина, спір між ними може вирішуватися органом опіки та піклування або ж судом.</w:t>
      </w:r>
    </w:p>
    <w:p w14:paraId="01DB3EED" w14:textId="219B286D" w:rsidR="004C5D29" w:rsidRPr="00B761A2" w:rsidRDefault="00F93189" w:rsidP="00AC6B92">
      <w:pPr>
        <w:tabs>
          <w:tab w:val="left" w:pos="709"/>
        </w:tabs>
        <w:spacing w:after="0" w:line="240" w:lineRule="auto"/>
        <w:ind w:firstLine="45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4C5D29" w:rsidRPr="00B76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Враховуючи вищевикладене, обстеживши матеріально-побутові умови проживання дитини, ставлення батьків до виконання своїх обов’язків, особиста прихильність дитини до кожного з батьків, стан здоров’я дитини та інші обставини, що мають істотне значення, </w:t>
      </w:r>
      <w:r w:rsidR="00066A1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4C5D29" w:rsidRPr="00B761A2">
        <w:rPr>
          <w:rFonts w:ascii="Times New Roman" w:hAnsi="Times New Roman" w:cs="Times New Roman"/>
          <w:color w:val="000000" w:themeColor="text1"/>
          <w:sz w:val="28"/>
          <w:szCs w:val="28"/>
        </w:rPr>
        <w:t>иконавчий комітет Могилів – Подільської міської ради вважає доцільним визначення місця проживання</w:t>
      </w:r>
      <w:r w:rsidR="004C5D29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31E88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малолітньої дитини, </w:t>
      </w:r>
      <w:r w:rsidR="00AC6B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</w:t>
      </w:r>
      <w:r w:rsidR="00831E88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C6B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</w:t>
      </w:r>
      <w:r w:rsidR="005C34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1E88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року народження, разом з матір’ю, </w:t>
      </w:r>
      <w:r w:rsidR="00AC6B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</w:t>
      </w:r>
      <w:r w:rsidR="00831E88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C6B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</w:t>
      </w:r>
      <w:r w:rsidR="005C34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1E88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року народження</w:t>
      </w:r>
      <w:r w:rsidR="00624530" w:rsidRPr="00B761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5309CCEF" w14:textId="77777777" w:rsidR="006B25C0" w:rsidRPr="00B761A2" w:rsidRDefault="006B25C0" w:rsidP="000869E6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3A07C791" w14:textId="77777777" w:rsidR="006B25C0" w:rsidRPr="00B761A2" w:rsidRDefault="006B25C0" w:rsidP="00B761A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77FCEE1" w14:textId="572D6EA6" w:rsidR="006B25C0" w:rsidRPr="00B761A2" w:rsidRDefault="006B25C0" w:rsidP="00B761A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4FAAD13" w14:textId="1FCE726B" w:rsidR="009569B7" w:rsidRDefault="009569B7" w:rsidP="00B761A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0792E7B" w14:textId="77777777" w:rsidR="00F93189" w:rsidRPr="00B761A2" w:rsidRDefault="00F93189" w:rsidP="00BD35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E083568" w14:textId="77777777" w:rsidR="009569B7" w:rsidRPr="00B761A2" w:rsidRDefault="009569B7" w:rsidP="00B761A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D307955" w14:textId="1CF3D359" w:rsidR="005A65C8" w:rsidRPr="00B761A2" w:rsidRDefault="006B25C0" w:rsidP="00F9318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61A2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5A65C8" w:rsidRPr="00B761A2">
        <w:rPr>
          <w:rFonts w:ascii="Times New Roman" w:hAnsi="Times New Roman"/>
          <w:color w:val="000000" w:themeColor="text1"/>
          <w:sz w:val="28"/>
          <w:szCs w:val="28"/>
        </w:rPr>
        <w:t xml:space="preserve">  Перший заступник міського голови                     </w:t>
      </w:r>
      <w:r w:rsidR="00831E88" w:rsidRPr="00B761A2"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="005C3474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5A65C8" w:rsidRPr="00B761A2">
        <w:rPr>
          <w:rFonts w:ascii="Times New Roman" w:hAnsi="Times New Roman"/>
          <w:color w:val="000000" w:themeColor="text1"/>
          <w:sz w:val="28"/>
          <w:szCs w:val="28"/>
        </w:rPr>
        <w:t xml:space="preserve">Петро БЕЗМЕЩУК         </w:t>
      </w:r>
    </w:p>
    <w:p w14:paraId="27ABABCA" w14:textId="77777777" w:rsidR="005A65C8" w:rsidRPr="00B761A2" w:rsidRDefault="005A65C8" w:rsidP="00B761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FEA2C29" w14:textId="77777777" w:rsidR="005A65C8" w:rsidRPr="00B761A2" w:rsidRDefault="005A65C8" w:rsidP="00B761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A15B432" w14:textId="77777777" w:rsidR="004C5D29" w:rsidRPr="00B761A2" w:rsidRDefault="004C5D29" w:rsidP="00B761A2">
      <w:pPr>
        <w:spacing w:after="0" w:line="240" w:lineRule="auto"/>
        <w:jc w:val="both"/>
        <w:rPr>
          <w:color w:val="000000" w:themeColor="text1"/>
        </w:rPr>
      </w:pPr>
    </w:p>
    <w:sectPr w:rsidR="004C5D29" w:rsidRPr="00B761A2" w:rsidSect="00EE0DD6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96B84"/>
    <w:multiLevelType w:val="hybridMultilevel"/>
    <w:tmpl w:val="A1444110"/>
    <w:lvl w:ilvl="0" w:tplc="1B6A2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6F735B"/>
    <w:multiLevelType w:val="multilevel"/>
    <w:tmpl w:val="E952A9AA"/>
    <w:lvl w:ilvl="0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25" w:hanging="2160"/>
      </w:pPr>
      <w:rPr>
        <w:rFonts w:hint="default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C5D29"/>
    <w:rsid w:val="00023F25"/>
    <w:rsid w:val="00066A19"/>
    <w:rsid w:val="000869E6"/>
    <w:rsid w:val="000B6B70"/>
    <w:rsid w:val="000C1D25"/>
    <w:rsid w:val="000E1659"/>
    <w:rsid w:val="00105B99"/>
    <w:rsid w:val="00134B9A"/>
    <w:rsid w:val="00196553"/>
    <w:rsid w:val="00197501"/>
    <w:rsid w:val="001D5AB8"/>
    <w:rsid w:val="001D6D67"/>
    <w:rsid w:val="001E0BF6"/>
    <w:rsid w:val="002311A7"/>
    <w:rsid w:val="00240E05"/>
    <w:rsid w:val="0024289B"/>
    <w:rsid w:val="002767A4"/>
    <w:rsid w:val="002B66AE"/>
    <w:rsid w:val="002C2756"/>
    <w:rsid w:val="002C412A"/>
    <w:rsid w:val="002D1BCA"/>
    <w:rsid w:val="002D280D"/>
    <w:rsid w:val="002E6B3B"/>
    <w:rsid w:val="0030128A"/>
    <w:rsid w:val="00305236"/>
    <w:rsid w:val="00310A83"/>
    <w:rsid w:val="0034055E"/>
    <w:rsid w:val="00344F01"/>
    <w:rsid w:val="0035317C"/>
    <w:rsid w:val="003907D4"/>
    <w:rsid w:val="00390DF8"/>
    <w:rsid w:val="003925B5"/>
    <w:rsid w:val="003C5324"/>
    <w:rsid w:val="003D2B6A"/>
    <w:rsid w:val="003E1C8D"/>
    <w:rsid w:val="00401006"/>
    <w:rsid w:val="00416FF1"/>
    <w:rsid w:val="00430EE8"/>
    <w:rsid w:val="004468ED"/>
    <w:rsid w:val="00447CA0"/>
    <w:rsid w:val="00462DB9"/>
    <w:rsid w:val="00485A91"/>
    <w:rsid w:val="004931DF"/>
    <w:rsid w:val="004B080E"/>
    <w:rsid w:val="004B5144"/>
    <w:rsid w:val="004C5D29"/>
    <w:rsid w:val="004D72C6"/>
    <w:rsid w:val="00506ADE"/>
    <w:rsid w:val="0052335F"/>
    <w:rsid w:val="0053109F"/>
    <w:rsid w:val="005A65C8"/>
    <w:rsid w:val="005B7AC6"/>
    <w:rsid w:val="005C3474"/>
    <w:rsid w:val="005F5BC0"/>
    <w:rsid w:val="006134F6"/>
    <w:rsid w:val="00624530"/>
    <w:rsid w:val="0064226E"/>
    <w:rsid w:val="00686A93"/>
    <w:rsid w:val="006B25C0"/>
    <w:rsid w:val="006B3F9C"/>
    <w:rsid w:val="006C2E38"/>
    <w:rsid w:val="006C708F"/>
    <w:rsid w:val="006E5B23"/>
    <w:rsid w:val="0071067B"/>
    <w:rsid w:val="00735027"/>
    <w:rsid w:val="00790D4D"/>
    <w:rsid w:val="007A0A98"/>
    <w:rsid w:val="007A584D"/>
    <w:rsid w:val="007B48D4"/>
    <w:rsid w:val="007D580F"/>
    <w:rsid w:val="007F37A9"/>
    <w:rsid w:val="0080084D"/>
    <w:rsid w:val="00807F97"/>
    <w:rsid w:val="00825C6C"/>
    <w:rsid w:val="00831E88"/>
    <w:rsid w:val="008402A0"/>
    <w:rsid w:val="008419F2"/>
    <w:rsid w:val="00846157"/>
    <w:rsid w:val="008767E6"/>
    <w:rsid w:val="008862C8"/>
    <w:rsid w:val="0088727E"/>
    <w:rsid w:val="008A6B29"/>
    <w:rsid w:val="008C5B1D"/>
    <w:rsid w:val="008D4493"/>
    <w:rsid w:val="008D49EF"/>
    <w:rsid w:val="008E378D"/>
    <w:rsid w:val="008E668A"/>
    <w:rsid w:val="008F28E3"/>
    <w:rsid w:val="00906E8D"/>
    <w:rsid w:val="00914D05"/>
    <w:rsid w:val="009569B7"/>
    <w:rsid w:val="00962019"/>
    <w:rsid w:val="009A3A6C"/>
    <w:rsid w:val="009B2544"/>
    <w:rsid w:val="009C0BCB"/>
    <w:rsid w:val="009C2CB9"/>
    <w:rsid w:val="00A34004"/>
    <w:rsid w:val="00A35824"/>
    <w:rsid w:val="00A555D7"/>
    <w:rsid w:val="00A923B5"/>
    <w:rsid w:val="00AA0929"/>
    <w:rsid w:val="00AA6CF5"/>
    <w:rsid w:val="00AA7F9F"/>
    <w:rsid w:val="00AC0DDC"/>
    <w:rsid w:val="00AC0E37"/>
    <w:rsid w:val="00AC6B92"/>
    <w:rsid w:val="00B10228"/>
    <w:rsid w:val="00B300A4"/>
    <w:rsid w:val="00B41608"/>
    <w:rsid w:val="00B761A2"/>
    <w:rsid w:val="00B831D1"/>
    <w:rsid w:val="00BA2ABE"/>
    <w:rsid w:val="00BB37A2"/>
    <w:rsid w:val="00BC207B"/>
    <w:rsid w:val="00BD35EF"/>
    <w:rsid w:val="00BE3CF6"/>
    <w:rsid w:val="00C43459"/>
    <w:rsid w:val="00C50227"/>
    <w:rsid w:val="00C51574"/>
    <w:rsid w:val="00C57DBD"/>
    <w:rsid w:val="00C81B7D"/>
    <w:rsid w:val="00C866D6"/>
    <w:rsid w:val="00C92B49"/>
    <w:rsid w:val="00C977A4"/>
    <w:rsid w:val="00CC7B53"/>
    <w:rsid w:val="00CE4BDE"/>
    <w:rsid w:val="00CF30BB"/>
    <w:rsid w:val="00D03BD8"/>
    <w:rsid w:val="00D23B5C"/>
    <w:rsid w:val="00D46F57"/>
    <w:rsid w:val="00D57853"/>
    <w:rsid w:val="00D77274"/>
    <w:rsid w:val="00D8397B"/>
    <w:rsid w:val="00DA0419"/>
    <w:rsid w:val="00DA0D4B"/>
    <w:rsid w:val="00DB2DAB"/>
    <w:rsid w:val="00DB389F"/>
    <w:rsid w:val="00E00E39"/>
    <w:rsid w:val="00E20D37"/>
    <w:rsid w:val="00E4553B"/>
    <w:rsid w:val="00E46205"/>
    <w:rsid w:val="00E66280"/>
    <w:rsid w:val="00E74202"/>
    <w:rsid w:val="00EE0DD6"/>
    <w:rsid w:val="00EE4741"/>
    <w:rsid w:val="00F05B75"/>
    <w:rsid w:val="00F575A2"/>
    <w:rsid w:val="00F679A0"/>
    <w:rsid w:val="00F93189"/>
    <w:rsid w:val="00FA78AD"/>
    <w:rsid w:val="00FB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F65D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D2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8727E"/>
    <w:rPr>
      <w:lang w:val="uk-UA" w:eastAsia="uk-UA"/>
    </w:rPr>
  </w:style>
  <w:style w:type="character" w:customStyle="1" w:styleId="a4">
    <w:name w:val="Без интервала Знак"/>
    <w:link w:val="a3"/>
    <w:uiPriority w:val="99"/>
    <w:locked/>
    <w:rsid w:val="0088727E"/>
    <w:rPr>
      <w:lang w:val="uk-UA" w:eastAsia="uk-UA"/>
    </w:rPr>
  </w:style>
  <w:style w:type="paragraph" w:styleId="a5">
    <w:name w:val="List Paragraph"/>
    <w:basedOn w:val="a"/>
    <w:uiPriority w:val="34"/>
    <w:qFormat/>
    <w:rsid w:val="004C5D2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42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24289B"/>
    <w:rPr>
      <w:b/>
      <w:bCs/>
    </w:rPr>
  </w:style>
  <w:style w:type="character" w:customStyle="1" w:styleId="rvts7">
    <w:name w:val="rvts7"/>
    <w:basedOn w:val="a0"/>
    <w:rsid w:val="00D77274"/>
  </w:style>
  <w:style w:type="paragraph" w:styleId="a8">
    <w:name w:val="Balloon Text"/>
    <w:basedOn w:val="a"/>
    <w:link w:val="a9"/>
    <w:uiPriority w:val="99"/>
    <w:semiHidden/>
    <w:unhideWhenUsed/>
    <w:rsid w:val="00B76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61A2"/>
    <w:rPr>
      <w:rFonts w:ascii="Tahoma" w:eastAsiaTheme="minorHAnsi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3</Pages>
  <Words>936</Words>
  <Characters>5341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111</cp:revision>
  <cp:lastPrinted>2023-02-15T13:55:00Z</cp:lastPrinted>
  <dcterms:created xsi:type="dcterms:W3CDTF">2022-11-16T14:02:00Z</dcterms:created>
  <dcterms:modified xsi:type="dcterms:W3CDTF">2023-09-04T06:45:00Z</dcterms:modified>
</cp:coreProperties>
</file>