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14" w:rsidRPr="003D4A14" w:rsidRDefault="003D4A14" w:rsidP="003D4A14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bookmarkStart w:id="0" w:name="bookmark1"/>
      <w:r w:rsidRPr="003D4A1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50A21237" wp14:editId="74A1B4D9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A14" w:rsidRPr="003D4A14" w:rsidRDefault="003D4A14" w:rsidP="003D4A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3D4A14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3D4A14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3D4A14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3D4A14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3D4A14" w:rsidRPr="003D4A14" w:rsidRDefault="003D4A14" w:rsidP="003D4A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3D4A1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3D4A14" w:rsidRPr="003D4A14" w:rsidRDefault="003D4A14" w:rsidP="003D4A14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3D4A1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AA3E61C" wp14:editId="7CBFB4FB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3D4A14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3D4A14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56</w:t>
      </w:r>
    </w:p>
    <w:p w:rsidR="003D4A14" w:rsidRPr="003D4A14" w:rsidRDefault="003D4A14" w:rsidP="003D4A14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3D4A14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4</w:t>
      </w:r>
      <w:r w:rsidRPr="003D4A14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3D4A14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3D4A14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384ADE" w:rsidRPr="00384ADE" w:rsidRDefault="00384ADE" w:rsidP="00384ADE">
      <w:pPr>
        <w:keepNext/>
        <w:keepLines/>
        <w:spacing w:after="0" w:line="240" w:lineRule="auto"/>
        <w:ind w:left="522" w:hanging="522"/>
        <w:jc w:val="center"/>
        <w:outlineLvl w:val="1"/>
        <w:rPr>
          <w:b/>
          <w:bCs/>
          <w:noProof w:val="0"/>
          <w:sz w:val="28"/>
          <w:szCs w:val="28"/>
          <w:lang w:eastAsia="uk-UA"/>
        </w:rPr>
      </w:pPr>
    </w:p>
    <w:p w:rsidR="00384ADE" w:rsidRPr="00384ADE" w:rsidRDefault="00384ADE" w:rsidP="00384ADE">
      <w:pPr>
        <w:keepNext/>
        <w:keepLines/>
        <w:spacing w:after="0" w:line="240" w:lineRule="auto"/>
        <w:ind w:left="522" w:hanging="522"/>
        <w:jc w:val="center"/>
        <w:outlineLvl w:val="1"/>
        <w:rPr>
          <w:rFonts w:ascii="Times New Roman" w:hAnsi="Times New Roman" w:cs="Times New Roman"/>
          <w:b/>
          <w:bCs/>
          <w:noProof w:val="0"/>
          <w:sz w:val="28"/>
          <w:szCs w:val="28"/>
          <w:lang w:eastAsia="uk-UA"/>
        </w:rPr>
      </w:pPr>
      <w:r w:rsidRPr="00384ADE">
        <w:rPr>
          <w:rFonts w:ascii="Times New Roman" w:hAnsi="Times New Roman" w:cs="Times New Roman"/>
          <w:b/>
          <w:bCs/>
          <w:noProof w:val="0"/>
          <w:sz w:val="28"/>
          <w:szCs w:val="28"/>
          <w:lang w:eastAsia="uk-UA"/>
        </w:rPr>
        <w:t>Про роботу управління праці та соціального захисту</w:t>
      </w:r>
    </w:p>
    <w:p w:rsidR="00384ADE" w:rsidRPr="00384ADE" w:rsidRDefault="00384ADE" w:rsidP="00384ADE">
      <w:pPr>
        <w:keepNext/>
        <w:keepLines/>
        <w:spacing w:after="0" w:line="240" w:lineRule="auto"/>
        <w:ind w:left="522" w:hanging="522"/>
        <w:jc w:val="center"/>
        <w:outlineLvl w:val="1"/>
        <w:rPr>
          <w:rFonts w:ascii="Times New Roman" w:hAnsi="Times New Roman" w:cs="Times New Roman"/>
          <w:b/>
          <w:bCs/>
          <w:noProof w:val="0"/>
          <w:sz w:val="28"/>
          <w:szCs w:val="28"/>
          <w:lang w:eastAsia="uk-UA"/>
        </w:rPr>
      </w:pPr>
      <w:r w:rsidRPr="00384ADE">
        <w:rPr>
          <w:rFonts w:ascii="Times New Roman" w:hAnsi="Times New Roman" w:cs="Times New Roman"/>
          <w:b/>
          <w:bCs/>
          <w:noProof w:val="0"/>
          <w:sz w:val="28"/>
          <w:szCs w:val="28"/>
          <w:lang w:eastAsia="uk-UA"/>
        </w:rPr>
        <w:t xml:space="preserve">населення </w:t>
      </w:r>
      <w:bookmarkEnd w:id="0"/>
      <w:r w:rsidRPr="00384ADE">
        <w:rPr>
          <w:rFonts w:ascii="Times New Roman" w:hAnsi="Times New Roman" w:cs="Times New Roman"/>
          <w:b/>
          <w:bCs/>
          <w:noProof w:val="0"/>
          <w:sz w:val="28"/>
          <w:szCs w:val="28"/>
          <w:lang w:eastAsia="uk-UA"/>
        </w:rPr>
        <w:t>Могилів-Подільської міської ради</w:t>
      </w:r>
    </w:p>
    <w:p w:rsidR="00384ADE" w:rsidRPr="00384ADE" w:rsidRDefault="00384ADE" w:rsidP="00384ADE">
      <w:pPr>
        <w:keepNext/>
        <w:keepLines/>
        <w:spacing w:after="0" w:line="240" w:lineRule="auto"/>
        <w:ind w:left="522" w:hanging="522"/>
        <w:jc w:val="center"/>
        <w:outlineLvl w:val="1"/>
        <w:rPr>
          <w:rFonts w:ascii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384ADE">
        <w:rPr>
          <w:rFonts w:ascii="Times New Roman" w:hAnsi="Times New Roman" w:cs="Times New Roman"/>
          <w:b/>
          <w:bCs/>
          <w:noProof w:val="0"/>
          <w:sz w:val="28"/>
          <w:szCs w:val="28"/>
          <w:lang w:eastAsia="uk-UA"/>
        </w:rPr>
        <w:t xml:space="preserve"> </w:t>
      </w:r>
      <w:bookmarkStart w:id="1" w:name="bookmark2"/>
      <w:r w:rsidRPr="00384ADE">
        <w:rPr>
          <w:rFonts w:ascii="Times New Roman" w:hAnsi="Times New Roman" w:cs="Times New Roman"/>
          <w:b/>
          <w:bCs/>
          <w:noProof w:val="0"/>
          <w:sz w:val="28"/>
          <w:szCs w:val="28"/>
        </w:rPr>
        <w:t>за 2021 р</w:t>
      </w:r>
      <w:bookmarkEnd w:id="1"/>
      <w:r w:rsidRPr="00384ADE">
        <w:rPr>
          <w:rFonts w:ascii="Times New Roman" w:hAnsi="Times New Roman" w:cs="Times New Roman"/>
          <w:b/>
          <w:bCs/>
          <w:noProof w:val="0"/>
          <w:sz w:val="28"/>
          <w:szCs w:val="28"/>
        </w:rPr>
        <w:t>ік</w:t>
      </w:r>
    </w:p>
    <w:p w:rsidR="00384ADE" w:rsidRPr="00384ADE" w:rsidRDefault="00384ADE" w:rsidP="00384ADE">
      <w:pPr>
        <w:keepNext/>
        <w:keepLines/>
        <w:spacing w:after="0" w:line="240" w:lineRule="auto"/>
        <w:ind w:left="522" w:hanging="522"/>
        <w:jc w:val="center"/>
        <w:outlineLvl w:val="1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</w:p>
    <w:p w:rsidR="00384ADE" w:rsidRPr="00384ADE" w:rsidRDefault="00384ADE" w:rsidP="003D4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84AD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</w:t>
      </w:r>
      <w:r w:rsidR="003D4A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Керуючись ст.ст.16, </w:t>
      </w:r>
      <w:r w:rsidRPr="00384AD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24, 34 Закону України «Про місцеве самоврядування в Україні», Положенням про управління праці та соціального захисту населення Могилів - Подільської міської ради, -</w:t>
      </w:r>
    </w:p>
    <w:p w:rsidR="00384ADE" w:rsidRPr="00384ADE" w:rsidRDefault="00384ADE" w:rsidP="003D4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84ADE" w:rsidRPr="00384ADE" w:rsidRDefault="00384ADE" w:rsidP="00384ADE">
      <w:pPr>
        <w:spacing w:after="317" w:line="260" w:lineRule="exact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384AD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>виконком міської ради ВИРІШИВ:</w:t>
      </w:r>
    </w:p>
    <w:p w:rsidR="00384ADE" w:rsidRPr="00384ADE" w:rsidRDefault="003D4A14" w:rsidP="003D4A14">
      <w:pPr>
        <w:tabs>
          <w:tab w:val="left" w:pos="278"/>
          <w:tab w:val="left" w:pos="567"/>
        </w:tabs>
        <w:spacing w:after="0" w:line="322" w:lineRule="exact"/>
        <w:ind w:right="40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 xml:space="preserve">       1. </w:t>
      </w:r>
      <w:r w:rsidR="00384ADE" w:rsidRPr="00384AD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Інформацію начальника управління праці та соціального захисту населення Могилів-Подільської міської ради </w:t>
      </w:r>
      <w:proofErr w:type="spellStart"/>
      <w:r w:rsidR="00384ADE" w:rsidRPr="00384AD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Дейнеги</w:t>
      </w:r>
      <w:proofErr w:type="spellEnd"/>
      <w:r w:rsidR="00384ADE" w:rsidRPr="00384AD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Л.І. про роботу управління праці та соціального захисту населення Могилів-Подільської міської ради за 2021 рік взяти до відома.</w:t>
      </w:r>
    </w:p>
    <w:p w:rsidR="00384ADE" w:rsidRPr="00384ADE" w:rsidRDefault="003D4A14" w:rsidP="003D4A14">
      <w:pPr>
        <w:tabs>
          <w:tab w:val="left" w:pos="278"/>
          <w:tab w:val="left" w:pos="709"/>
        </w:tabs>
        <w:spacing w:after="0" w:line="322" w:lineRule="exac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 xml:space="preserve"> 2. </w:t>
      </w:r>
      <w:r w:rsidR="00384ADE" w:rsidRPr="00384AD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Управлінню праці та соціального захисту населення міської ради:</w:t>
      </w:r>
    </w:p>
    <w:p w:rsidR="00384ADE" w:rsidRPr="00384ADE" w:rsidRDefault="003D4A14" w:rsidP="003D4A14">
      <w:pPr>
        <w:tabs>
          <w:tab w:val="left" w:pos="765"/>
        </w:tabs>
        <w:spacing w:after="0" w:line="322" w:lineRule="exact"/>
        <w:ind w:right="40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="006668C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.1. </w:t>
      </w:r>
      <w:r w:rsidR="00384ADE" w:rsidRPr="00384AD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Забезпечити своєчасне і в повному обсязі надання населенню всіх видів пільг, допомог, субсидій, згідно чинного законодавства.</w:t>
      </w:r>
    </w:p>
    <w:p w:rsidR="00384ADE" w:rsidRPr="00384ADE" w:rsidRDefault="003D4A14" w:rsidP="003D4A14">
      <w:pPr>
        <w:tabs>
          <w:tab w:val="left" w:pos="760"/>
        </w:tabs>
        <w:spacing w:after="0" w:line="322" w:lineRule="exact"/>
        <w:ind w:right="40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="006668C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.2. </w:t>
      </w:r>
      <w:r w:rsidR="00384ADE" w:rsidRPr="00384AD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Забезпечити п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остійну співпрацю та взаємодію </w:t>
      </w:r>
      <w:r w:rsidR="00384ADE" w:rsidRPr="00384AD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 контролюючими і правоохоронними органами щодо вжиття заходів з ліквідації заборгованості з виплати заробітної плати по Могилів-Подільській міській територіальній громаді, дотримання мінімальних державних гарантій з оплати п</w:t>
      </w:r>
      <w:r w:rsidR="006668C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раці та легалізації зайнятості </w:t>
      </w:r>
      <w:r w:rsidR="00384ADE" w:rsidRPr="00384AD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населення територіальної громади.</w:t>
      </w:r>
    </w:p>
    <w:p w:rsidR="00384ADE" w:rsidRPr="00384ADE" w:rsidRDefault="003D4A14" w:rsidP="003D4A14">
      <w:pPr>
        <w:tabs>
          <w:tab w:val="left" w:pos="760"/>
        </w:tabs>
        <w:spacing w:after="0" w:line="322" w:lineRule="exact"/>
        <w:ind w:right="40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="006668C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.3. </w:t>
      </w:r>
      <w:r w:rsidR="00384ADE" w:rsidRPr="00384AD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Забезпечити реалізацію державної політики у сфері </w:t>
      </w:r>
      <w:proofErr w:type="spellStart"/>
      <w:r w:rsidR="00384ADE" w:rsidRPr="00384AD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соціально-</w:t>
      </w:r>
      <w:proofErr w:type="spellEnd"/>
      <w:r w:rsidR="00384ADE" w:rsidRPr="00384AD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трудових відносин, оплати і належних умов праці.</w:t>
      </w:r>
    </w:p>
    <w:p w:rsidR="00287308" w:rsidRDefault="003D4A14" w:rsidP="003D4A14">
      <w:pPr>
        <w:tabs>
          <w:tab w:val="left" w:pos="760"/>
        </w:tabs>
        <w:spacing w:after="0" w:line="322" w:lineRule="exact"/>
        <w:ind w:right="40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="006668C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.4. </w:t>
      </w:r>
      <w:r w:rsidR="00384ADE" w:rsidRPr="00384AD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Забезпечити соціальний захист громадян, які переміщуються з тимчасово окупованих територій у Донецькій та Луганській областях, Автономній Республіці Крим і м. Севастополі, населених пунктів, на території яких органи державної влади тимчасово не здійснюють свої повноваження, та населених пунктів, що розташовані на лінії зіткнення та тимчасово перебувають на території Могилів</w:t>
      </w:r>
      <w:r w:rsidR="00384ADE" w:rsidRPr="00384AD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 w:rsidR="00384ADE" w:rsidRPr="00384AD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Подільської міської територіальної громади.</w:t>
      </w:r>
    </w:p>
    <w:p w:rsidR="00287308" w:rsidRDefault="00287308" w:rsidP="00287308">
      <w:pPr>
        <w:tabs>
          <w:tab w:val="left" w:pos="760"/>
        </w:tabs>
        <w:spacing w:after="0" w:line="322" w:lineRule="exact"/>
        <w:ind w:right="40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="006668C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</w:t>
      </w:r>
      <w:r w:rsidR="003D4A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.5. </w:t>
      </w:r>
      <w:r w:rsidR="00384ADE" w:rsidRPr="00384AD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Забезпечити розроблення та організацію виконання комплексних          програм та заходів щодо поліпшення становища соціально вразливих верств</w:t>
      </w:r>
    </w:p>
    <w:p w:rsidR="00287308" w:rsidRDefault="00287308" w:rsidP="003D4A14">
      <w:pPr>
        <w:tabs>
          <w:tab w:val="left" w:pos="760"/>
        </w:tabs>
        <w:spacing w:after="0" w:line="322" w:lineRule="exact"/>
        <w:ind w:right="40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87308" w:rsidRDefault="00287308" w:rsidP="003D4A14">
      <w:pPr>
        <w:tabs>
          <w:tab w:val="left" w:pos="760"/>
        </w:tabs>
        <w:spacing w:after="0" w:line="322" w:lineRule="exact"/>
        <w:ind w:right="40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668C1" w:rsidRDefault="00384ADE" w:rsidP="003D4A14">
      <w:pPr>
        <w:tabs>
          <w:tab w:val="left" w:pos="760"/>
        </w:tabs>
        <w:spacing w:after="0" w:line="322" w:lineRule="exact"/>
        <w:ind w:right="40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84AD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населення, сімей та громадян, які перебувають у складних життєвих обставин та всебічне сприяння в отриманні ними соціальних виплат </w:t>
      </w:r>
    </w:p>
    <w:p w:rsidR="00384ADE" w:rsidRPr="00384ADE" w:rsidRDefault="00384ADE" w:rsidP="003D4A14">
      <w:pPr>
        <w:tabs>
          <w:tab w:val="left" w:pos="760"/>
        </w:tabs>
        <w:spacing w:after="0" w:line="322" w:lineRule="exact"/>
        <w:ind w:right="40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84AD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та послуг за місцем проживання, перебування.</w:t>
      </w:r>
    </w:p>
    <w:p w:rsidR="006668C1" w:rsidRDefault="003D4A14" w:rsidP="003D4A14">
      <w:pPr>
        <w:tabs>
          <w:tab w:val="left" w:pos="760"/>
        </w:tabs>
        <w:spacing w:after="0" w:line="322" w:lineRule="exact"/>
        <w:ind w:right="40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="006668C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.6. </w:t>
      </w:r>
      <w:r w:rsidR="00384ADE" w:rsidRPr="00384AD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Проводити систематично інформаційно-роз'яснювальну роботу серед населення Могилів</w:t>
      </w:r>
      <w:r w:rsidR="00384ADE" w:rsidRPr="00384AD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 w:rsidR="00384ADE" w:rsidRPr="00384AD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Подільської міської територіальної грома</w:t>
      </w:r>
      <w:r w:rsidR="006668C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ди з питань діяльності органів </w:t>
      </w:r>
      <w:r w:rsidR="00384ADE" w:rsidRPr="00384AD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соціального захисту населення та нововведень </w:t>
      </w:r>
    </w:p>
    <w:p w:rsidR="00384ADE" w:rsidRPr="00384ADE" w:rsidRDefault="00384ADE" w:rsidP="003D4A14">
      <w:pPr>
        <w:tabs>
          <w:tab w:val="left" w:pos="760"/>
        </w:tabs>
        <w:spacing w:after="0" w:line="322" w:lineRule="exact"/>
        <w:ind w:right="40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84AD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 законодавстві.</w:t>
      </w:r>
    </w:p>
    <w:p w:rsidR="00384ADE" w:rsidRDefault="003D4A14" w:rsidP="003D4A14">
      <w:pPr>
        <w:tabs>
          <w:tab w:val="left" w:pos="0"/>
          <w:tab w:val="left" w:pos="567"/>
        </w:tabs>
        <w:spacing w:after="0" w:line="322" w:lineRule="exac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</w:t>
      </w:r>
      <w:r w:rsidR="0028730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3. </w:t>
      </w:r>
      <w:r w:rsidR="00384ADE" w:rsidRPr="00384AD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Контроль за виконанням даного рішення покласти на заступника міського голови з питан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ь діяльності виконавчих органів.</w:t>
      </w:r>
    </w:p>
    <w:p w:rsidR="003D4A14" w:rsidRDefault="003D4A14" w:rsidP="003D4A14">
      <w:pPr>
        <w:tabs>
          <w:tab w:val="left" w:pos="0"/>
          <w:tab w:val="left" w:pos="567"/>
        </w:tabs>
        <w:spacing w:after="0" w:line="322" w:lineRule="exac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D4A14" w:rsidRDefault="003D4A14" w:rsidP="003D4A14">
      <w:pPr>
        <w:tabs>
          <w:tab w:val="left" w:pos="0"/>
          <w:tab w:val="left" w:pos="567"/>
        </w:tabs>
        <w:spacing w:after="0" w:line="322" w:lineRule="exac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D4A14" w:rsidRPr="00384ADE" w:rsidRDefault="003D4A14" w:rsidP="003D4A14">
      <w:pPr>
        <w:tabs>
          <w:tab w:val="left" w:pos="0"/>
          <w:tab w:val="left" w:pos="567"/>
        </w:tabs>
        <w:spacing w:after="0" w:line="322" w:lineRule="exact"/>
        <w:rPr>
          <w:rFonts w:ascii="Times New Roman" w:eastAsia="Times New Roman" w:hAnsi="Times New Roman" w:cs="Times New Roman"/>
          <w:noProof w:val="0"/>
          <w:spacing w:val="2"/>
          <w:sz w:val="28"/>
          <w:szCs w:val="28"/>
          <w:lang w:eastAsia="ru-RU"/>
        </w:rPr>
      </w:pPr>
    </w:p>
    <w:p w:rsidR="00384ADE" w:rsidRPr="003D4A14" w:rsidRDefault="00384ADE" w:rsidP="003D4A14">
      <w:pPr>
        <w:tabs>
          <w:tab w:val="left" w:pos="977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</w:p>
    <w:p w:rsidR="00384ADE" w:rsidRPr="00384ADE" w:rsidRDefault="00384ADE" w:rsidP="003D4A14">
      <w:pPr>
        <w:tabs>
          <w:tab w:val="left" w:pos="7454"/>
        </w:tabs>
        <w:spacing w:after="0" w:line="260" w:lineRule="exact"/>
        <w:ind w:left="100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384ADE" w:rsidRPr="00384ADE" w:rsidRDefault="00384ADE" w:rsidP="00384ADE">
      <w:pPr>
        <w:tabs>
          <w:tab w:val="left" w:pos="7454"/>
        </w:tabs>
        <w:spacing w:after="0" w:line="260" w:lineRule="exact"/>
        <w:ind w:left="100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384ADE" w:rsidRPr="003D4A14" w:rsidRDefault="003D4A14" w:rsidP="00384ADE">
      <w:pPr>
        <w:tabs>
          <w:tab w:val="left" w:pos="977"/>
        </w:tabs>
        <w:spacing w:after="0" w:line="240" w:lineRule="auto"/>
        <w:ind w:hanging="52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 xml:space="preserve">        </w:t>
      </w:r>
      <w:r w:rsidR="00384ADE" w:rsidRPr="003D4A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>Міський голова</w:t>
      </w:r>
      <w:r w:rsidR="00384ADE" w:rsidRPr="003D4A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 xml:space="preserve">    </w:t>
      </w:r>
      <w:r w:rsidR="00384ADE" w:rsidRPr="003D4A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>Геннадій ГЛУХМАНЮК</w:t>
      </w:r>
    </w:p>
    <w:p w:rsidR="00384ADE" w:rsidRPr="00384ADE" w:rsidRDefault="00384ADE" w:rsidP="0038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</w:pPr>
    </w:p>
    <w:p w:rsidR="00384ADE" w:rsidRPr="00384ADE" w:rsidRDefault="00384ADE" w:rsidP="00384ADE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</w:pPr>
    </w:p>
    <w:p w:rsidR="00384ADE" w:rsidRPr="00384ADE" w:rsidRDefault="00384ADE" w:rsidP="00384ADE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</w:pPr>
    </w:p>
    <w:p w:rsidR="00384ADE" w:rsidRPr="00384ADE" w:rsidRDefault="00384ADE" w:rsidP="00384ADE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</w:pPr>
    </w:p>
    <w:p w:rsidR="00384ADE" w:rsidRPr="00384ADE" w:rsidRDefault="00384ADE" w:rsidP="00384ADE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</w:pPr>
    </w:p>
    <w:p w:rsidR="00384ADE" w:rsidRPr="00384ADE" w:rsidRDefault="00384ADE" w:rsidP="00384ADE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</w:pPr>
    </w:p>
    <w:p w:rsidR="00384ADE" w:rsidRPr="00384ADE" w:rsidRDefault="00384ADE" w:rsidP="00384ADE">
      <w:pPr>
        <w:tabs>
          <w:tab w:val="left" w:pos="7454"/>
        </w:tabs>
        <w:spacing w:after="0" w:line="260" w:lineRule="exact"/>
        <w:ind w:left="100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384ADE" w:rsidRPr="00384ADE" w:rsidRDefault="00384ADE" w:rsidP="00384ADE">
      <w:pPr>
        <w:tabs>
          <w:tab w:val="left" w:pos="7454"/>
        </w:tabs>
        <w:spacing w:after="0" w:line="260" w:lineRule="exact"/>
        <w:ind w:left="100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384ADE" w:rsidRPr="00384ADE" w:rsidRDefault="00384ADE" w:rsidP="00384ADE">
      <w:pPr>
        <w:tabs>
          <w:tab w:val="left" w:pos="7454"/>
        </w:tabs>
        <w:spacing w:after="0" w:line="260" w:lineRule="exact"/>
        <w:ind w:left="100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384ADE" w:rsidRPr="00384ADE" w:rsidRDefault="00384ADE" w:rsidP="00384ADE">
      <w:pPr>
        <w:tabs>
          <w:tab w:val="left" w:pos="7454"/>
        </w:tabs>
        <w:spacing w:after="0" w:line="260" w:lineRule="exact"/>
        <w:ind w:left="100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384ADE" w:rsidRPr="00384ADE" w:rsidRDefault="00384ADE" w:rsidP="00384ADE">
      <w:pPr>
        <w:tabs>
          <w:tab w:val="left" w:pos="7454"/>
        </w:tabs>
        <w:spacing w:after="0" w:line="260" w:lineRule="exact"/>
        <w:ind w:left="100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384ADE" w:rsidRPr="00384ADE" w:rsidRDefault="00384ADE" w:rsidP="00384ADE">
      <w:pPr>
        <w:tabs>
          <w:tab w:val="left" w:pos="7454"/>
        </w:tabs>
        <w:spacing w:after="0" w:line="260" w:lineRule="exact"/>
        <w:ind w:left="100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384ADE" w:rsidRPr="00384ADE" w:rsidRDefault="00384ADE" w:rsidP="00384ADE">
      <w:pPr>
        <w:tabs>
          <w:tab w:val="left" w:pos="7454"/>
        </w:tabs>
        <w:spacing w:after="0" w:line="260" w:lineRule="exact"/>
        <w:ind w:left="100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384ADE" w:rsidRPr="00384ADE" w:rsidRDefault="00384ADE" w:rsidP="00384ADE">
      <w:pPr>
        <w:tabs>
          <w:tab w:val="left" w:pos="7454"/>
        </w:tabs>
        <w:spacing w:after="0" w:line="260" w:lineRule="exact"/>
        <w:ind w:left="100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384ADE" w:rsidRPr="00384ADE" w:rsidRDefault="00384ADE" w:rsidP="00384ADE">
      <w:pPr>
        <w:tabs>
          <w:tab w:val="left" w:pos="7454"/>
        </w:tabs>
        <w:spacing w:after="0" w:line="260" w:lineRule="exact"/>
        <w:ind w:left="100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384ADE" w:rsidRPr="00384ADE" w:rsidRDefault="00384ADE" w:rsidP="00384ADE">
      <w:pPr>
        <w:tabs>
          <w:tab w:val="left" w:pos="7454"/>
        </w:tabs>
        <w:spacing w:after="0" w:line="260" w:lineRule="exact"/>
        <w:ind w:left="100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384ADE" w:rsidRPr="00384ADE" w:rsidRDefault="00384ADE" w:rsidP="00384ADE">
      <w:pPr>
        <w:tabs>
          <w:tab w:val="left" w:pos="7454"/>
        </w:tabs>
        <w:spacing w:after="0" w:line="260" w:lineRule="exact"/>
        <w:ind w:left="100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384ADE" w:rsidRPr="00384ADE" w:rsidRDefault="00384ADE" w:rsidP="00384ADE">
      <w:pPr>
        <w:tabs>
          <w:tab w:val="left" w:pos="7454"/>
        </w:tabs>
        <w:spacing w:after="0" w:line="260" w:lineRule="exact"/>
        <w:ind w:left="100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384ADE" w:rsidRPr="00384ADE" w:rsidRDefault="00384ADE" w:rsidP="00384ADE">
      <w:pPr>
        <w:tabs>
          <w:tab w:val="left" w:pos="7454"/>
        </w:tabs>
        <w:spacing w:after="0" w:line="260" w:lineRule="exact"/>
        <w:ind w:left="100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384ADE" w:rsidRPr="00384ADE" w:rsidRDefault="00384ADE" w:rsidP="00384ADE">
      <w:pPr>
        <w:tabs>
          <w:tab w:val="left" w:pos="7454"/>
        </w:tabs>
        <w:spacing w:after="0" w:line="260" w:lineRule="exact"/>
        <w:ind w:left="100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384ADE" w:rsidRPr="00384ADE" w:rsidRDefault="00384ADE" w:rsidP="00384ADE">
      <w:pPr>
        <w:tabs>
          <w:tab w:val="left" w:pos="7454"/>
        </w:tabs>
        <w:spacing w:after="0" w:line="260" w:lineRule="exact"/>
        <w:ind w:left="100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384ADE" w:rsidRPr="00384ADE" w:rsidRDefault="00384ADE" w:rsidP="00384ADE">
      <w:pPr>
        <w:tabs>
          <w:tab w:val="left" w:pos="7454"/>
        </w:tabs>
        <w:spacing w:after="0" w:line="260" w:lineRule="exact"/>
        <w:ind w:left="100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384ADE" w:rsidRDefault="00384ADE" w:rsidP="00384ADE">
      <w:pPr>
        <w:tabs>
          <w:tab w:val="left" w:pos="7454"/>
        </w:tabs>
        <w:spacing w:after="0" w:line="260" w:lineRule="exact"/>
        <w:ind w:left="100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3D4A14" w:rsidRDefault="003D4A14" w:rsidP="00384ADE">
      <w:pPr>
        <w:tabs>
          <w:tab w:val="left" w:pos="7454"/>
        </w:tabs>
        <w:spacing w:after="0" w:line="260" w:lineRule="exact"/>
        <w:ind w:left="100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3D4A14" w:rsidRDefault="003D4A14" w:rsidP="00384ADE">
      <w:pPr>
        <w:tabs>
          <w:tab w:val="left" w:pos="7454"/>
        </w:tabs>
        <w:spacing w:after="0" w:line="260" w:lineRule="exact"/>
        <w:ind w:left="100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3D4A14" w:rsidRPr="00384ADE" w:rsidRDefault="003D4A14" w:rsidP="00384ADE">
      <w:pPr>
        <w:tabs>
          <w:tab w:val="left" w:pos="7454"/>
        </w:tabs>
        <w:spacing w:after="0" w:line="260" w:lineRule="exact"/>
        <w:ind w:left="100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384ADE" w:rsidRDefault="00384ADE" w:rsidP="003D4A14">
      <w:pPr>
        <w:tabs>
          <w:tab w:val="left" w:pos="7454"/>
        </w:tabs>
        <w:spacing w:after="0" w:line="240" w:lineRule="auto"/>
        <w:ind w:left="102"/>
        <w:rPr>
          <w:rFonts w:ascii="Times New Roman" w:eastAsia="Times New Roman" w:hAnsi="Times New Roman" w:cs="Times New Roman"/>
          <w:noProof w:val="0"/>
          <w:sz w:val="24"/>
          <w:szCs w:val="24"/>
          <w:lang w:eastAsia="uk-UA"/>
        </w:rPr>
      </w:pPr>
    </w:p>
    <w:p w:rsidR="00287308" w:rsidRDefault="00287308" w:rsidP="003D4A14">
      <w:pPr>
        <w:tabs>
          <w:tab w:val="left" w:pos="7454"/>
        </w:tabs>
        <w:spacing w:after="0" w:line="240" w:lineRule="auto"/>
        <w:ind w:left="102"/>
        <w:rPr>
          <w:rFonts w:ascii="Times New Roman" w:eastAsia="Times New Roman" w:hAnsi="Times New Roman" w:cs="Times New Roman"/>
          <w:noProof w:val="0"/>
          <w:sz w:val="24"/>
          <w:szCs w:val="24"/>
          <w:lang w:eastAsia="uk-UA"/>
        </w:rPr>
      </w:pPr>
    </w:p>
    <w:p w:rsidR="00287308" w:rsidRDefault="00287308" w:rsidP="003D4A14">
      <w:pPr>
        <w:tabs>
          <w:tab w:val="left" w:pos="7454"/>
        </w:tabs>
        <w:spacing w:after="0" w:line="240" w:lineRule="auto"/>
        <w:ind w:left="102"/>
        <w:rPr>
          <w:rFonts w:ascii="Times New Roman" w:eastAsia="Times New Roman" w:hAnsi="Times New Roman" w:cs="Times New Roman"/>
          <w:noProof w:val="0"/>
          <w:sz w:val="24"/>
          <w:szCs w:val="24"/>
          <w:lang w:eastAsia="uk-UA"/>
        </w:rPr>
      </w:pPr>
    </w:p>
    <w:p w:rsidR="00287308" w:rsidRDefault="00287308" w:rsidP="003D4A14">
      <w:pPr>
        <w:tabs>
          <w:tab w:val="left" w:pos="7454"/>
        </w:tabs>
        <w:spacing w:after="0" w:line="240" w:lineRule="auto"/>
        <w:ind w:left="102"/>
        <w:rPr>
          <w:rFonts w:ascii="Times New Roman" w:eastAsia="Times New Roman" w:hAnsi="Times New Roman" w:cs="Times New Roman"/>
          <w:noProof w:val="0"/>
          <w:sz w:val="24"/>
          <w:szCs w:val="24"/>
          <w:lang w:eastAsia="uk-UA"/>
        </w:rPr>
      </w:pPr>
    </w:p>
    <w:p w:rsidR="006668C1" w:rsidRDefault="006668C1" w:rsidP="003D4A14">
      <w:pPr>
        <w:tabs>
          <w:tab w:val="left" w:pos="7454"/>
        </w:tabs>
        <w:spacing w:after="0" w:line="240" w:lineRule="auto"/>
        <w:ind w:left="102"/>
        <w:rPr>
          <w:rFonts w:ascii="Times New Roman" w:eastAsia="Times New Roman" w:hAnsi="Times New Roman" w:cs="Times New Roman"/>
          <w:noProof w:val="0"/>
          <w:sz w:val="24"/>
          <w:szCs w:val="24"/>
          <w:lang w:eastAsia="uk-UA"/>
        </w:rPr>
      </w:pPr>
    </w:p>
    <w:p w:rsidR="00287308" w:rsidRDefault="00287308" w:rsidP="003D4A14">
      <w:pPr>
        <w:tabs>
          <w:tab w:val="left" w:pos="7454"/>
        </w:tabs>
        <w:spacing w:after="0" w:line="240" w:lineRule="auto"/>
        <w:ind w:left="102"/>
        <w:rPr>
          <w:rFonts w:ascii="Times New Roman" w:eastAsia="Times New Roman" w:hAnsi="Times New Roman" w:cs="Times New Roman"/>
          <w:noProof w:val="0"/>
          <w:sz w:val="24"/>
          <w:szCs w:val="24"/>
          <w:lang w:eastAsia="uk-UA"/>
        </w:rPr>
      </w:pPr>
    </w:p>
    <w:p w:rsidR="00287308" w:rsidRPr="00384ADE" w:rsidRDefault="00287308" w:rsidP="003D4A14">
      <w:pPr>
        <w:tabs>
          <w:tab w:val="left" w:pos="7454"/>
        </w:tabs>
        <w:spacing w:after="0" w:line="240" w:lineRule="auto"/>
        <w:ind w:left="102"/>
        <w:rPr>
          <w:rFonts w:ascii="Times New Roman" w:eastAsia="Times New Roman" w:hAnsi="Times New Roman" w:cs="Times New Roman"/>
          <w:noProof w:val="0"/>
          <w:sz w:val="24"/>
          <w:szCs w:val="24"/>
          <w:lang w:eastAsia="uk-UA"/>
        </w:rPr>
      </w:pPr>
    </w:p>
    <w:p w:rsidR="004B53E1" w:rsidRPr="00287308" w:rsidRDefault="004B53E1" w:rsidP="003D4A14">
      <w:pPr>
        <w:tabs>
          <w:tab w:val="left" w:pos="7454"/>
        </w:tabs>
        <w:spacing w:after="0" w:line="240" w:lineRule="auto"/>
        <w:ind w:left="102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4B53E1" w:rsidRPr="00287308" w:rsidSect="00287308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FF6A9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76"/>
    <w:rsid w:val="00175CC3"/>
    <w:rsid w:val="00287308"/>
    <w:rsid w:val="00384ADE"/>
    <w:rsid w:val="003D4A14"/>
    <w:rsid w:val="00441576"/>
    <w:rsid w:val="004B53E1"/>
    <w:rsid w:val="0066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A14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A14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2022-03-02T08:43:00Z</dcterms:created>
  <dcterms:modified xsi:type="dcterms:W3CDTF">2022-04-08T09:40:00Z</dcterms:modified>
</cp:coreProperties>
</file>