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868D1" w14:textId="77777777" w:rsidR="004C33FC" w:rsidRPr="004C33FC" w:rsidRDefault="008B20D8" w:rsidP="004C33FC">
      <w:pPr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val="uk-UA" w:eastAsia="en-US"/>
        </w:rPr>
      </w:pPr>
      <w:r w:rsidRPr="004C33FC">
        <w:rPr>
          <w:rFonts w:ascii="Times New Roman" w:eastAsia="SimSu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811D8AC" wp14:editId="4FB20477">
            <wp:extent cx="453390" cy="588645"/>
            <wp:effectExtent l="0" t="0" r="3810" b="190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9E3E2" w14:textId="77777777" w:rsidR="004C33FC" w:rsidRPr="004C33FC" w:rsidRDefault="004C33FC" w:rsidP="004C33FC">
      <w:pPr>
        <w:tabs>
          <w:tab w:val="left" w:pos="567"/>
          <w:tab w:val="left" w:pos="709"/>
        </w:tabs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val="uk-UA" w:eastAsia="en-US"/>
        </w:rPr>
      </w:pPr>
      <w:r w:rsidRPr="004C33FC">
        <w:rPr>
          <w:rFonts w:ascii="Times New Roman" w:eastAsia="SimSun" w:hAnsi="Times New Roma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4C33FC">
        <w:rPr>
          <w:rFonts w:ascii="Times New Roman" w:eastAsia="SimSun" w:hAnsi="Times New Roman"/>
          <w:bCs/>
          <w:smallCaps/>
          <w:color w:val="000000"/>
          <w:sz w:val="28"/>
          <w:szCs w:val="28"/>
          <w:lang w:val="uk-UA" w:eastAsia="en-US"/>
        </w:rPr>
        <w:br/>
      </w:r>
      <w:r w:rsidRPr="004C33FC">
        <w:rPr>
          <w:rFonts w:ascii="Times New Roman" w:eastAsia="SimSun" w:hAnsi="Times New Roma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4C33FC">
        <w:rPr>
          <w:rFonts w:ascii="Times New Roman" w:eastAsia="SimSun" w:hAnsi="Times New Roma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14:paraId="7CB81ECA" w14:textId="77777777" w:rsidR="004C33FC" w:rsidRPr="004C33FC" w:rsidRDefault="008B20D8" w:rsidP="004C33FC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 w:rsidRPr="004C33FC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7B623C18" wp14:editId="02A85005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33950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4C33FC" w:rsidRPr="004C33FC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14:paraId="3E823118" w14:textId="77777777" w:rsidR="004C33FC" w:rsidRPr="004C33FC" w:rsidRDefault="004C33FC" w:rsidP="004C33FC">
      <w:pPr>
        <w:tabs>
          <w:tab w:val="left" w:pos="567"/>
        </w:tabs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FF0000"/>
          <w:spacing w:val="80"/>
          <w:sz w:val="32"/>
          <w:szCs w:val="32"/>
          <w:lang w:val="uk-UA" w:eastAsia="en-US"/>
        </w:rPr>
      </w:pPr>
      <w:r w:rsidRPr="004C33FC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4C33FC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A73E0A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en-US"/>
        </w:rPr>
        <w:t>1</w:t>
      </w:r>
      <w:r w:rsidR="00656690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en-US"/>
        </w:rPr>
        <w:t>2</w:t>
      </w:r>
      <w:r w:rsidR="00A73E0A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en-US"/>
        </w:rPr>
        <w:t>21</w:t>
      </w:r>
      <w:r w:rsidRPr="004C33FC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en-US"/>
        </w:rPr>
        <w:t xml:space="preserve"> </w:t>
      </w:r>
    </w:p>
    <w:p w14:paraId="23A231C6" w14:textId="77777777" w:rsidR="004C33FC" w:rsidRPr="004C33FC" w:rsidRDefault="004C33FC" w:rsidP="004C33FC">
      <w:pPr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127" w:type="pct"/>
        <w:tblInd w:w="108" w:type="dxa"/>
        <w:tblLook w:val="00A0" w:firstRow="1" w:lastRow="0" w:firstColumn="1" w:lastColumn="0" w:noHBand="0" w:noVBand="0"/>
      </w:tblPr>
      <w:tblGrid>
        <w:gridCol w:w="4318"/>
        <w:gridCol w:w="2098"/>
        <w:gridCol w:w="2721"/>
        <w:gridCol w:w="245"/>
        <w:gridCol w:w="3265"/>
        <w:gridCol w:w="3249"/>
      </w:tblGrid>
      <w:tr w:rsidR="004C33FC" w:rsidRPr="004C33FC" w14:paraId="4EC8CA1F" w14:textId="77777777" w:rsidTr="004C33FC">
        <w:trPr>
          <w:trHeight w:val="357"/>
        </w:trPr>
        <w:tc>
          <w:tcPr>
            <w:tcW w:w="1358" w:type="pct"/>
            <w:hideMark/>
          </w:tcPr>
          <w:p w14:paraId="205C3A6B" w14:textId="77777777" w:rsidR="004C33FC" w:rsidRPr="004C33FC" w:rsidRDefault="004C33FC" w:rsidP="004C33FC">
            <w:pPr>
              <w:tabs>
                <w:tab w:val="left" w:pos="32"/>
              </w:tabs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4C33F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en-US"/>
              </w:rPr>
              <w:t xml:space="preserve">Від 12 листопада 2024 року  </w:t>
            </w:r>
          </w:p>
        </w:tc>
        <w:tc>
          <w:tcPr>
            <w:tcW w:w="660" w:type="pct"/>
          </w:tcPr>
          <w:p w14:paraId="0D39EB46" w14:textId="77777777" w:rsidR="004C33FC" w:rsidRPr="004C33FC" w:rsidRDefault="004C33FC" w:rsidP="004C33FC">
            <w:p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4C33F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en-US"/>
              </w:rPr>
              <w:t>50 сесії</w:t>
            </w:r>
          </w:p>
          <w:p w14:paraId="02038C17" w14:textId="77777777" w:rsidR="004C33FC" w:rsidRPr="004C33FC" w:rsidRDefault="004C33FC" w:rsidP="004C33FC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14:paraId="5D21EF8C" w14:textId="77777777" w:rsidR="004C33FC" w:rsidRPr="004C33FC" w:rsidRDefault="004C33FC" w:rsidP="004C33FC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856" w:type="pct"/>
          </w:tcPr>
          <w:p w14:paraId="79EFB99B" w14:textId="77777777" w:rsidR="004C33FC" w:rsidRPr="004C33FC" w:rsidRDefault="004C33FC" w:rsidP="004C33FC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  <w:r w:rsidRPr="004C33FC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14:paraId="7CB067CA" w14:textId="77777777" w:rsidR="004C33FC" w:rsidRPr="004C33FC" w:rsidRDefault="004C33FC" w:rsidP="004C33FC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14:paraId="168AB396" w14:textId="77777777" w:rsidR="004C33FC" w:rsidRPr="004C33FC" w:rsidRDefault="004C33FC" w:rsidP="004C33FC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7" w:type="pct"/>
          </w:tcPr>
          <w:p w14:paraId="62183710" w14:textId="77777777" w:rsidR="004C33FC" w:rsidRPr="004C33FC" w:rsidRDefault="004C33FC" w:rsidP="004C33FC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027" w:type="pct"/>
          </w:tcPr>
          <w:p w14:paraId="56055C25" w14:textId="77777777" w:rsidR="004C33FC" w:rsidRPr="004C33FC" w:rsidRDefault="004C33FC" w:rsidP="004C33FC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022" w:type="pct"/>
          </w:tcPr>
          <w:p w14:paraId="26ACD088" w14:textId="77777777" w:rsidR="004C33FC" w:rsidRPr="004C33FC" w:rsidRDefault="004C33FC" w:rsidP="004C33FC">
            <w:pPr>
              <w:suppressAutoHyphens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14:paraId="07FEE381" w14:textId="77777777" w:rsidR="00C64B56" w:rsidRDefault="00173372" w:rsidP="00CE0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E0AF5">
        <w:rPr>
          <w:rFonts w:ascii="Times New Roman" w:hAnsi="Times New Roman"/>
          <w:b/>
          <w:sz w:val="28"/>
          <w:szCs w:val="28"/>
          <w:lang w:val="uk-UA"/>
        </w:rPr>
        <w:t xml:space="preserve">Про хід виконання </w:t>
      </w:r>
      <w:r w:rsidR="00945914">
        <w:rPr>
          <w:rFonts w:ascii="Times New Roman" w:hAnsi="Times New Roman"/>
          <w:b/>
          <w:sz w:val="28"/>
          <w:szCs w:val="28"/>
          <w:lang w:val="uk-UA"/>
        </w:rPr>
        <w:t>п</w:t>
      </w:r>
      <w:r w:rsidR="00756E06" w:rsidRPr="004C33FC">
        <w:rPr>
          <w:rFonts w:ascii="Times New Roman" w:hAnsi="Times New Roman"/>
          <w:b/>
          <w:sz w:val="28"/>
          <w:szCs w:val="28"/>
          <w:lang w:val="uk-UA"/>
        </w:rPr>
        <w:t>р</w:t>
      </w:r>
      <w:r w:rsidR="00756E06">
        <w:rPr>
          <w:rFonts w:ascii="Times New Roman" w:hAnsi="Times New Roman"/>
          <w:b/>
          <w:sz w:val="28"/>
          <w:szCs w:val="28"/>
          <w:lang w:val="uk-UA"/>
        </w:rPr>
        <w:t xml:space="preserve">ограми </w:t>
      </w:r>
    </w:p>
    <w:p w14:paraId="586A6FFA" w14:textId="77777777" w:rsidR="00C64B56" w:rsidRDefault="00756E06" w:rsidP="00CE0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поліпшення техногенної та пожежної безпеки населених пунктів </w:t>
      </w:r>
    </w:p>
    <w:p w14:paraId="0656B8CB" w14:textId="56447C73" w:rsidR="00CE0AF5" w:rsidRPr="004C33FC" w:rsidRDefault="00756E06" w:rsidP="00CE0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та об</w:t>
      </w:r>
      <w:r w:rsidR="00887AF8">
        <w:rPr>
          <w:rFonts w:ascii="Times New Roman" w:hAnsi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єктів усіх форм власності Могилів-Подільської міської ради, матеріально-технічного забезпечення ДПРЧ-12 (м. Могилів-Подільський, Могилів-Подільського району) </w:t>
      </w:r>
      <w:r w:rsidR="00CE0AF5">
        <w:rPr>
          <w:rFonts w:ascii="Times New Roman" w:hAnsi="Times New Roman"/>
          <w:b/>
          <w:sz w:val="28"/>
          <w:szCs w:val="28"/>
          <w:lang w:val="uk-UA"/>
        </w:rPr>
        <w:t>на 2021-</w:t>
      </w:r>
      <w:r w:rsidR="00CE0AF5" w:rsidRPr="004C33FC">
        <w:rPr>
          <w:rFonts w:ascii="Times New Roman" w:hAnsi="Times New Roman"/>
          <w:b/>
          <w:sz w:val="28"/>
          <w:szCs w:val="28"/>
          <w:lang w:val="uk-UA"/>
        </w:rPr>
        <w:t>2025 роки</w:t>
      </w:r>
      <w:r w:rsidRPr="004C33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7FBF799" w14:textId="5EBE17C7" w:rsidR="00756E06" w:rsidRPr="00CE0AF5" w:rsidRDefault="00756E06" w:rsidP="00CE0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2023</w:t>
      </w:r>
      <w:r w:rsidR="007E7DA2">
        <w:rPr>
          <w:rFonts w:ascii="Times New Roman" w:hAnsi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/>
          <w:b/>
          <w:sz w:val="28"/>
          <w:szCs w:val="28"/>
          <w:lang w:val="uk-UA"/>
        </w:rPr>
        <w:t>2024 роки</w:t>
      </w:r>
    </w:p>
    <w:p w14:paraId="285676BC" w14:textId="77777777" w:rsidR="00756E06" w:rsidRDefault="00756E06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14:paraId="1D84FDD5" w14:textId="77777777" w:rsidR="00887AF8" w:rsidRDefault="00756E06" w:rsidP="00C64B56">
      <w:pPr>
        <w:pStyle w:val="7"/>
        <w:spacing w:before="0"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945914">
        <w:rPr>
          <w:rFonts w:ascii="Times New Roman" w:hAnsi="Times New Roman"/>
          <w:sz w:val="28"/>
          <w:szCs w:val="28"/>
          <w:lang w:val="uk-UA"/>
        </w:rPr>
        <w:t>Керуючись п.</w:t>
      </w:r>
      <w:r w:rsidR="00CE0AF5" w:rsidRPr="0094591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5914">
        <w:rPr>
          <w:rFonts w:ascii="Times New Roman" w:hAnsi="Times New Roman"/>
          <w:sz w:val="28"/>
          <w:szCs w:val="28"/>
          <w:lang w:val="uk-UA"/>
        </w:rPr>
        <w:t xml:space="preserve">40 ст. 26 Закону України «Про місцеве самоврядування в Україні», </w:t>
      </w:r>
      <w:r w:rsidR="00945914" w:rsidRPr="00945914">
        <w:rPr>
          <w:rFonts w:ascii="Times New Roman" w:hAnsi="Times New Roman"/>
          <w:sz w:val="28"/>
          <w:szCs w:val="28"/>
          <w:lang w:val="uk-UA"/>
        </w:rPr>
        <w:t>положен</w:t>
      </w:r>
      <w:r w:rsidR="00887AF8">
        <w:rPr>
          <w:rFonts w:ascii="Times New Roman" w:hAnsi="Times New Roman"/>
          <w:sz w:val="28"/>
          <w:szCs w:val="28"/>
          <w:lang w:val="uk-UA"/>
        </w:rPr>
        <w:t>нями</w:t>
      </w:r>
      <w:r w:rsidR="00945914" w:rsidRPr="00945914">
        <w:rPr>
          <w:rFonts w:ascii="Times New Roman" w:hAnsi="Times New Roman"/>
          <w:sz w:val="28"/>
          <w:szCs w:val="28"/>
          <w:lang w:val="uk-UA"/>
        </w:rPr>
        <w:t xml:space="preserve"> постанови Кабінету Міністрів України від 16.12.2015 №1052 «Про затвердження Положення про Державну службу України з надзвичайних ситуацій», рішенням 4 сесії міської ради 8 скликання </w:t>
      </w:r>
    </w:p>
    <w:p w14:paraId="185CC8A4" w14:textId="0D8DBB73" w:rsidR="00887AF8" w:rsidRDefault="00945914" w:rsidP="00887AF8">
      <w:pPr>
        <w:pStyle w:val="7"/>
        <w:spacing w:before="0"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5914">
        <w:rPr>
          <w:rFonts w:ascii="Times New Roman" w:hAnsi="Times New Roman"/>
          <w:sz w:val="28"/>
          <w:szCs w:val="28"/>
          <w:lang w:val="uk-UA"/>
        </w:rPr>
        <w:t>від 18.02.2021 №136 «</w:t>
      </w:r>
      <w:r w:rsidRPr="00945914">
        <w:rPr>
          <w:rFonts w:ascii="Times New Roman" w:hAnsi="Times New Roman"/>
          <w:sz w:val="28"/>
          <w:szCs w:val="28"/>
          <w:lang w:val="uk-UA" w:eastAsia="x-none"/>
        </w:rPr>
        <w:t>Про програму поліпшення техногенної та пожежної безпеки населених пунктів та об</w:t>
      </w:r>
      <w:r w:rsidR="007E7DA2">
        <w:rPr>
          <w:rFonts w:ascii="Times New Roman" w:hAnsi="Times New Roman"/>
          <w:sz w:val="28"/>
          <w:szCs w:val="28"/>
          <w:lang w:val="uk-UA" w:eastAsia="x-none"/>
        </w:rPr>
        <w:t>’</w:t>
      </w:r>
      <w:r w:rsidRPr="00945914">
        <w:rPr>
          <w:rFonts w:ascii="Times New Roman" w:hAnsi="Times New Roman"/>
          <w:sz w:val="28"/>
          <w:szCs w:val="28"/>
          <w:lang w:val="uk-UA" w:eastAsia="x-none"/>
        </w:rPr>
        <w:t>єктів усіх форм власності Могилів-Подільської міської ради, матеріально-технічного забезпечення ДПРЧ-12 (м. Могилів-Подільський, Могилів-Подільського району) на 2021-2025 роки</w:t>
      </w:r>
      <w:r>
        <w:rPr>
          <w:rFonts w:ascii="Times New Roman" w:hAnsi="Times New Roman"/>
          <w:sz w:val="28"/>
          <w:szCs w:val="28"/>
          <w:lang w:val="uk-UA" w:eastAsia="x-none"/>
        </w:rPr>
        <w:t xml:space="preserve">», </w:t>
      </w:r>
      <w:r w:rsidR="00756E06">
        <w:rPr>
          <w:rFonts w:ascii="Times New Roman" w:hAnsi="Times New Roman"/>
          <w:sz w:val="28"/>
          <w:szCs w:val="28"/>
          <w:lang w:val="uk-UA"/>
        </w:rPr>
        <w:t>засл</w:t>
      </w:r>
      <w:r>
        <w:rPr>
          <w:rFonts w:ascii="Times New Roman" w:hAnsi="Times New Roman"/>
          <w:sz w:val="28"/>
          <w:szCs w:val="28"/>
          <w:lang w:val="uk-UA"/>
        </w:rPr>
        <w:t xml:space="preserve">ухавши і обговоривши інформацію </w:t>
      </w:r>
      <w:r w:rsidR="00756E06" w:rsidRPr="00945914">
        <w:rPr>
          <w:rFonts w:ascii="Times New Roman" w:hAnsi="Times New Roman"/>
          <w:sz w:val="28"/>
          <w:szCs w:val="28"/>
          <w:lang w:val="uk-UA"/>
        </w:rPr>
        <w:t>начальника Могилів</w:t>
      </w:r>
      <w:r w:rsidR="00887AF8">
        <w:rPr>
          <w:rFonts w:ascii="Times New Roman" w:hAnsi="Times New Roman"/>
          <w:sz w:val="28"/>
          <w:szCs w:val="28"/>
          <w:lang w:val="uk-UA"/>
        </w:rPr>
        <w:t>-</w:t>
      </w:r>
      <w:r w:rsidR="00756E06" w:rsidRPr="00945914">
        <w:rPr>
          <w:rFonts w:ascii="Times New Roman" w:hAnsi="Times New Roman"/>
          <w:sz w:val="28"/>
          <w:szCs w:val="28"/>
          <w:lang w:val="uk-UA"/>
        </w:rPr>
        <w:t xml:space="preserve">Подільського РУ ГУ ДСНС </w:t>
      </w:r>
    </w:p>
    <w:p w14:paraId="5C61F2B1" w14:textId="77777777" w:rsidR="00887AF8" w:rsidRDefault="00756E06" w:rsidP="00887AF8">
      <w:pPr>
        <w:pStyle w:val="7"/>
        <w:spacing w:before="0"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45914">
        <w:rPr>
          <w:rFonts w:ascii="Times New Roman" w:hAnsi="Times New Roman"/>
          <w:sz w:val="28"/>
          <w:szCs w:val="28"/>
          <w:lang w:val="uk-UA"/>
        </w:rPr>
        <w:t xml:space="preserve">у Вінницькій області </w:t>
      </w:r>
      <w:r w:rsidR="00945914" w:rsidRPr="00945914">
        <w:rPr>
          <w:rFonts w:ascii="Times New Roman" w:hAnsi="Times New Roman"/>
          <w:sz w:val="28"/>
          <w:szCs w:val="28"/>
          <w:lang w:val="uk-UA"/>
        </w:rPr>
        <w:t>підполковника</w:t>
      </w:r>
      <w:r w:rsidR="00CE0AF5" w:rsidRPr="00945914">
        <w:rPr>
          <w:rFonts w:ascii="Times New Roman" w:hAnsi="Times New Roman"/>
          <w:sz w:val="28"/>
          <w:szCs w:val="28"/>
          <w:lang w:val="uk-UA"/>
        </w:rPr>
        <w:t xml:space="preserve"> служби цивільного захисту </w:t>
      </w:r>
      <w:proofErr w:type="spellStart"/>
      <w:r w:rsidR="00945914" w:rsidRPr="00945914">
        <w:rPr>
          <w:rFonts w:ascii="Times New Roman" w:hAnsi="Times New Roman"/>
          <w:sz w:val="28"/>
          <w:szCs w:val="28"/>
          <w:lang w:val="uk-UA"/>
        </w:rPr>
        <w:t>Дабіж</w:t>
      </w:r>
      <w:r w:rsidR="00197480">
        <w:rPr>
          <w:rFonts w:ascii="Times New Roman" w:hAnsi="Times New Roman"/>
          <w:sz w:val="28"/>
          <w:szCs w:val="28"/>
          <w:lang w:val="uk-UA"/>
        </w:rPr>
        <w:t>и</w:t>
      </w:r>
      <w:proofErr w:type="spellEnd"/>
      <w:r w:rsidR="00945914" w:rsidRPr="00945914">
        <w:rPr>
          <w:rFonts w:ascii="Times New Roman" w:hAnsi="Times New Roman"/>
          <w:sz w:val="28"/>
          <w:szCs w:val="28"/>
          <w:lang w:val="uk-UA"/>
        </w:rPr>
        <w:t xml:space="preserve"> О.П.</w:t>
      </w:r>
      <w:r w:rsidR="00CE0AF5" w:rsidRPr="0094591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815CF15" w14:textId="4FB4CF97" w:rsidR="00756E06" w:rsidRPr="00945914" w:rsidRDefault="00CE0AF5" w:rsidP="00887AF8">
      <w:pPr>
        <w:pStyle w:val="7"/>
        <w:spacing w:before="0" w:after="0" w:line="240" w:lineRule="auto"/>
        <w:rPr>
          <w:lang w:val="uk-UA" w:eastAsia="x-none"/>
        </w:rPr>
      </w:pPr>
      <w:r w:rsidRPr="00945914">
        <w:rPr>
          <w:rFonts w:ascii="Times New Roman" w:hAnsi="Times New Roman"/>
          <w:sz w:val="28"/>
          <w:szCs w:val="28"/>
          <w:lang w:val="uk-UA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 xml:space="preserve"> хід виконання </w:t>
      </w:r>
      <w:r w:rsidR="00945914">
        <w:rPr>
          <w:rFonts w:ascii="Times New Roman" w:hAnsi="Times New Roman"/>
          <w:sz w:val="28"/>
          <w:szCs w:val="28"/>
          <w:lang w:val="uk-UA"/>
        </w:rPr>
        <w:t>п</w:t>
      </w:r>
      <w:r w:rsidR="00756E06">
        <w:rPr>
          <w:rFonts w:ascii="Times New Roman" w:hAnsi="Times New Roman"/>
          <w:sz w:val="28"/>
          <w:szCs w:val="28"/>
          <w:lang w:val="uk-UA"/>
        </w:rPr>
        <w:t>рограми поліпшення техногенної та пожежної безпеки населених пунктів та об</w:t>
      </w:r>
      <w:r w:rsidR="00887AF8">
        <w:rPr>
          <w:rFonts w:ascii="Times New Roman" w:hAnsi="Times New Roman"/>
          <w:sz w:val="28"/>
          <w:szCs w:val="28"/>
          <w:lang w:val="uk-UA"/>
        </w:rPr>
        <w:t>’</w:t>
      </w:r>
      <w:r w:rsidR="00756E06">
        <w:rPr>
          <w:rFonts w:ascii="Times New Roman" w:hAnsi="Times New Roman"/>
          <w:sz w:val="28"/>
          <w:szCs w:val="28"/>
          <w:lang w:val="uk-UA"/>
        </w:rPr>
        <w:t>єктів усіх форм власності Могилів-Подільської міської ради, матеріально-технічного забезпечення ДПРЧ-12 (м. Могилів-Подільський, Могилів-Подільсько</w:t>
      </w:r>
      <w:r>
        <w:rPr>
          <w:rFonts w:ascii="Times New Roman" w:hAnsi="Times New Roman"/>
          <w:sz w:val="28"/>
          <w:szCs w:val="28"/>
          <w:lang w:val="uk-UA"/>
        </w:rPr>
        <w:t>го району) на 2021-2025 роки</w:t>
      </w:r>
      <w:r w:rsidR="00756E06">
        <w:rPr>
          <w:rFonts w:ascii="Times New Roman" w:hAnsi="Times New Roman"/>
          <w:sz w:val="28"/>
          <w:szCs w:val="28"/>
          <w:lang w:val="uk-UA"/>
        </w:rPr>
        <w:t xml:space="preserve"> за 2023</w:t>
      </w:r>
      <w:r w:rsidR="00C64B56">
        <w:rPr>
          <w:rFonts w:ascii="Times New Roman" w:hAnsi="Times New Roman"/>
          <w:sz w:val="28"/>
          <w:szCs w:val="28"/>
          <w:lang w:val="uk-UA"/>
        </w:rPr>
        <w:t>-</w:t>
      </w:r>
      <w:r w:rsidR="00756E06">
        <w:rPr>
          <w:rFonts w:ascii="Times New Roman" w:hAnsi="Times New Roman"/>
          <w:sz w:val="28"/>
          <w:szCs w:val="28"/>
          <w:lang w:val="uk-UA"/>
        </w:rPr>
        <w:t>2024 роки,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6E06">
        <w:rPr>
          <w:rFonts w:ascii="Times New Roman" w:hAnsi="Times New Roman"/>
          <w:sz w:val="28"/>
          <w:szCs w:val="28"/>
          <w:lang w:val="uk-UA"/>
        </w:rPr>
        <w:t>-</w:t>
      </w:r>
    </w:p>
    <w:p w14:paraId="17B628BB" w14:textId="77777777" w:rsidR="00756E06" w:rsidRDefault="00756E06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42454814" w14:textId="77777777" w:rsidR="00756E06" w:rsidRDefault="00756E0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CE0AF5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uk-UA"/>
        </w:rPr>
        <w:t>міська рада ВИРІШИЛА:</w:t>
      </w:r>
    </w:p>
    <w:p w14:paraId="76EAFF4E" w14:textId="77777777" w:rsidR="00756E06" w:rsidRDefault="00756E0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30513D96" w14:textId="1F32D6E9" w:rsidR="00945914" w:rsidRDefault="00756E06" w:rsidP="00C64B5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945914">
        <w:rPr>
          <w:rFonts w:ascii="Times New Roman" w:hAnsi="Times New Roman"/>
          <w:b/>
          <w:color w:val="000000"/>
          <w:sz w:val="28"/>
          <w:szCs w:val="28"/>
          <w:lang w:val="uk-UA"/>
        </w:rPr>
        <w:t>1.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CE0AF5">
        <w:rPr>
          <w:rFonts w:ascii="Times New Roman" w:hAnsi="Times New Roman"/>
          <w:sz w:val="28"/>
          <w:szCs w:val="28"/>
          <w:lang w:val="uk-UA"/>
        </w:rPr>
        <w:t xml:space="preserve">нформацію начальника </w:t>
      </w:r>
      <w:r>
        <w:rPr>
          <w:rFonts w:ascii="Times New Roman" w:hAnsi="Times New Roman"/>
          <w:sz w:val="28"/>
          <w:szCs w:val="28"/>
          <w:lang w:val="uk-UA"/>
        </w:rPr>
        <w:t>Могилів</w:t>
      </w:r>
      <w:r w:rsidR="00887AF8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Подільського РУ ГУ ДСНС у Вінницькій області </w:t>
      </w:r>
      <w:r w:rsidR="00945914" w:rsidRPr="00945914">
        <w:rPr>
          <w:rFonts w:ascii="Times New Roman" w:hAnsi="Times New Roman"/>
          <w:sz w:val="28"/>
          <w:szCs w:val="28"/>
          <w:lang w:val="uk-UA"/>
        </w:rPr>
        <w:t xml:space="preserve">підполковника служби цивільного захисту </w:t>
      </w:r>
      <w:proofErr w:type="spellStart"/>
      <w:r w:rsidR="00945914" w:rsidRPr="00945914">
        <w:rPr>
          <w:rFonts w:ascii="Times New Roman" w:hAnsi="Times New Roman"/>
          <w:sz w:val="28"/>
          <w:szCs w:val="28"/>
          <w:lang w:val="uk-UA"/>
        </w:rPr>
        <w:t>Дабіж</w:t>
      </w:r>
      <w:r w:rsidR="00945914">
        <w:rPr>
          <w:rFonts w:ascii="Times New Roman" w:hAnsi="Times New Roman"/>
          <w:sz w:val="28"/>
          <w:szCs w:val="28"/>
          <w:lang w:val="uk-UA"/>
        </w:rPr>
        <w:t>и</w:t>
      </w:r>
      <w:proofErr w:type="spellEnd"/>
      <w:r w:rsidR="00945914" w:rsidRPr="00945914">
        <w:rPr>
          <w:rFonts w:ascii="Times New Roman" w:hAnsi="Times New Roman"/>
          <w:sz w:val="28"/>
          <w:szCs w:val="28"/>
          <w:lang w:val="uk-UA"/>
        </w:rPr>
        <w:t xml:space="preserve"> О.П. </w:t>
      </w:r>
    </w:p>
    <w:p w14:paraId="37B46CD9" w14:textId="349017BF" w:rsidR="00756E06" w:rsidRDefault="00CE0AF5" w:rsidP="00C64B56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хід виконання </w:t>
      </w:r>
      <w:r w:rsidR="00887AF8">
        <w:rPr>
          <w:rFonts w:ascii="Times New Roman" w:hAnsi="Times New Roman"/>
          <w:sz w:val="28"/>
          <w:szCs w:val="28"/>
          <w:lang w:val="uk-UA"/>
        </w:rPr>
        <w:t>п</w:t>
      </w:r>
      <w:r w:rsidR="00756E06">
        <w:rPr>
          <w:rFonts w:ascii="Times New Roman" w:hAnsi="Times New Roman"/>
          <w:sz w:val="28"/>
          <w:szCs w:val="28"/>
          <w:lang w:val="uk-UA"/>
        </w:rPr>
        <w:t>рограми поліпшення техногенної та пожежної безпеки населених пунктів та об</w:t>
      </w:r>
      <w:r w:rsidR="00887AF8">
        <w:rPr>
          <w:rFonts w:ascii="Times New Roman" w:hAnsi="Times New Roman"/>
          <w:sz w:val="28"/>
          <w:szCs w:val="28"/>
          <w:lang w:val="uk-UA"/>
        </w:rPr>
        <w:t>’</w:t>
      </w:r>
      <w:r w:rsidR="00756E06">
        <w:rPr>
          <w:rFonts w:ascii="Times New Roman" w:hAnsi="Times New Roman"/>
          <w:sz w:val="28"/>
          <w:szCs w:val="28"/>
          <w:lang w:val="uk-UA"/>
        </w:rPr>
        <w:t>єктів усіх форм власності Могилів-Подільської міської ради, матеріально-технічного забезпечення ДПРЧ-12 (м. Могилів-Подільський, Могилів-Подільськ</w:t>
      </w:r>
      <w:r w:rsidR="00F519FD">
        <w:rPr>
          <w:rFonts w:ascii="Times New Roman" w:hAnsi="Times New Roman"/>
          <w:sz w:val="28"/>
          <w:szCs w:val="28"/>
          <w:lang w:val="uk-UA"/>
        </w:rPr>
        <w:t>ого району) на 2021-2025 роки</w:t>
      </w:r>
      <w:r w:rsidR="00756E06">
        <w:rPr>
          <w:rFonts w:ascii="Times New Roman" w:hAnsi="Times New Roman"/>
          <w:sz w:val="28"/>
          <w:szCs w:val="28"/>
          <w:lang w:val="uk-UA"/>
        </w:rPr>
        <w:t xml:space="preserve"> за 2023</w:t>
      </w:r>
      <w:r w:rsidR="00F519FD">
        <w:rPr>
          <w:rFonts w:ascii="Times New Roman" w:hAnsi="Times New Roman"/>
          <w:sz w:val="28"/>
          <w:szCs w:val="28"/>
          <w:lang w:val="uk-UA"/>
        </w:rPr>
        <w:t>-</w:t>
      </w:r>
      <w:r w:rsidR="00756E06">
        <w:rPr>
          <w:rFonts w:ascii="Times New Roman" w:hAnsi="Times New Roman"/>
          <w:sz w:val="28"/>
          <w:szCs w:val="28"/>
          <w:lang w:val="uk-UA"/>
        </w:rPr>
        <w:t>2024 роки</w:t>
      </w:r>
      <w:r w:rsidR="00887A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6E06">
        <w:rPr>
          <w:rFonts w:ascii="Times New Roman" w:hAnsi="Times New Roman"/>
          <w:sz w:val="28"/>
          <w:szCs w:val="28"/>
          <w:lang w:val="uk-UA"/>
        </w:rPr>
        <w:t xml:space="preserve">взяти </w:t>
      </w:r>
      <w:r w:rsidRPr="00945914">
        <w:rPr>
          <w:rFonts w:ascii="Times New Roman" w:hAnsi="Times New Roman"/>
          <w:sz w:val="28"/>
          <w:szCs w:val="28"/>
          <w:lang w:val="uk-UA"/>
        </w:rPr>
        <w:t>до</w:t>
      </w:r>
      <w:r w:rsidR="00756E06" w:rsidRPr="00CE0AF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756E06">
        <w:rPr>
          <w:rFonts w:ascii="Times New Roman" w:hAnsi="Times New Roman"/>
          <w:sz w:val="28"/>
          <w:szCs w:val="28"/>
          <w:lang w:val="uk-UA"/>
        </w:rPr>
        <w:t>відома.</w:t>
      </w:r>
    </w:p>
    <w:p w14:paraId="1FC09401" w14:textId="6E341E05" w:rsidR="00CE0AF5" w:rsidRDefault="00756E06" w:rsidP="00C64B56">
      <w:pPr>
        <w:pStyle w:val="aa"/>
        <w:spacing w:after="0" w:line="240" w:lineRule="auto"/>
        <w:ind w:left="0" w:firstLine="426"/>
        <w:rPr>
          <w:rFonts w:ascii="Times New Roman" w:hAnsi="Times New Roman"/>
          <w:sz w:val="28"/>
          <w:szCs w:val="28"/>
          <w:lang w:val="uk-UA"/>
        </w:rPr>
      </w:pPr>
      <w:r w:rsidRPr="00945914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  </w:t>
      </w:r>
      <w:r w:rsidR="00F519FD" w:rsidRPr="00945914">
        <w:rPr>
          <w:rFonts w:ascii="Times New Roman" w:hAnsi="Times New Roman"/>
          <w:b/>
          <w:sz w:val="28"/>
          <w:szCs w:val="28"/>
          <w:lang w:val="uk-UA"/>
        </w:rPr>
        <w:t>2.</w:t>
      </w:r>
      <w:r w:rsidR="00F519FD">
        <w:rPr>
          <w:rFonts w:ascii="Times New Roman" w:hAnsi="Times New Roman"/>
          <w:sz w:val="28"/>
          <w:szCs w:val="28"/>
          <w:lang w:val="uk-UA"/>
        </w:rPr>
        <w:t xml:space="preserve"> Роботу Могилів-</w:t>
      </w:r>
      <w:r>
        <w:rPr>
          <w:rFonts w:ascii="Times New Roman" w:hAnsi="Times New Roman"/>
          <w:sz w:val="28"/>
          <w:szCs w:val="28"/>
          <w:lang w:val="uk-UA"/>
        </w:rPr>
        <w:t>Подільського РУ ГУ</w:t>
      </w:r>
      <w:r w:rsidR="00887AF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ДСНС у Вінницькій області по реалізації заходів щодо виконання </w:t>
      </w:r>
      <w:r w:rsidR="00887AF8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рограми поліпшення техногенної та пожежної безпеки населених пунктів та об</w:t>
      </w:r>
      <w:r w:rsidR="00887AF8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єктів усіх форм власності Могилів-Подільської міської ради, матеріально-технічного забезпечення ДПРЧ-12 </w:t>
      </w:r>
    </w:p>
    <w:p w14:paraId="39FAB5AB" w14:textId="70B786BC" w:rsidR="00756E06" w:rsidRDefault="00756E06" w:rsidP="00C64B56">
      <w:pPr>
        <w:pStyle w:val="aa"/>
        <w:spacing w:after="0" w:line="240" w:lineRule="auto"/>
        <w:ind w:left="0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(м. Могилів-Подільський, Могилів-Подільськ</w:t>
      </w:r>
      <w:r w:rsidR="00CE0AF5">
        <w:rPr>
          <w:rFonts w:ascii="Times New Roman" w:hAnsi="Times New Roman"/>
          <w:sz w:val="28"/>
          <w:szCs w:val="28"/>
          <w:lang w:val="uk-UA"/>
        </w:rPr>
        <w:t>ого району) на 2021-2025 роки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19FD" w:rsidRPr="00945914">
        <w:rPr>
          <w:rFonts w:ascii="Times New Roman" w:hAnsi="Times New Roman"/>
          <w:sz w:val="28"/>
          <w:szCs w:val="28"/>
          <w:lang w:val="uk-UA"/>
        </w:rPr>
        <w:t xml:space="preserve">визнати </w:t>
      </w:r>
      <w:r>
        <w:rPr>
          <w:rFonts w:ascii="Times New Roman" w:hAnsi="Times New Roman"/>
          <w:sz w:val="28"/>
          <w:szCs w:val="28"/>
          <w:lang w:val="uk-UA"/>
        </w:rPr>
        <w:t>задовільною.</w:t>
      </w:r>
    </w:p>
    <w:p w14:paraId="621829A6" w14:textId="2C744E4F" w:rsidR="00756E06" w:rsidRPr="00945914" w:rsidRDefault="00756E06" w:rsidP="00C64B5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lastRenderedPageBreak/>
        <w:tab/>
      </w:r>
      <w:r w:rsidRPr="00945914">
        <w:rPr>
          <w:rFonts w:ascii="Times New Roman" w:hAnsi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Начальнику Могилів</w:t>
      </w:r>
      <w:r w:rsidR="00887AF8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Подільського РУ ГУ</w:t>
      </w:r>
      <w:r w:rsidR="00887AF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ДСНС у Вінницькій області</w:t>
      </w:r>
      <w:r w:rsidR="00F519F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45914" w:rsidRPr="00945914">
        <w:rPr>
          <w:rFonts w:ascii="Times New Roman" w:hAnsi="Times New Roman"/>
          <w:sz w:val="28"/>
          <w:szCs w:val="28"/>
          <w:lang w:val="uk-UA"/>
        </w:rPr>
        <w:t>Дабіж</w:t>
      </w:r>
      <w:r w:rsidR="00887AF8">
        <w:rPr>
          <w:rFonts w:ascii="Times New Roman" w:hAnsi="Times New Roman"/>
          <w:sz w:val="28"/>
          <w:szCs w:val="28"/>
          <w:lang w:val="uk-UA"/>
        </w:rPr>
        <w:t>і</w:t>
      </w:r>
      <w:proofErr w:type="spellEnd"/>
      <w:r w:rsidR="00945914" w:rsidRPr="00945914">
        <w:rPr>
          <w:rFonts w:ascii="Times New Roman" w:hAnsi="Times New Roman"/>
          <w:sz w:val="28"/>
          <w:szCs w:val="28"/>
          <w:lang w:val="uk-UA"/>
        </w:rPr>
        <w:t xml:space="preserve"> О.П.</w:t>
      </w:r>
      <w:r w:rsidRPr="00945914">
        <w:rPr>
          <w:rFonts w:ascii="Times New Roman" w:hAnsi="Times New Roman"/>
          <w:sz w:val="28"/>
          <w:szCs w:val="28"/>
          <w:lang w:val="uk-UA"/>
        </w:rPr>
        <w:t>:</w:t>
      </w:r>
    </w:p>
    <w:p w14:paraId="091D7883" w14:textId="77777777" w:rsidR="007E7DA2" w:rsidRDefault="00C64B56" w:rsidP="00C64B5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756E06" w:rsidRPr="00C64B56">
        <w:rPr>
          <w:rFonts w:ascii="Times New Roman" w:hAnsi="Times New Roman"/>
          <w:b/>
          <w:sz w:val="28"/>
          <w:szCs w:val="28"/>
          <w:lang w:val="uk-UA"/>
        </w:rPr>
        <w:t>3.1.</w:t>
      </w:r>
      <w:r w:rsidR="00756E06">
        <w:rPr>
          <w:rFonts w:ascii="Times New Roman" w:hAnsi="Times New Roman"/>
          <w:sz w:val="28"/>
          <w:szCs w:val="28"/>
          <w:lang w:val="uk-UA"/>
        </w:rPr>
        <w:t xml:space="preserve"> Вжити заходів щодо попередження виникнення пожеж</w:t>
      </w:r>
      <w:r w:rsidR="007E7D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6E06">
        <w:rPr>
          <w:rFonts w:ascii="Times New Roman" w:hAnsi="Times New Roman"/>
          <w:sz w:val="28"/>
          <w:szCs w:val="28"/>
          <w:lang w:val="uk-UA"/>
        </w:rPr>
        <w:t>та іншого роду надзвичайних ситуацій, проведення профілактичних заходів, щодо інформування населення основним правилам безпечної поведінки в побуті</w:t>
      </w:r>
    </w:p>
    <w:p w14:paraId="5402BEEA" w14:textId="2EEE5AC8" w:rsidR="00756E06" w:rsidRDefault="00756E06" w:rsidP="00C64B5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на відкритій місцевості.</w:t>
      </w:r>
    </w:p>
    <w:p w14:paraId="0862E948" w14:textId="04512203" w:rsidR="00756E06" w:rsidRPr="00C64B56" w:rsidRDefault="00756E06" w:rsidP="00C64B56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64B56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C64B56" w:rsidRPr="00C64B56">
        <w:rPr>
          <w:lang w:val="uk-UA"/>
        </w:rPr>
        <w:t xml:space="preserve">      </w:t>
      </w:r>
      <w:r w:rsidR="00C64B56" w:rsidRPr="00C64B5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4B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4B56" w:rsidRPr="00C64B5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4B56">
        <w:rPr>
          <w:rFonts w:ascii="Times New Roman" w:hAnsi="Times New Roman"/>
          <w:b/>
          <w:sz w:val="28"/>
          <w:szCs w:val="28"/>
          <w:lang w:val="uk-UA"/>
        </w:rPr>
        <w:t>3.2.</w:t>
      </w:r>
      <w:r w:rsidRPr="00C64B56">
        <w:rPr>
          <w:rFonts w:ascii="Times New Roman" w:hAnsi="Times New Roman"/>
          <w:sz w:val="28"/>
          <w:szCs w:val="28"/>
          <w:lang w:val="uk-UA"/>
        </w:rPr>
        <w:t xml:space="preserve"> Забезпечити постійну співпрацю з населе</w:t>
      </w:r>
      <w:r w:rsidR="00F519FD" w:rsidRPr="00C64B56">
        <w:rPr>
          <w:rFonts w:ascii="Times New Roman" w:hAnsi="Times New Roman"/>
          <w:sz w:val="28"/>
          <w:szCs w:val="28"/>
          <w:lang w:val="uk-UA"/>
        </w:rPr>
        <w:t>нням Могилів</w:t>
      </w:r>
      <w:r w:rsidR="00887AF8">
        <w:rPr>
          <w:rFonts w:ascii="Times New Roman" w:hAnsi="Times New Roman"/>
          <w:sz w:val="28"/>
          <w:szCs w:val="28"/>
          <w:lang w:val="uk-UA"/>
        </w:rPr>
        <w:t>-</w:t>
      </w:r>
      <w:r w:rsidR="00F519FD" w:rsidRPr="00C64B56">
        <w:rPr>
          <w:rFonts w:ascii="Times New Roman" w:hAnsi="Times New Roman"/>
          <w:sz w:val="28"/>
          <w:szCs w:val="28"/>
          <w:lang w:val="uk-UA"/>
        </w:rPr>
        <w:t>Подільсько</w:t>
      </w:r>
      <w:r w:rsidR="00C64B56" w:rsidRPr="00C64B56">
        <w:rPr>
          <w:rFonts w:ascii="Times New Roman" w:hAnsi="Times New Roman"/>
          <w:sz w:val="28"/>
          <w:szCs w:val="28"/>
          <w:lang w:val="uk-UA"/>
        </w:rPr>
        <w:t>ї</w:t>
      </w:r>
      <w:r w:rsidR="00F519FD" w:rsidRPr="00C64B5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4B56">
        <w:rPr>
          <w:rFonts w:ascii="Times New Roman" w:hAnsi="Times New Roman"/>
          <w:sz w:val="28"/>
          <w:szCs w:val="28"/>
          <w:lang w:val="uk-UA"/>
        </w:rPr>
        <w:t>місько</w:t>
      </w:r>
      <w:r w:rsidR="00C64B56" w:rsidRPr="00C64B56">
        <w:rPr>
          <w:rFonts w:ascii="Times New Roman" w:hAnsi="Times New Roman"/>
          <w:sz w:val="28"/>
          <w:szCs w:val="28"/>
          <w:lang w:val="uk-UA"/>
        </w:rPr>
        <w:t>ї</w:t>
      </w:r>
      <w:r w:rsidRPr="00C64B56">
        <w:rPr>
          <w:rFonts w:ascii="Times New Roman" w:hAnsi="Times New Roman"/>
          <w:sz w:val="28"/>
          <w:szCs w:val="28"/>
          <w:lang w:val="uk-UA"/>
        </w:rPr>
        <w:t xml:space="preserve"> територіально</w:t>
      </w:r>
      <w:r w:rsidR="00C64B56" w:rsidRPr="00C64B56">
        <w:rPr>
          <w:rFonts w:ascii="Times New Roman" w:hAnsi="Times New Roman"/>
          <w:sz w:val="28"/>
          <w:szCs w:val="28"/>
          <w:lang w:val="uk-UA"/>
        </w:rPr>
        <w:t>ї</w:t>
      </w:r>
      <w:r w:rsidRPr="00C64B56">
        <w:rPr>
          <w:rFonts w:ascii="Times New Roman" w:hAnsi="Times New Roman"/>
          <w:sz w:val="28"/>
          <w:szCs w:val="28"/>
          <w:lang w:val="uk-UA"/>
        </w:rPr>
        <w:t xml:space="preserve"> громад</w:t>
      </w:r>
      <w:r w:rsidR="00C64B56" w:rsidRPr="00C64B56">
        <w:rPr>
          <w:rFonts w:ascii="Times New Roman" w:hAnsi="Times New Roman"/>
          <w:sz w:val="28"/>
          <w:szCs w:val="28"/>
          <w:lang w:val="uk-UA"/>
        </w:rPr>
        <w:t>и</w:t>
      </w:r>
      <w:r w:rsidRPr="00C64B56">
        <w:rPr>
          <w:rFonts w:ascii="Times New Roman" w:hAnsi="Times New Roman"/>
          <w:sz w:val="28"/>
          <w:szCs w:val="28"/>
          <w:lang w:val="uk-UA"/>
        </w:rPr>
        <w:t xml:space="preserve"> та громадськими об</w:t>
      </w:r>
      <w:r w:rsidR="00887AF8">
        <w:rPr>
          <w:rFonts w:ascii="Times New Roman" w:hAnsi="Times New Roman"/>
          <w:sz w:val="28"/>
          <w:szCs w:val="28"/>
          <w:lang w:val="uk-UA"/>
        </w:rPr>
        <w:t>’</w:t>
      </w:r>
      <w:r w:rsidRPr="00C64B56">
        <w:rPr>
          <w:rFonts w:ascii="Times New Roman" w:hAnsi="Times New Roman"/>
          <w:sz w:val="28"/>
          <w:szCs w:val="28"/>
          <w:lang w:val="uk-UA"/>
        </w:rPr>
        <w:t xml:space="preserve">єднаннями на засадах партнерства, яку спрямувати на задоволення їхніх потреб.  </w:t>
      </w:r>
    </w:p>
    <w:p w14:paraId="559C3391" w14:textId="141DA77B" w:rsidR="00756E06" w:rsidRDefault="00756E06" w:rsidP="00C64B56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C64B56">
        <w:rPr>
          <w:rFonts w:ascii="Times New Roman" w:hAnsi="Times New Roman"/>
          <w:sz w:val="28"/>
          <w:szCs w:val="28"/>
          <w:lang w:val="uk-UA"/>
        </w:rPr>
        <w:tab/>
      </w:r>
      <w:r w:rsidRPr="00C64B56">
        <w:rPr>
          <w:rFonts w:ascii="Times New Roman" w:hAnsi="Times New Roman"/>
          <w:sz w:val="28"/>
          <w:szCs w:val="28"/>
          <w:lang w:val="uk-UA"/>
        </w:rPr>
        <w:tab/>
      </w:r>
      <w:r w:rsidR="00F519FD" w:rsidRPr="00C64B56">
        <w:rPr>
          <w:rFonts w:ascii="Times New Roman" w:hAnsi="Times New Roman"/>
          <w:b/>
          <w:sz w:val="28"/>
          <w:szCs w:val="28"/>
          <w:lang w:val="uk-UA"/>
        </w:rPr>
        <w:t>3.3.</w:t>
      </w:r>
      <w:r w:rsidR="00F519FD" w:rsidRPr="00C64B56">
        <w:rPr>
          <w:rFonts w:ascii="Times New Roman" w:hAnsi="Times New Roman"/>
          <w:sz w:val="28"/>
          <w:szCs w:val="28"/>
          <w:lang w:val="uk-UA"/>
        </w:rPr>
        <w:t xml:space="preserve"> Забезпечити негайне </w:t>
      </w:r>
      <w:r w:rsidRPr="00C64B56">
        <w:rPr>
          <w:rFonts w:ascii="Times New Roman" w:hAnsi="Times New Roman"/>
          <w:sz w:val="28"/>
          <w:szCs w:val="28"/>
          <w:lang w:val="uk-UA"/>
        </w:rPr>
        <w:t>реагування на пожежі, загоряння, проведення різного роду аварійно-рятувальних робіт</w:t>
      </w:r>
      <w:r w:rsidR="00887AF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4B56">
        <w:rPr>
          <w:rFonts w:ascii="Times New Roman" w:hAnsi="Times New Roman"/>
          <w:sz w:val="28"/>
          <w:szCs w:val="28"/>
          <w:lang w:val="uk-UA"/>
        </w:rPr>
        <w:t>та іншого роду над</w:t>
      </w:r>
      <w:r w:rsidR="00F519FD" w:rsidRPr="00C64B56">
        <w:rPr>
          <w:rFonts w:ascii="Times New Roman" w:hAnsi="Times New Roman"/>
          <w:sz w:val="28"/>
          <w:szCs w:val="28"/>
          <w:lang w:val="uk-UA"/>
        </w:rPr>
        <w:t>з</w:t>
      </w:r>
      <w:r w:rsidRPr="00C64B56">
        <w:rPr>
          <w:rFonts w:ascii="Times New Roman" w:hAnsi="Times New Roman"/>
          <w:sz w:val="28"/>
          <w:szCs w:val="28"/>
          <w:lang w:val="uk-UA"/>
        </w:rPr>
        <w:t>вичайних</w:t>
      </w:r>
      <w:r>
        <w:rPr>
          <w:rFonts w:ascii="Times New Roman" w:hAnsi="Times New Roman"/>
          <w:sz w:val="28"/>
          <w:szCs w:val="28"/>
          <w:lang w:val="uk-UA"/>
        </w:rPr>
        <w:t xml:space="preserve"> ситуацій.</w:t>
      </w:r>
    </w:p>
    <w:p w14:paraId="6473154B" w14:textId="77777777" w:rsidR="00756E06" w:rsidRPr="00C64B56" w:rsidRDefault="00756E06" w:rsidP="00C64B56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C64B56" w:rsidRPr="00C64B56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</w:t>
      </w:r>
      <w:r w:rsidRPr="00C64B56">
        <w:rPr>
          <w:rFonts w:ascii="Times New Roman" w:hAnsi="Times New Roman"/>
          <w:b/>
          <w:sz w:val="28"/>
          <w:szCs w:val="28"/>
          <w:lang w:val="uk-UA"/>
        </w:rPr>
        <w:t xml:space="preserve">  4.</w:t>
      </w:r>
      <w:r w:rsidRPr="00C64B56">
        <w:rPr>
          <w:rFonts w:ascii="Times New Roman" w:hAnsi="Times New Roman"/>
          <w:sz w:val="28"/>
          <w:szCs w:val="28"/>
          <w:lang w:val="uk-UA"/>
        </w:rPr>
        <w:t xml:space="preserve"> Результати проведених заходів широко висвітлювати в </w:t>
      </w:r>
      <w:r w:rsidR="00F519FD" w:rsidRPr="00C64B56">
        <w:rPr>
          <w:rFonts w:ascii="Times New Roman" w:hAnsi="Times New Roman"/>
          <w:sz w:val="28"/>
          <w:szCs w:val="28"/>
          <w:lang w:val="uk-UA"/>
        </w:rPr>
        <w:t>медіа.</w:t>
      </w:r>
    </w:p>
    <w:p w14:paraId="4CDF6551" w14:textId="77777777" w:rsidR="00887AF8" w:rsidRDefault="00756E06" w:rsidP="00C64B56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519FD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C64B56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   </w:t>
      </w:r>
      <w:r w:rsidRPr="00C64B56">
        <w:rPr>
          <w:rFonts w:ascii="Times New Roman" w:hAnsi="Times New Roman"/>
          <w:b/>
          <w:sz w:val="28"/>
          <w:szCs w:val="28"/>
          <w:lang w:val="uk-UA"/>
        </w:rPr>
        <w:t>5.</w:t>
      </w:r>
      <w:r w:rsidRPr="00C64B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19FD" w:rsidRPr="00C64B56">
        <w:rPr>
          <w:rFonts w:ascii="Times New Roman" w:hAnsi="Times New Roman"/>
          <w:sz w:val="28"/>
          <w:szCs w:val="28"/>
          <w:lang w:val="uk-UA"/>
        </w:rPr>
        <w:t>У зв’язку</w:t>
      </w:r>
      <w:r w:rsidR="00F519FD">
        <w:rPr>
          <w:rFonts w:ascii="Times New Roman" w:hAnsi="Times New Roman"/>
          <w:sz w:val="28"/>
          <w:szCs w:val="28"/>
          <w:lang w:val="uk-UA"/>
        </w:rPr>
        <w:t xml:space="preserve"> з прийняттям нової Програми на 2024-2027 роки </w:t>
      </w:r>
      <w:r w:rsidRPr="00C64B56">
        <w:rPr>
          <w:rFonts w:ascii="Times New Roman" w:hAnsi="Times New Roman"/>
          <w:sz w:val="28"/>
          <w:szCs w:val="28"/>
          <w:lang w:val="uk-UA"/>
        </w:rPr>
        <w:t xml:space="preserve">з 01.01.2025 </w:t>
      </w:r>
      <w:r>
        <w:rPr>
          <w:rFonts w:ascii="Times New Roman" w:hAnsi="Times New Roman"/>
          <w:sz w:val="28"/>
          <w:szCs w:val="28"/>
          <w:lang w:val="uk-UA"/>
        </w:rPr>
        <w:t>зняти з контр</w:t>
      </w:r>
      <w:r w:rsidR="00C64B56">
        <w:rPr>
          <w:rFonts w:ascii="Times New Roman" w:hAnsi="Times New Roman"/>
          <w:sz w:val="28"/>
          <w:szCs w:val="28"/>
          <w:lang w:val="uk-UA"/>
        </w:rPr>
        <w:t xml:space="preserve">олю </w:t>
      </w:r>
      <w:r w:rsidR="00887AF8">
        <w:rPr>
          <w:rFonts w:ascii="Times New Roman" w:hAnsi="Times New Roman"/>
          <w:sz w:val="28"/>
          <w:szCs w:val="28"/>
          <w:lang w:val="uk-UA"/>
        </w:rPr>
        <w:t>п</w:t>
      </w:r>
      <w:r w:rsidR="00887AF8">
        <w:rPr>
          <w:rFonts w:ascii="Times New Roman" w:hAnsi="Times New Roman"/>
          <w:sz w:val="28"/>
          <w:szCs w:val="28"/>
          <w:lang w:val="uk-UA"/>
        </w:rPr>
        <w:t>рограм</w:t>
      </w:r>
      <w:r w:rsidR="00887AF8">
        <w:rPr>
          <w:rFonts w:ascii="Times New Roman" w:hAnsi="Times New Roman"/>
          <w:sz w:val="28"/>
          <w:szCs w:val="28"/>
          <w:lang w:val="uk-UA"/>
        </w:rPr>
        <w:t>у</w:t>
      </w:r>
      <w:r w:rsidR="00887AF8">
        <w:rPr>
          <w:rFonts w:ascii="Times New Roman" w:hAnsi="Times New Roman"/>
          <w:sz w:val="28"/>
          <w:szCs w:val="28"/>
          <w:lang w:val="uk-UA"/>
        </w:rPr>
        <w:t xml:space="preserve"> поліпшення техногенної та пожежної безпеки населених пунктів та об</w:t>
      </w:r>
      <w:r w:rsidR="00887AF8">
        <w:rPr>
          <w:rFonts w:ascii="Times New Roman" w:hAnsi="Times New Roman"/>
          <w:sz w:val="28"/>
          <w:szCs w:val="28"/>
          <w:lang w:val="uk-UA"/>
        </w:rPr>
        <w:t>’</w:t>
      </w:r>
      <w:r w:rsidR="00887AF8">
        <w:rPr>
          <w:rFonts w:ascii="Times New Roman" w:hAnsi="Times New Roman"/>
          <w:sz w:val="28"/>
          <w:szCs w:val="28"/>
          <w:lang w:val="uk-UA"/>
        </w:rPr>
        <w:t>єктів усіх форм власності Могилів-Подільської міської ради, матеріально-технічного забезпечення ДПРЧ-12 (м. Могилів-Подільський, Могилів-Подільського району) на 2021-2025 роки»</w:t>
      </w:r>
      <w:r w:rsidR="00887AF8">
        <w:rPr>
          <w:rFonts w:ascii="Times New Roman" w:hAnsi="Times New Roman"/>
          <w:sz w:val="28"/>
          <w:szCs w:val="28"/>
          <w:lang w:val="uk-UA"/>
        </w:rPr>
        <w:t xml:space="preserve">, затверджену </w:t>
      </w:r>
      <w:r w:rsidR="00C64B56">
        <w:rPr>
          <w:rFonts w:ascii="Times New Roman" w:hAnsi="Times New Roman"/>
          <w:sz w:val="28"/>
          <w:szCs w:val="28"/>
          <w:lang w:val="uk-UA"/>
        </w:rPr>
        <w:t>рішення</w:t>
      </w:r>
      <w:r w:rsidR="00887AF8">
        <w:rPr>
          <w:rFonts w:ascii="Times New Roman" w:hAnsi="Times New Roman"/>
          <w:sz w:val="28"/>
          <w:szCs w:val="28"/>
          <w:lang w:val="uk-UA"/>
        </w:rPr>
        <w:t>м</w:t>
      </w:r>
      <w:r w:rsidR="00C64B5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E04D35C" w14:textId="5DE59DB1" w:rsidR="00756E06" w:rsidRDefault="00756E06" w:rsidP="00C64B56">
      <w:pPr>
        <w:tabs>
          <w:tab w:val="left" w:pos="426"/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 сесії міської ради 8 скликання від 18.02.2021 №136</w:t>
      </w:r>
      <w:r w:rsidR="00A066F4" w:rsidRPr="00C64B56">
        <w:rPr>
          <w:rFonts w:ascii="Times New Roman" w:hAnsi="Times New Roman"/>
          <w:sz w:val="28"/>
          <w:szCs w:val="28"/>
          <w:lang w:val="uk-UA"/>
        </w:rPr>
        <w:t>.</w:t>
      </w:r>
      <w:r w:rsidRPr="00C64B5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A2D4698" w14:textId="77777777" w:rsidR="00756E06" w:rsidRDefault="00756E06" w:rsidP="00C64B5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C64B56">
        <w:rPr>
          <w:rFonts w:ascii="Times New Roman" w:hAnsi="Times New Roman"/>
          <w:b/>
          <w:sz w:val="28"/>
          <w:szCs w:val="28"/>
          <w:lang w:val="uk-UA"/>
        </w:rPr>
        <w:t>6.</w:t>
      </w:r>
      <w:r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даного рішення покласти </w:t>
      </w:r>
      <w:r w:rsidRPr="00C64B56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A066F4" w:rsidRPr="00C64B56">
        <w:rPr>
          <w:rFonts w:ascii="Times New Roman" w:hAnsi="Times New Roman"/>
          <w:sz w:val="28"/>
          <w:szCs w:val="28"/>
          <w:lang w:val="uk-UA"/>
        </w:rPr>
        <w:t xml:space="preserve">першого заступника міського голови </w:t>
      </w:r>
      <w:proofErr w:type="spellStart"/>
      <w:r w:rsidR="00A066F4" w:rsidRPr="00C64B56">
        <w:rPr>
          <w:rFonts w:ascii="Times New Roman" w:hAnsi="Times New Roman"/>
          <w:sz w:val="28"/>
          <w:szCs w:val="28"/>
          <w:lang w:val="uk-UA"/>
        </w:rPr>
        <w:t>Безмещука</w:t>
      </w:r>
      <w:proofErr w:type="spellEnd"/>
      <w:r w:rsidR="00A066F4" w:rsidRPr="00C64B56">
        <w:rPr>
          <w:rFonts w:ascii="Times New Roman" w:hAnsi="Times New Roman"/>
          <w:sz w:val="28"/>
          <w:szCs w:val="28"/>
          <w:lang w:val="uk-UA"/>
        </w:rPr>
        <w:t xml:space="preserve"> П.О.</w:t>
      </w:r>
      <w:r>
        <w:rPr>
          <w:rFonts w:ascii="Times New Roman" w:hAnsi="Times New Roman"/>
          <w:sz w:val="28"/>
          <w:szCs w:val="28"/>
          <w:lang w:val="uk-UA"/>
        </w:rPr>
        <w:t xml:space="preserve"> та на постійну комісію міської ради з питань прав людини, законності, депутатської діяльності, етики та регламенту (Грабар С.А.).</w:t>
      </w:r>
    </w:p>
    <w:p w14:paraId="05F9E45A" w14:textId="77777777" w:rsidR="00756E06" w:rsidRDefault="00756E06" w:rsidP="00C64B56">
      <w:pPr>
        <w:pStyle w:val="aa"/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</w:p>
    <w:p w14:paraId="5EBA0DD6" w14:textId="77777777" w:rsidR="00C64B56" w:rsidRDefault="00C64B56">
      <w:pPr>
        <w:pStyle w:val="aa"/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</w:p>
    <w:p w14:paraId="22B1ACFA" w14:textId="77777777" w:rsidR="00C64B56" w:rsidRDefault="00C64B56">
      <w:pPr>
        <w:pStyle w:val="aa"/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</w:p>
    <w:p w14:paraId="1545AB52" w14:textId="77777777" w:rsidR="00C64B56" w:rsidRDefault="00C64B56">
      <w:pPr>
        <w:pStyle w:val="aa"/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</w:p>
    <w:p w14:paraId="2CCA1A9E" w14:textId="4FB295B7" w:rsidR="00756E06" w:rsidRDefault="00756E06">
      <w:pPr>
        <w:spacing w:line="240" w:lineRule="auto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Міський голова                                                  </w:t>
      </w:r>
      <w:r w:rsidR="00887AF8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Геннадій ГЛУХМАНЮК</w:t>
      </w:r>
    </w:p>
    <w:p w14:paraId="606BF138" w14:textId="77777777" w:rsidR="00756E06" w:rsidRDefault="00756E06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sectPr w:rsidR="00756E06" w:rsidSect="007E7DA2">
      <w:pgSz w:w="11906" w:h="16838"/>
      <w:pgMar w:top="567" w:right="566" w:bottom="426" w:left="15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F5"/>
    <w:rsid w:val="00173372"/>
    <w:rsid w:val="00197480"/>
    <w:rsid w:val="002D2499"/>
    <w:rsid w:val="003E0495"/>
    <w:rsid w:val="004C33FC"/>
    <w:rsid w:val="00656690"/>
    <w:rsid w:val="00756E06"/>
    <w:rsid w:val="007E7DA2"/>
    <w:rsid w:val="00887AF8"/>
    <w:rsid w:val="008B20D8"/>
    <w:rsid w:val="00945914"/>
    <w:rsid w:val="00A066F4"/>
    <w:rsid w:val="00A73E0A"/>
    <w:rsid w:val="00C64B56"/>
    <w:rsid w:val="00CE0AF5"/>
    <w:rsid w:val="00F5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E49EAD"/>
  <w15:chartTrackingRefBased/>
  <w15:docId w15:val="{A1BE1DC4-3F91-4EF2-B6F6-B718F82C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val="ru-RU"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94591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Lohit Devanagari"/>
    </w:rPr>
  </w:style>
  <w:style w:type="paragraph" w:styleId="a9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ab">
    <w:name w:val="Вміст таблиці"/>
    <w:basedOn w:val="a"/>
    <w:pPr>
      <w:widowControl w:val="0"/>
      <w:suppressLineNumbers/>
    </w:pPr>
  </w:style>
  <w:style w:type="paragraph" w:customStyle="1" w:styleId="ac">
    <w:name w:val="Заголовок таблиці"/>
    <w:basedOn w:val="ab"/>
    <w:pPr>
      <w:jc w:val="center"/>
    </w:pPr>
    <w:rPr>
      <w:b/>
      <w:bCs/>
    </w:rPr>
  </w:style>
  <w:style w:type="character" w:customStyle="1" w:styleId="70">
    <w:name w:val="Заголовок 7 Знак"/>
    <w:link w:val="7"/>
    <w:uiPriority w:val="9"/>
    <w:rsid w:val="00945914"/>
    <w:rPr>
      <w:rFonts w:ascii="Calibri" w:eastAsia="Times New Roman" w:hAnsi="Calibri" w:cs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2480</Words>
  <Characters>1414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16</cp:revision>
  <cp:lastPrinted>2024-11-12T10:19:00Z</cp:lastPrinted>
  <dcterms:created xsi:type="dcterms:W3CDTF">2024-11-08T09:45:00Z</dcterms:created>
  <dcterms:modified xsi:type="dcterms:W3CDTF">2024-11-15T08:57:00Z</dcterms:modified>
</cp:coreProperties>
</file>