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CC9D" w14:textId="77777777" w:rsidR="00B23467" w:rsidRDefault="00B23467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300FA33D" w14:textId="77777777" w:rsidR="00BA47B5" w:rsidRDefault="00BA47B5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bookmarkStart w:id="0" w:name="_GoBack"/>
      <w:bookmarkEnd w:id="0"/>
    </w:p>
    <w:p w14:paraId="3E929BD7" w14:textId="5370322D" w:rsidR="00137441" w:rsidRPr="008215DA" w:rsidRDefault="00520D76" w:rsidP="00B23467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>
        <w:rPr>
          <w:b/>
        </w:rPr>
        <w:t xml:space="preserve"> </w:t>
      </w:r>
      <w:r w:rsidR="00E766C8">
        <w:rPr>
          <w:b/>
        </w:rPr>
        <w:t xml:space="preserve">   </w:t>
      </w:r>
      <w:r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14:paraId="19716FC8" w14:textId="542D13E8" w:rsidR="00515D51" w:rsidRPr="00136DDC" w:rsidRDefault="00C34EEA" w:rsidP="00496728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CD24CE">
        <w:rPr>
          <w:b/>
          <w:sz w:val="28"/>
          <w:szCs w:val="28"/>
          <w:lang w:val="uk-UA"/>
        </w:rPr>
        <w:t>4</w:t>
      </w:r>
      <w:r w:rsidR="00A10A8F">
        <w:rPr>
          <w:b/>
          <w:sz w:val="28"/>
          <w:szCs w:val="28"/>
          <w:lang w:val="uk-UA"/>
        </w:rPr>
        <w:t>9</w:t>
      </w:r>
      <w:r w:rsidR="007435CC"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8156CA">
        <w:rPr>
          <w:b/>
          <w:sz w:val="28"/>
          <w:szCs w:val="28"/>
          <w:lang w:val="uk-UA"/>
        </w:rPr>
        <w:t>від</w:t>
      </w:r>
      <w:r w:rsidR="009F4770" w:rsidRPr="008156CA">
        <w:rPr>
          <w:b/>
          <w:sz w:val="28"/>
          <w:szCs w:val="28"/>
          <w:lang w:val="uk-UA"/>
        </w:rPr>
        <w:t xml:space="preserve"> </w:t>
      </w:r>
      <w:r w:rsidR="00A10A8F">
        <w:rPr>
          <w:b/>
          <w:sz w:val="28"/>
          <w:szCs w:val="28"/>
          <w:lang w:val="uk-UA"/>
        </w:rPr>
        <w:t>29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592B65" w:rsidRPr="008156CA">
        <w:rPr>
          <w:b/>
          <w:sz w:val="28"/>
          <w:szCs w:val="28"/>
          <w:lang w:val="uk-UA"/>
        </w:rPr>
        <w:t>жовтня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137441" w:rsidRPr="008156CA">
        <w:rPr>
          <w:b/>
          <w:sz w:val="28"/>
          <w:szCs w:val="28"/>
          <w:lang w:val="uk-UA"/>
        </w:rPr>
        <w:t>20</w:t>
      </w:r>
      <w:r w:rsidR="00CD09D9" w:rsidRPr="008156CA">
        <w:rPr>
          <w:b/>
          <w:sz w:val="28"/>
          <w:szCs w:val="28"/>
          <w:lang w:val="uk-UA"/>
        </w:rPr>
        <w:t>2</w:t>
      </w:r>
      <w:r w:rsidR="00515D51" w:rsidRPr="008156CA">
        <w:rPr>
          <w:b/>
          <w:sz w:val="28"/>
          <w:szCs w:val="28"/>
          <w:lang w:val="uk-UA"/>
        </w:rPr>
        <w:t>4</w:t>
      </w:r>
      <w:r w:rsidR="00136DDC" w:rsidRPr="008156CA">
        <w:rPr>
          <w:b/>
          <w:sz w:val="28"/>
          <w:szCs w:val="28"/>
          <w:lang w:val="uk-UA"/>
        </w:rPr>
        <w:t xml:space="preserve"> року</w:t>
      </w:r>
    </w:p>
    <w:p w14:paraId="7C2F7C3B" w14:textId="77777777" w:rsidR="0069697A" w:rsidRDefault="0069697A" w:rsidP="00234BA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  <w:tab w:val="left" w:pos="3402"/>
        </w:tabs>
        <w:rPr>
          <w:color w:val="FF0000"/>
          <w:sz w:val="28"/>
          <w:szCs w:val="28"/>
          <w:lang w:val="uk-UA"/>
        </w:rPr>
      </w:pPr>
    </w:p>
    <w:p w14:paraId="3CD11694" w14:textId="4C76E167" w:rsidR="00A10A8F" w:rsidRDefault="007435CC" w:rsidP="00BC58C7">
      <w:pPr>
        <w:shd w:val="clear" w:color="auto" w:fill="FFFFFF"/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>1</w:t>
      </w:r>
      <w:r w:rsidR="00AF44DA" w:rsidRPr="00BC58C7">
        <w:rPr>
          <w:sz w:val="28"/>
          <w:szCs w:val="28"/>
          <w:lang w:val="uk-UA"/>
        </w:rPr>
        <w:t>.</w:t>
      </w:r>
      <w:r w:rsidR="00786507" w:rsidRPr="00BC58C7">
        <w:rPr>
          <w:sz w:val="28"/>
          <w:szCs w:val="28"/>
          <w:lang w:val="uk-UA"/>
        </w:rPr>
        <w:t xml:space="preserve"> </w:t>
      </w:r>
      <w:r w:rsidR="00A10A8F">
        <w:rPr>
          <w:sz w:val="28"/>
          <w:szCs w:val="28"/>
          <w:lang w:val="uk-UA"/>
        </w:rPr>
        <w:t>Про надання дозволу на встановлення Меморіальної дошки.</w:t>
      </w:r>
    </w:p>
    <w:p w14:paraId="111BE23E" w14:textId="77777777" w:rsidR="00A10A8F" w:rsidRDefault="00A10A8F" w:rsidP="00BC58C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Доповідає: Квачко Тетяна Володимирівна – начальник </w:t>
      </w:r>
    </w:p>
    <w:p w14:paraId="6D778409" w14:textId="77777777" w:rsidR="00006E59" w:rsidRDefault="00A10A8F" w:rsidP="00006E5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управління культури </w:t>
      </w:r>
      <w:r w:rsidR="00006E59">
        <w:rPr>
          <w:sz w:val="28"/>
          <w:szCs w:val="28"/>
          <w:lang w:val="uk-UA"/>
        </w:rPr>
        <w:t xml:space="preserve">та інформаційної діяльності </w:t>
      </w:r>
    </w:p>
    <w:p w14:paraId="330AA011" w14:textId="539F5F96" w:rsidR="00A10A8F" w:rsidRDefault="00006E59" w:rsidP="00006E5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A10A8F">
        <w:rPr>
          <w:sz w:val="28"/>
          <w:szCs w:val="28"/>
          <w:lang w:val="uk-UA"/>
        </w:rPr>
        <w:t xml:space="preserve">Могилів </w:t>
      </w:r>
      <w:r>
        <w:rPr>
          <w:sz w:val="28"/>
          <w:szCs w:val="28"/>
          <w:lang w:val="uk-UA"/>
        </w:rPr>
        <w:t xml:space="preserve">- </w:t>
      </w:r>
      <w:r w:rsidR="00A10A8F">
        <w:rPr>
          <w:sz w:val="28"/>
          <w:szCs w:val="28"/>
          <w:lang w:val="uk-UA"/>
        </w:rPr>
        <w:t>Подільської міської ради.</w:t>
      </w:r>
    </w:p>
    <w:p w14:paraId="7D6B7F5F" w14:textId="77777777" w:rsidR="00A10A8F" w:rsidRDefault="00A10A8F" w:rsidP="00BC58C7">
      <w:pPr>
        <w:shd w:val="clear" w:color="auto" w:fill="FFFFFF"/>
        <w:rPr>
          <w:sz w:val="28"/>
          <w:szCs w:val="28"/>
          <w:lang w:val="uk-UA"/>
        </w:rPr>
      </w:pPr>
    </w:p>
    <w:p w14:paraId="6335949A" w14:textId="5157384A" w:rsidR="00BC58C7" w:rsidRPr="00BC58C7" w:rsidRDefault="008632A7" w:rsidP="00E766C8">
      <w:pPr>
        <w:shd w:val="clear" w:color="auto" w:fill="FFFFFF"/>
        <w:tabs>
          <w:tab w:val="left" w:pos="1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66C8">
        <w:rPr>
          <w:sz w:val="28"/>
          <w:szCs w:val="28"/>
          <w:lang w:val="uk-UA"/>
        </w:rPr>
        <w:t xml:space="preserve">. </w:t>
      </w:r>
      <w:r w:rsidR="00BC58C7" w:rsidRPr="00BC58C7">
        <w:rPr>
          <w:sz w:val="28"/>
          <w:szCs w:val="28"/>
          <w:lang w:val="uk-UA"/>
        </w:rPr>
        <w:t>Про внесення змін до рішення 1</w:t>
      </w:r>
      <w:r w:rsidR="00A10A8F">
        <w:rPr>
          <w:sz w:val="28"/>
          <w:szCs w:val="28"/>
          <w:lang w:val="uk-UA"/>
        </w:rPr>
        <w:t>1</w:t>
      </w:r>
      <w:r w:rsidR="00E766C8">
        <w:rPr>
          <w:sz w:val="28"/>
          <w:szCs w:val="28"/>
          <w:lang w:val="uk-UA"/>
        </w:rPr>
        <w:t xml:space="preserve"> </w:t>
      </w:r>
      <w:r w:rsidR="00BC58C7" w:rsidRPr="00BC58C7">
        <w:rPr>
          <w:sz w:val="28"/>
          <w:szCs w:val="28"/>
          <w:lang w:val="uk-UA"/>
        </w:rPr>
        <w:t xml:space="preserve">сесії міської ради 8 скликання </w:t>
      </w:r>
    </w:p>
    <w:p w14:paraId="2F41D516" w14:textId="552A0AFE" w:rsidR="00BC58C7" w:rsidRPr="00BC58C7" w:rsidRDefault="00305713" w:rsidP="00A10A8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C58C7" w:rsidRPr="00BC58C7">
        <w:rPr>
          <w:sz w:val="28"/>
          <w:szCs w:val="28"/>
          <w:lang w:val="uk-UA"/>
        </w:rPr>
        <w:t xml:space="preserve">від </w:t>
      </w:r>
      <w:r w:rsidR="00A10A8F">
        <w:rPr>
          <w:sz w:val="28"/>
          <w:szCs w:val="28"/>
          <w:lang w:val="uk-UA"/>
        </w:rPr>
        <w:t>01</w:t>
      </w:r>
      <w:r w:rsidR="00BC58C7" w:rsidRPr="00BC58C7">
        <w:rPr>
          <w:sz w:val="28"/>
          <w:szCs w:val="28"/>
          <w:lang w:val="uk-UA"/>
        </w:rPr>
        <w:t>.1</w:t>
      </w:r>
      <w:r w:rsidR="00A10A8F">
        <w:rPr>
          <w:sz w:val="28"/>
          <w:szCs w:val="28"/>
          <w:lang w:val="uk-UA"/>
        </w:rPr>
        <w:t>0</w:t>
      </w:r>
      <w:r w:rsidR="00BC58C7" w:rsidRPr="00BC58C7">
        <w:rPr>
          <w:sz w:val="28"/>
          <w:szCs w:val="28"/>
          <w:lang w:val="uk-UA"/>
        </w:rPr>
        <w:t>.2021 №</w:t>
      </w:r>
      <w:r w:rsidR="00A10A8F">
        <w:rPr>
          <w:sz w:val="28"/>
          <w:szCs w:val="28"/>
          <w:lang w:val="uk-UA"/>
        </w:rPr>
        <w:t>327.</w:t>
      </w:r>
    </w:p>
    <w:p w14:paraId="0576A930" w14:textId="01DC493D" w:rsidR="00247870" w:rsidRPr="00BC58C7" w:rsidRDefault="00247870" w:rsidP="00BC58C7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C58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766C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</w:t>
      </w:r>
      <w:r w:rsidRPr="00BC58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Доповідає: Стратійчук Ігор Павлович – начальник управління </w:t>
      </w:r>
    </w:p>
    <w:p w14:paraId="219D7056" w14:textId="40319B5F" w:rsidR="00942855" w:rsidRPr="00BC58C7" w:rsidRDefault="00247870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 xml:space="preserve">                  </w:t>
      </w:r>
      <w:r w:rsidR="00E766C8">
        <w:rPr>
          <w:sz w:val="28"/>
          <w:szCs w:val="28"/>
          <w:lang w:val="uk-UA"/>
        </w:rPr>
        <w:t xml:space="preserve">                               </w:t>
      </w:r>
      <w:r w:rsidRPr="00BC58C7">
        <w:rPr>
          <w:sz w:val="28"/>
          <w:szCs w:val="28"/>
          <w:lang w:val="uk-UA"/>
        </w:rPr>
        <w:t xml:space="preserve">житлово – комунального </w:t>
      </w:r>
      <w:r w:rsidR="00942855" w:rsidRPr="00BC58C7">
        <w:rPr>
          <w:sz w:val="28"/>
          <w:szCs w:val="28"/>
          <w:lang w:val="uk-UA"/>
        </w:rPr>
        <w:t xml:space="preserve">господарства Могилів – </w:t>
      </w:r>
    </w:p>
    <w:p w14:paraId="367D51C1" w14:textId="22DC5349" w:rsidR="00520D76" w:rsidRDefault="00942855" w:rsidP="00E766C8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 xml:space="preserve">                  </w:t>
      </w:r>
      <w:r w:rsidR="00E766C8">
        <w:rPr>
          <w:sz w:val="28"/>
          <w:szCs w:val="28"/>
          <w:lang w:val="uk-UA"/>
        </w:rPr>
        <w:t xml:space="preserve">                               </w:t>
      </w:r>
      <w:r w:rsidRPr="00BC58C7">
        <w:rPr>
          <w:sz w:val="28"/>
          <w:szCs w:val="28"/>
          <w:lang w:val="uk-UA"/>
        </w:rPr>
        <w:t xml:space="preserve">Подільської </w:t>
      </w:r>
      <w:r w:rsidR="00247870" w:rsidRPr="00BC58C7">
        <w:rPr>
          <w:sz w:val="28"/>
          <w:szCs w:val="28"/>
          <w:lang w:val="uk-UA"/>
        </w:rPr>
        <w:t>міської ради.</w:t>
      </w:r>
    </w:p>
    <w:p w14:paraId="75C5560B" w14:textId="77777777" w:rsidR="008632A7" w:rsidRDefault="008632A7" w:rsidP="0069697A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1A1754F0" w14:textId="1E2CBE07" w:rsidR="008632A7" w:rsidRDefault="008632A7" w:rsidP="008632A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863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ліквідаційного балансу Ярузької Гімназії Могилів –</w:t>
      </w:r>
    </w:p>
    <w:p w14:paraId="0C223DCD" w14:textId="77777777" w:rsidR="008632A7" w:rsidRDefault="008632A7" w:rsidP="008632A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Подільської міської ради Вінницької області.</w:t>
      </w:r>
    </w:p>
    <w:p w14:paraId="18A9A74F" w14:textId="77777777" w:rsidR="008632A7" w:rsidRDefault="008632A7" w:rsidP="008632A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Доповідає: Чорний Микола Михайлович – начальник управління </w:t>
      </w:r>
    </w:p>
    <w:p w14:paraId="3F844044" w14:textId="77777777" w:rsidR="008632A7" w:rsidRDefault="008632A7" w:rsidP="008632A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освіти Могилів – Подільської міської ради.</w:t>
      </w:r>
    </w:p>
    <w:p w14:paraId="58452F5A" w14:textId="713675F8" w:rsidR="008632A7" w:rsidRPr="009212F9" w:rsidRDefault="008632A7" w:rsidP="00E766C8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B61577E" w14:textId="50B52FCD" w:rsidR="00A10A8F" w:rsidRDefault="00E766C8" w:rsidP="00A10A8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56CA" w:rsidRPr="00430710">
        <w:rPr>
          <w:sz w:val="28"/>
          <w:szCs w:val="28"/>
          <w:lang w:val="uk-UA"/>
        </w:rPr>
        <w:t xml:space="preserve">. </w:t>
      </w:r>
      <w:r w:rsidR="00A10A8F">
        <w:rPr>
          <w:sz w:val="28"/>
          <w:szCs w:val="28"/>
          <w:lang w:val="uk-UA"/>
        </w:rPr>
        <w:t xml:space="preserve">Про заслуховування інформації про виконання бюджету Могилів –Подільської </w:t>
      </w:r>
    </w:p>
    <w:p w14:paraId="28341BF8" w14:textId="45F7FE9A" w:rsidR="00FE7BB5" w:rsidRPr="00430710" w:rsidRDefault="00A10A8F" w:rsidP="00A10A8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міської територіальної громади за 9 місяців 2024 року.</w:t>
      </w:r>
    </w:p>
    <w:p w14:paraId="6BB03D54" w14:textId="237CAC06" w:rsidR="00C062C0" w:rsidRPr="00430710" w:rsidRDefault="00E766C8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C64A33" w:rsidRPr="00430710">
        <w:rPr>
          <w:sz w:val="28"/>
          <w:szCs w:val="28"/>
          <w:lang w:val="uk-UA"/>
        </w:rPr>
        <w:t xml:space="preserve">. </w:t>
      </w:r>
      <w:r w:rsidR="0053481D" w:rsidRPr="00430710">
        <w:rPr>
          <w:sz w:val="28"/>
          <w:szCs w:val="28"/>
          <w:shd w:val="clear" w:color="auto" w:fill="FFFFFF"/>
          <w:lang w:val="uk-UA"/>
        </w:rPr>
        <w:t>Про внесення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змін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до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бюджету Могилів-Подільської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міської</w:t>
      </w:r>
      <w:r w:rsidR="00C062C0" w:rsidRPr="00430710">
        <w:rPr>
          <w:sz w:val="28"/>
          <w:szCs w:val="28"/>
          <w:shd w:val="clear" w:color="auto" w:fill="FFFFFF"/>
          <w:lang w:val="uk-UA"/>
        </w:rPr>
        <w:t xml:space="preserve"> </w:t>
      </w:r>
      <w:r w:rsidR="000F1C2D" w:rsidRPr="00430710">
        <w:rPr>
          <w:sz w:val="28"/>
          <w:szCs w:val="28"/>
          <w:shd w:val="clear" w:color="auto" w:fill="FFFFFF"/>
          <w:lang w:val="uk-UA"/>
        </w:rPr>
        <w:t>територіальної</w:t>
      </w:r>
      <w:r w:rsidR="000F1C2D" w:rsidRPr="00430710">
        <w:rPr>
          <w:sz w:val="28"/>
          <w:szCs w:val="28"/>
          <w:shd w:val="clear" w:color="auto" w:fill="FFFFFF"/>
        </w:rPr>
        <w:t> </w:t>
      </w:r>
    </w:p>
    <w:p w14:paraId="569FC148" w14:textId="4FCE4858" w:rsidR="008156CA" w:rsidRPr="00430710" w:rsidRDefault="00C062C0" w:rsidP="0024785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shd w:val="clear" w:color="auto" w:fill="FFFFFF"/>
          <w:lang w:val="uk-UA"/>
        </w:rPr>
        <w:t xml:space="preserve">    </w:t>
      </w:r>
      <w:r w:rsidR="0053481D" w:rsidRPr="00430710">
        <w:rPr>
          <w:sz w:val="28"/>
          <w:szCs w:val="28"/>
          <w:shd w:val="clear" w:color="auto" w:fill="FFFFFF"/>
          <w:lang w:val="uk-UA"/>
        </w:rPr>
        <w:t>громади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Могилів-Подільського району Вінницької області на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2024 рік</w:t>
      </w:r>
      <w:r w:rsidRPr="00430710">
        <w:rPr>
          <w:sz w:val="28"/>
          <w:szCs w:val="28"/>
          <w:shd w:val="clear" w:color="auto" w:fill="FFFFFF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</w:t>
      </w:r>
    </w:p>
    <w:p w14:paraId="75B42ED8" w14:textId="30C832E7" w:rsidR="008156CA" w:rsidRPr="00430710" w:rsidRDefault="00E766C8" w:rsidP="00764D21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7B08" w:rsidRPr="00430710">
        <w:rPr>
          <w:sz w:val="28"/>
          <w:szCs w:val="28"/>
          <w:lang w:val="uk-UA"/>
        </w:rPr>
        <w:t>. Про передачу міжбюджетн</w:t>
      </w:r>
      <w:r w:rsidR="00A10A8F">
        <w:rPr>
          <w:sz w:val="28"/>
          <w:szCs w:val="28"/>
          <w:lang w:val="uk-UA"/>
        </w:rPr>
        <w:t>ого</w:t>
      </w:r>
      <w:r w:rsidR="004B7B08" w:rsidRPr="00430710">
        <w:rPr>
          <w:sz w:val="28"/>
          <w:szCs w:val="28"/>
          <w:lang w:val="uk-UA"/>
        </w:rPr>
        <w:t xml:space="preserve"> трансферт</w:t>
      </w:r>
      <w:r w:rsidR="00A10A8F">
        <w:rPr>
          <w:sz w:val="28"/>
          <w:szCs w:val="28"/>
          <w:lang w:val="uk-UA"/>
        </w:rPr>
        <w:t>у</w:t>
      </w:r>
      <w:r w:rsidR="004B7B08" w:rsidRPr="00430710">
        <w:rPr>
          <w:sz w:val="28"/>
          <w:szCs w:val="28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  </w:t>
      </w:r>
    </w:p>
    <w:p w14:paraId="6674F544" w14:textId="601AEC04" w:rsidR="00C64A33" w:rsidRPr="00430710" w:rsidRDefault="00C91580" w:rsidP="00C64A3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bookmarkStart w:id="1" w:name="_Hlk158854869"/>
      <w:r w:rsidRPr="005D46E7">
        <w:rPr>
          <w:color w:val="FF0000"/>
          <w:sz w:val="28"/>
          <w:szCs w:val="28"/>
          <w:lang w:val="uk-UA"/>
        </w:rPr>
        <w:t xml:space="preserve">                             </w:t>
      </w:r>
      <w:bookmarkStart w:id="2" w:name="_Hlk176528787"/>
      <w:r w:rsidR="00C64A33" w:rsidRPr="00430710">
        <w:rPr>
          <w:sz w:val="28"/>
          <w:szCs w:val="28"/>
          <w:lang w:val="uk-UA"/>
        </w:rPr>
        <w:t xml:space="preserve">Доповідає: </w:t>
      </w:r>
      <w:bookmarkEnd w:id="1"/>
      <w:r w:rsidR="00C64A33" w:rsidRPr="00430710">
        <w:rPr>
          <w:sz w:val="28"/>
          <w:szCs w:val="28"/>
          <w:lang w:val="uk-UA"/>
        </w:rPr>
        <w:t>Власюк Марина Вікторівна - начальник фінансово-</w:t>
      </w:r>
    </w:p>
    <w:p w14:paraId="068A7D67" w14:textId="77777777" w:rsidR="00942855" w:rsidRDefault="00C64A33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                                             економічного управління </w:t>
      </w:r>
      <w:r w:rsidR="00942855">
        <w:rPr>
          <w:sz w:val="28"/>
          <w:szCs w:val="28"/>
          <w:lang w:val="uk-UA"/>
        </w:rPr>
        <w:t xml:space="preserve">Могилів – Подільської  </w:t>
      </w:r>
    </w:p>
    <w:p w14:paraId="2FF226E4" w14:textId="45D26599" w:rsidR="00C64A33" w:rsidRDefault="00942855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C64A33" w:rsidRPr="00430710">
        <w:rPr>
          <w:sz w:val="28"/>
          <w:szCs w:val="28"/>
          <w:lang w:val="uk-UA"/>
        </w:rPr>
        <w:t>міської ради.</w:t>
      </w:r>
    </w:p>
    <w:p w14:paraId="6DEDB61C" w14:textId="77777777" w:rsidR="00E766C8" w:rsidRDefault="00E766C8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04C4B533" w14:textId="77777777" w:rsidR="004121F7" w:rsidRDefault="00E766C8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632A7">
        <w:rPr>
          <w:sz w:val="28"/>
          <w:szCs w:val="28"/>
          <w:lang w:val="uk-UA"/>
        </w:rPr>
        <w:t xml:space="preserve">Про звернення Могилів-Подільської міської ради Вінницької області щодо </w:t>
      </w:r>
    </w:p>
    <w:p w14:paraId="2D63F4E8" w14:textId="77777777" w:rsidR="004121F7" w:rsidRDefault="004121F7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підтримки Плану перемоги, представленого Президентом України </w:t>
      </w:r>
    </w:p>
    <w:p w14:paraId="6D7FBE5B" w14:textId="03CFFAB6" w:rsidR="00E766C8" w:rsidRDefault="004121F7" w:rsidP="004121F7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Володимиром Зеленським.</w:t>
      </w:r>
    </w:p>
    <w:p w14:paraId="6902E8D9" w14:textId="0434E49E" w:rsidR="004121F7" w:rsidRDefault="004121F7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430710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Гулько Анастасія Вікторівна – начальник </w:t>
      </w:r>
    </w:p>
    <w:p w14:paraId="1D9A3BF0" w14:textId="7C332F07" w:rsidR="004121F7" w:rsidRDefault="004121F7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юридичного відділу апарату міської ради та </w:t>
      </w:r>
    </w:p>
    <w:p w14:paraId="67941739" w14:textId="52A01122" w:rsidR="00227962" w:rsidRDefault="004121F7" w:rsidP="0069697A">
      <w:pPr>
        <w:tabs>
          <w:tab w:val="left" w:pos="1134"/>
          <w:tab w:val="left" w:pos="1276"/>
          <w:tab w:val="left" w:pos="1418"/>
          <w:tab w:val="left" w:pos="1985"/>
          <w:tab w:val="left" w:pos="2552"/>
          <w:tab w:val="left" w:pos="2694"/>
          <w:tab w:val="left" w:pos="3119"/>
          <w:tab w:val="left" w:pos="3402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виконкому.</w:t>
      </w:r>
    </w:p>
    <w:bookmarkEnd w:id="2"/>
    <w:p w14:paraId="4A4DB2AC" w14:textId="7B1B35EA" w:rsidR="00E01FA1" w:rsidRDefault="00E01FA1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5DF05B2A" w14:textId="68E633F2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263B503" w14:textId="3BD2E691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4E425BD" w14:textId="77777777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9912E2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75DD" w14:textId="77777777" w:rsidR="00DA1BA1" w:rsidRDefault="00DA1BA1" w:rsidP="008156CA">
      <w:r>
        <w:separator/>
      </w:r>
    </w:p>
  </w:endnote>
  <w:endnote w:type="continuationSeparator" w:id="0">
    <w:p w14:paraId="03C1BAB5" w14:textId="77777777" w:rsidR="00DA1BA1" w:rsidRDefault="00DA1BA1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59012" w14:textId="77777777" w:rsidR="00DA1BA1" w:rsidRDefault="00DA1BA1" w:rsidP="008156CA">
      <w:r>
        <w:separator/>
      </w:r>
    </w:p>
  </w:footnote>
  <w:footnote w:type="continuationSeparator" w:id="0">
    <w:p w14:paraId="79771725" w14:textId="77777777" w:rsidR="00DA1BA1" w:rsidRDefault="00DA1BA1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6E5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251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0FE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0B20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37F0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571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3D31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21F7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2B65"/>
    <w:rsid w:val="00594106"/>
    <w:rsid w:val="0059459E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3749B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697A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35CC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32A7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5DAE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68C2"/>
    <w:rsid w:val="00A0703A"/>
    <w:rsid w:val="00A10A8F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1252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3467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4C74"/>
    <w:rsid w:val="00B65D91"/>
    <w:rsid w:val="00B66977"/>
    <w:rsid w:val="00B67C24"/>
    <w:rsid w:val="00B701FA"/>
    <w:rsid w:val="00B70375"/>
    <w:rsid w:val="00B7061C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0D47"/>
    <w:rsid w:val="00BA2631"/>
    <w:rsid w:val="00BA2FE0"/>
    <w:rsid w:val="00BA3713"/>
    <w:rsid w:val="00BA47A3"/>
    <w:rsid w:val="00BA47B5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8C7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1BEF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79B0"/>
    <w:rsid w:val="00DA0CBC"/>
    <w:rsid w:val="00DA1BA1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0CC3"/>
    <w:rsid w:val="00E71717"/>
    <w:rsid w:val="00E72B98"/>
    <w:rsid w:val="00E7337F"/>
    <w:rsid w:val="00E738EB"/>
    <w:rsid w:val="00E73CD0"/>
    <w:rsid w:val="00E7441E"/>
    <w:rsid w:val="00E74B3C"/>
    <w:rsid w:val="00E7618B"/>
    <w:rsid w:val="00E766C8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55FB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633A-6258-4825-8D8E-B02FC7E3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515</cp:revision>
  <cp:lastPrinted>2024-10-28T08:59:00Z</cp:lastPrinted>
  <dcterms:created xsi:type="dcterms:W3CDTF">2023-06-12T12:41:00Z</dcterms:created>
  <dcterms:modified xsi:type="dcterms:W3CDTF">2024-10-28T09:39:00Z</dcterms:modified>
</cp:coreProperties>
</file>