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5" w:rsidRPr="00FC1565" w:rsidRDefault="002804C4" w:rsidP="00FC1565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65" w:rsidRPr="00FC1565" w:rsidRDefault="00FC1565" w:rsidP="00FC156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FC1565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C1565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FC1565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1565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C1565" w:rsidRPr="00FC1565" w:rsidRDefault="002804C4" w:rsidP="00FC156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FC1565" w:rsidRPr="00FC1565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FC1565" w:rsidRPr="00FC1565" w:rsidRDefault="00FC1565" w:rsidP="00FC1565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FC1565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1565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48</w:t>
      </w:r>
    </w:p>
    <w:p w:rsidR="00FC1565" w:rsidRPr="00FC1565" w:rsidRDefault="00FC1565" w:rsidP="00FC1565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FC1565" w:rsidRPr="00FC1565" w:rsidTr="00EE29B1">
        <w:trPr>
          <w:trHeight w:val="618"/>
        </w:trPr>
        <w:tc>
          <w:tcPr>
            <w:tcW w:w="1313" w:type="pct"/>
            <w:hideMark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156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16.06.2023р.</w:t>
            </w:r>
          </w:p>
        </w:tc>
        <w:tc>
          <w:tcPr>
            <w:tcW w:w="638" w:type="pct"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156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32 сесії</w:t>
            </w:r>
          </w:p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1565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C1565" w:rsidRPr="00FC1565" w:rsidRDefault="00FC1565" w:rsidP="00FC15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714EB5" w:rsidRDefault="00714EB5" w:rsidP="00714E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540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внесення змін до рішення виконавчого комітету міської ради </w:t>
      </w:r>
    </w:p>
    <w:p w:rsidR="00714EB5" w:rsidRDefault="00714EB5" w:rsidP="00714E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від 28.07.2022 року №245 «Про затвердження програми </w:t>
      </w:r>
      <w:r w:rsidRPr="00880BD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будівництва, реконструкції та капітального ремонту автомобільних доріг комунальної власності Могилів - Подільської міської територіальної громади </w:t>
      </w:r>
    </w:p>
    <w:p w:rsidR="00714EB5" w:rsidRDefault="00714EB5" w:rsidP="00714E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0BD1">
        <w:rPr>
          <w:rFonts w:ascii="Times New Roman" w:eastAsia="Times New Roman" w:hAnsi="Times New Roman"/>
          <w:b/>
          <w:sz w:val="28"/>
          <w:szCs w:val="24"/>
          <w:lang w:eastAsia="ru-RU"/>
        </w:rPr>
        <w:t>на 2022-2024 роки у новій редакції»</w:t>
      </w:r>
    </w:p>
    <w:p w:rsidR="00714EB5" w:rsidRDefault="00714EB5" w:rsidP="004A3A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B5" w:rsidRDefault="00EE29B1" w:rsidP="004A3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DF0521">
        <w:rPr>
          <w:rFonts w:ascii="Times New Roman" w:eastAsia="Times New Roman" w:hAnsi="Times New Roman"/>
          <w:sz w:val="28"/>
          <w:szCs w:val="28"/>
          <w:lang w:eastAsia="ru-RU"/>
        </w:rPr>
        <w:t xml:space="preserve">ст. 23, 26, 53 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DF052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14EB5" w:rsidRPr="003824E8">
        <w:rPr>
          <w:rFonts w:ascii="Times New Roman" w:eastAsia="Times New Roman" w:hAnsi="Times New Roman"/>
          <w:sz w:val="28"/>
          <w:szCs w:val="28"/>
          <w:lang w:eastAsia="ru-RU"/>
        </w:rPr>
        <w:t>акон</w:t>
      </w:r>
      <w:r w:rsidR="00DF0521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714EB5"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«П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 xml:space="preserve">ро державні цільові програми», </w:t>
      </w:r>
      <w:r w:rsidR="00714EB5" w:rsidRPr="003824E8">
        <w:rPr>
          <w:rFonts w:ascii="Times New Roman" w:eastAsia="Times New Roman" w:hAnsi="Times New Roman"/>
          <w:sz w:val="28"/>
          <w:szCs w:val="28"/>
          <w:lang w:eastAsia="ru-RU"/>
        </w:rPr>
        <w:t>«Про благоустрій населених пунктів»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, постанови Кабінету Міністрів України від 04.11.2022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№1239 «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>Про внес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змін до постанови Кабінету 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>Мініст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рів України від 11 березня 2022р. №</w:t>
      </w:r>
      <w:r w:rsidR="00714EB5" w:rsidRPr="00EE71F7">
        <w:rPr>
          <w:rFonts w:ascii="Times New Roman" w:eastAsia="Times New Roman" w:hAnsi="Times New Roman"/>
          <w:sz w:val="28"/>
          <w:szCs w:val="28"/>
          <w:lang w:eastAsia="ru-RU"/>
        </w:rPr>
        <w:t xml:space="preserve">252», </w:t>
      </w:r>
      <w:r w:rsidR="00714EB5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у зв’язку із збільшенням 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обсягів робіт та потреби </w:t>
      </w:r>
      <w:r w:rsidR="00714EB5" w:rsidRPr="006D111E">
        <w:rPr>
          <w:rFonts w:ascii="Times New Roman" w:eastAsia="Times New Roman" w:hAnsi="Times New Roman"/>
          <w:sz w:val="28"/>
          <w:szCs w:val="28"/>
          <w:lang w:eastAsia="ru-RU"/>
        </w:rPr>
        <w:t>в призначення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>х на поточний</w:t>
      </w:r>
      <w:r w:rsidR="00714EB5" w:rsidRPr="006D1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B5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714EB5" w:rsidRPr="006D111E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714EB5"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14EB5" w:rsidRPr="006D111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714EB5" w:rsidRDefault="00714EB5" w:rsidP="004A3A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EB5" w:rsidRDefault="00714EB5" w:rsidP="004A3A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>іськ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3824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ВИРІШИ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ЛА</w:t>
      </w:r>
      <w:r w:rsidRPr="004A3A9E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4A3A9E" w:rsidRPr="004A3A9E" w:rsidRDefault="004A3A9E" w:rsidP="004A3A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A3A9E" w:rsidRDefault="00714EB5" w:rsidP="004A3A9E">
      <w:pPr>
        <w:numPr>
          <w:ilvl w:val="0"/>
          <w:numId w:val="24"/>
        </w:numPr>
        <w:tabs>
          <w:tab w:val="clear" w:pos="502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73C7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зміни до рішення виконавчого комітету міської ради </w:t>
      </w:r>
    </w:p>
    <w:p w:rsidR="00714EB5" w:rsidRPr="00C31DC2" w:rsidRDefault="00714EB5" w:rsidP="004A3A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73C7">
        <w:rPr>
          <w:rFonts w:ascii="Times New Roman" w:eastAsia="Times New Roman" w:hAnsi="Times New Roman"/>
          <w:sz w:val="28"/>
          <w:szCs w:val="24"/>
          <w:lang w:eastAsia="ru-RU"/>
        </w:rPr>
        <w:t xml:space="preserve">від 28.07.2022 року №245 «Про затвердження програми будівництва, реконструкції та капітального ремонту автомобільних доріг </w:t>
      </w:r>
      <w:r w:rsidR="004A3A9E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F973C7">
        <w:rPr>
          <w:rFonts w:ascii="Times New Roman" w:eastAsia="Times New Roman" w:hAnsi="Times New Roman"/>
          <w:sz w:val="28"/>
          <w:szCs w:val="24"/>
          <w:lang w:eastAsia="ru-RU"/>
        </w:rPr>
        <w:t xml:space="preserve">Подільської міської територіальної громади на 2022-2024 роки у новій редакції», а саме: </w:t>
      </w:r>
      <w:r w:rsidR="004A3A9E">
        <w:rPr>
          <w:rFonts w:ascii="Times New Roman" w:eastAsia="Times New Roman" w:hAnsi="Times New Roman"/>
          <w:sz w:val="28"/>
          <w:szCs w:val="24"/>
          <w:lang w:eastAsia="ru-RU"/>
        </w:rPr>
        <w:t xml:space="preserve">додатки 1, 2, 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 xml:space="preserve">3 до програми будівництва, реконструкції та капітального ремонту автомобільних доріг </w:t>
      </w:r>
      <w:r w:rsidR="00781299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Подільської міської територіальної громади на 2022-2024 роки викласти у новій редакції згідно з додатками, що додаються.</w:t>
      </w:r>
    </w:p>
    <w:p w:rsidR="00781299" w:rsidRDefault="00714EB5" w:rsidP="0035614E">
      <w:pPr>
        <w:numPr>
          <w:ilvl w:val="0"/>
          <w:numId w:val="24"/>
        </w:numPr>
        <w:tabs>
          <w:tab w:val="clear" w:pos="502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 xml:space="preserve">Визнати таким, що втратило чинність рішення </w:t>
      </w:r>
      <w:r w:rsidR="00DF0521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 міської ради </w:t>
      </w:r>
    </w:p>
    <w:p w:rsidR="00714EB5" w:rsidRPr="00714EB5" w:rsidRDefault="00714EB5" w:rsidP="0035614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 xml:space="preserve">8 скликання від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23.02.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781299">
        <w:rPr>
          <w:rFonts w:ascii="Times New Roman" w:eastAsia="Times New Roman" w:hAnsi="Times New Roman"/>
          <w:sz w:val="28"/>
          <w:szCs w:val="24"/>
          <w:lang w:eastAsia="ru-RU"/>
        </w:rPr>
        <w:t xml:space="preserve">оку 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686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внесення змін до рішення виконавчого комітету міської ради від 28.07.2022 року №245 «Про затвердження програми будівництва, реконструкції та капітального ремонту автомобільних доріг </w:t>
      </w:r>
      <w:r w:rsidR="002E2FA5">
        <w:rPr>
          <w:rFonts w:ascii="Times New Roman" w:eastAsia="Times New Roman" w:hAnsi="Times New Roman"/>
          <w:sz w:val="28"/>
          <w:szCs w:val="24"/>
          <w:lang w:eastAsia="ru-RU"/>
        </w:rPr>
        <w:t>комунальної власності Могилів-</w:t>
      </w:r>
      <w:r w:rsidRPr="00714EB5">
        <w:rPr>
          <w:rFonts w:ascii="Times New Roman" w:eastAsia="Times New Roman" w:hAnsi="Times New Roman"/>
          <w:sz w:val="28"/>
          <w:szCs w:val="24"/>
          <w:lang w:eastAsia="ru-RU"/>
        </w:rPr>
        <w:t>Подільської міської територіальної громади на 2022-2024 роки у новій редакції».</w:t>
      </w:r>
    </w:p>
    <w:p w:rsidR="00714EB5" w:rsidRDefault="00714EB5" w:rsidP="0035614E">
      <w:pPr>
        <w:numPr>
          <w:ilvl w:val="0"/>
          <w:numId w:val="24"/>
        </w:numPr>
        <w:tabs>
          <w:tab w:val="clear" w:pos="502"/>
          <w:tab w:val="num" w:pos="0"/>
          <w:tab w:val="left" w:pos="56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31DC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Pr="00C31DC2">
        <w:rPr>
          <w:rFonts w:ascii="Times New Roman" w:hAnsi="Times New Roman"/>
          <w:sz w:val="28"/>
          <w:szCs w:val="28"/>
        </w:rPr>
        <w:t>з питан</w:t>
      </w:r>
      <w:r w:rsidR="002E2FA5">
        <w:rPr>
          <w:rFonts w:ascii="Times New Roman" w:hAnsi="Times New Roman"/>
          <w:sz w:val="28"/>
          <w:szCs w:val="28"/>
        </w:rPr>
        <w:t>ь ф</w:t>
      </w:r>
      <w:r w:rsidR="0035614E">
        <w:rPr>
          <w:rFonts w:ascii="Times New Roman" w:hAnsi="Times New Roman"/>
          <w:sz w:val="28"/>
          <w:szCs w:val="28"/>
        </w:rPr>
        <w:t xml:space="preserve">інансів, </w:t>
      </w:r>
      <w:r w:rsidRPr="00C31DC2">
        <w:rPr>
          <w:rFonts w:ascii="Times New Roman" w:eastAsia="Times New Roman" w:hAnsi="Times New Roman"/>
          <w:sz w:val="28"/>
          <w:szCs w:val="24"/>
          <w:lang w:eastAsia="ru-RU"/>
        </w:rPr>
        <w:t>бюджету</w:t>
      </w:r>
      <w:r w:rsidRPr="00C31DC2">
        <w:rPr>
          <w:rFonts w:ascii="Times New Roman" w:hAnsi="Times New Roman"/>
          <w:sz w:val="28"/>
          <w:szCs w:val="28"/>
        </w:rPr>
        <w:t>, планування соціально-економічного розвитку, інвестицій та міжнародного співробітництва (Трейбич Е.А.).</w:t>
      </w:r>
    </w:p>
    <w:p w:rsidR="0035614E" w:rsidRDefault="0035614E" w:rsidP="002E2F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14E" w:rsidRDefault="0035614E" w:rsidP="002E2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2FA5" w:rsidRPr="002E2FA5">
        <w:rPr>
          <w:rFonts w:ascii="Times New Roman" w:hAnsi="Times New Roman"/>
          <w:sz w:val="28"/>
          <w:szCs w:val="28"/>
        </w:rPr>
        <w:t>Міський голова</w:t>
      </w:r>
      <w:r w:rsidR="002E2FA5" w:rsidRPr="002E2FA5">
        <w:rPr>
          <w:rFonts w:ascii="Times New Roman" w:hAnsi="Times New Roman"/>
          <w:sz w:val="28"/>
          <w:szCs w:val="28"/>
        </w:rPr>
        <w:tab/>
      </w:r>
      <w:r w:rsidR="002E2FA5" w:rsidRPr="002E2FA5">
        <w:rPr>
          <w:rFonts w:ascii="Times New Roman" w:hAnsi="Times New Roman"/>
          <w:sz w:val="28"/>
          <w:szCs w:val="28"/>
        </w:rPr>
        <w:tab/>
      </w:r>
      <w:r w:rsidR="002E2FA5" w:rsidRPr="002E2FA5">
        <w:rPr>
          <w:rFonts w:ascii="Times New Roman" w:hAnsi="Times New Roman"/>
          <w:sz w:val="28"/>
          <w:szCs w:val="28"/>
        </w:rPr>
        <w:tab/>
      </w:r>
      <w:r w:rsidR="002E2FA5" w:rsidRPr="002E2FA5">
        <w:rPr>
          <w:rFonts w:ascii="Times New Roman" w:hAnsi="Times New Roman"/>
          <w:sz w:val="28"/>
          <w:szCs w:val="28"/>
        </w:rPr>
        <w:tab/>
      </w:r>
      <w:r w:rsidR="002E2FA5" w:rsidRPr="002E2FA5">
        <w:rPr>
          <w:rFonts w:ascii="Times New Roman" w:hAnsi="Times New Roman"/>
          <w:sz w:val="28"/>
          <w:szCs w:val="28"/>
        </w:rPr>
        <w:tab/>
      </w:r>
      <w:r w:rsidR="002E2FA5" w:rsidRPr="002E2FA5">
        <w:rPr>
          <w:rFonts w:ascii="Times New Roman" w:hAnsi="Times New Roman"/>
          <w:sz w:val="28"/>
          <w:szCs w:val="28"/>
        </w:rPr>
        <w:tab/>
        <w:t>Геннадій ГЛУХМАНЮК</w:t>
      </w:r>
    </w:p>
    <w:p w:rsidR="0035614E" w:rsidRDefault="0035614E" w:rsidP="0035614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35614E" w:rsidRPr="0035614E" w:rsidRDefault="0035614E" w:rsidP="003561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05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14E">
        <w:rPr>
          <w:rFonts w:ascii="Times New Roman" w:hAnsi="Times New Roman"/>
          <w:sz w:val="28"/>
          <w:szCs w:val="28"/>
        </w:rPr>
        <w:t xml:space="preserve">Додаток 1 </w:t>
      </w:r>
    </w:p>
    <w:p w:rsidR="0035614E" w:rsidRPr="0035614E" w:rsidRDefault="0035614E" w:rsidP="003561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614E">
        <w:rPr>
          <w:rFonts w:ascii="Times New Roman" w:hAnsi="Times New Roman"/>
          <w:sz w:val="28"/>
          <w:szCs w:val="28"/>
        </w:rPr>
        <w:t>до рішення 3</w:t>
      </w:r>
      <w:r>
        <w:rPr>
          <w:rFonts w:ascii="Times New Roman" w:hAnsi="Times New Roman"/>
          <w:sz w:val="28"/>
          <w:szCs w:val="28"/>
        </w:rPr>
        <w:t>2</w:t>
      </w:r>
      <w:r w:rsidRPr="0035614E">
        <w:rPr>
          <w:rFonts w:ascii="Times New Roman" w:hAnsi="Times New Roman"/>
          <w:sz w:val="28"/>
          <w:szCs w:val="28"/>
        </w:rPr>
        <w:t xml:space="preserve"> сесії </w:t>
      </w:r>
    </w:p>
    <w:p w:rsidR="0035614E" w:rsidRPr="0035614E" w:rsidRDefault="0035614E" w:rsidP="003561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614E">
        <w:rPr>
          <w:rFonts w:ascii="Times New Roman" w:hAnsi="Times New Roman"/>
          <w:sz w:val="28"/>
          <w:szCs w:val="28"/>
        </w:rPr>
        <w:t>міської ради 8 скликання</w:t>
      </w:r>
    </w:p>
    <w:p w:rsidR="0035614E" w:rsidRPr="0035614E" w:rsidRDefault="0035614E" w:rsidP="003561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614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16</w:t>
      </w:r>
      <w:r w:rsidRPr="0035614E">
        <w:rPr>
          <w:rFonts w:ascii="Times New Roman" w:hAnsi="Times New Roman"/>
          <w:sz w:val="28"/>
          <w:szCs w:val="28"/>
        </w:rPr>
        <w:t>.0</w:t>
      </w:r>
      <w:r w:rsidR="00B05233">
        <w:rPr>
          <w:rFonts w:ascii="Times New Roman" w:hAnsi="Times New Roman"/>
          <w:sz w:val="28"/>
          <w:szCs w:val="28"/>
        </w:rPr>
        <w:t>6</w:t>
      </w:r>
      <w:r w:rsidRPr="0035614E">
        <w:rPr>
          <w:rFonts w:ascii="Times New Roman" w:hAnsi="Times New Roman"/>
          <w:sz w:val="28"/>
          <w:szCs w:val="28"/>
        </w:rPr>
        <w:t>.2023 року №</w:t>
      </w:r>
      <w:r w:rsidR="00B05233">
        <w:rPr>
          <w:rFonts w:ascii="Times New Roman" w:hAnsi="Times New Roman"/>
          <w:sz w:val="28"/>
          <w:szCs w:val="28"/>
        </w:rPr>
        <w:t>748</w:t>
      </w:r>
    </w:p>
    <w:p w:rsidR="00E154A8" w:rsidRDefault="00E154A8" w:rsidP="00356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49C" w:rsidRPr="00B05233" w:rsidRDefault="003B2645" w:rsidP="00E154A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2049C" w:rsidRPr="00B05233">
        <w:rPr>
          <w:rFonts w:ascii="Times New Roman" w:hAnsi="Times New Roman"/>
          <w:sz w:val="24"/>
          <w:szCs w:val="24"/>
        </w:rPr>
        <w:t>Додаток</w:t>
      </w:r>
      <w:r w:rsidR="00531032" w:rsidRPr="00B05233">
        <w:rPr>
          <w:rFonts w:ascii="Times New Roman" w:hAnsi="Times New Roman"/>
          <w:sz w:val="24"/>
          <w:szCs w:val="24"/>
        </w:rPr>
        <w:t xml:space="preserve"> </w:t>
      </w:r>
      <w:r w:rsidR="0072049C" w:rsidRPr="00B05233">
        <w:rPr>
          <w:rFonts w:ascii="Times New Roman" w:hAnsi="Times New Roman"/>
          <w:sz w:val="24"/>
          <w:szCs w:val="24"/>
        </w:rPr>
        <w:t>1</w:t>
      </w:r>
    </w:p>
    <w:p w:rsidR="0072049C" w:rsidRPr="00B05233" w:rsidRDefault="0072049C" w:rsidP="0053103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5233">
        <w:rPr>
          <w:rFonts w:ascii="Times New Roman" w:hAnsi="Times New Roman"/>
          <w:sz w:val="24"/>
          <w:szCs w:val="24"/>
        </w:rPr>
        <w:t xml:space="preserve">до </w:t>
      </w:r>
      <w:r w:rsidR="0084781F">
        <w:rPr>
          <w:rFonts w:ascii="Times New Roman" w:hAnsi="Times New Roman"/>
          <w:sz w:val="24"/>
          <w:szCs w:val="24"/>
        </w:rPr>
        <w:t>програми б</w:t>
      </w:r>
      <w:r w:rsidR="00CE4C78" w:rsidRPr="00B05233">
        <w:rPr>
          <w:rFonts w:ascii="Times New Roman" w:hAnsi="Times New Roman"/>
          <w:sz w:val="24"/>
          <w:szCs w:val="24"/>
        </w:rPr>
        <w:t>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 у новій редакції</w:t>
      </w:r>
    </w:p>
    <w:p w:rsidR="00531032" w:rsidRPr="00AC2581" w:rsidRDefault="00531032" w:rsidP="00AC2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31032" w:rsidRPr="00AC2581" w:rsidRDefault="00531032" w:rsidP="00AC25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30A4" w:rsidRPr="00EB7C79" w:rsidRDefault="00BE0225" w:rsidP="00B052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B7C79">
        <w:rPr>
          <w:rFonts w:ascii="Times New Roman" w:hAnsi="Times New Roman"/>
          <w:b/>
          <w:bCs/>
          <w:sz w:val="28"/>
          <w:szCs w:val="28"/>
          <w:lang w:eastAsia="uk-UA"/>
        </w:rPr>
        <w:t>ФІНАНСОВЕ</w:t>
      </w:r>
      <w:r w:rsidR="008030A4" w:rsidRPr="00EB7C7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ЗАБЕЗПЕЧЕННЯ</w:t>
      </w:r>
    </w:p>
    <w:p w:rsidR="008030A4" w:rsidRPr="00EB7C79" w:rsidRDefault="0084781F" w:rsidP="00EB7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067FC" w:rsidRPr="00EB7C79">
        <w:rPr>
          <w:rFonts w:ascii="Times New Roman" w:hAnsi="Times New Roman"/>
          <w:b/>
          <w:sz w:val="28"/>
          <w:szCs w:val="28"/>
        </w:rPr>
        <w:t xml:space="preserve">рограми будівництва, реконструкції та капітального ремонту автомобільних доріг </w:t>
      </w:r>
      <w:r w:rsidR="00B05233" w:rsidRPr="00EB7C79">
        <w:rPr>
          <w:rFonts w:ascii="Times New Roman" w:hAnsi="Times New Roman"/>
          <w:b/>
          <w:sz w:val="28"/>
          <w:szCs w:val="28"/>
        </w:rPr>
        <w:t xml:space="preserve">комунальної власності Могилів-Подільської </w:t>
      </w:r>
      <w:r w:rsidR="005067FC" w:rsidRPr="00EB7C79">
        <w:rPr>
          <w:rFonts w:ascii="Times New Roman" w:hAnsi="Times New Roman"/>
          <w:b/>
          <w:sz w:val="28"/>
          <w:szCs w:val="28"/>
        </w:rPr>
        <w:t xml:space="preserve">міської територіальної громади на 2022-2024 роки </w:t>
      </w:r>
      <w:r w:rsidR="00A43F1B" w:rsidRPr="00EB7C79">
        <w:rPr>
          <w:rFonts w:ascii="Times New Roman" w:hAnsi="Times New Roman"/>
          <w:b/>
          <w:sz w:val="28"/>
          <w:szCs w:val="28"/>
        </w:rPr>
        <w:t>(нова редакція)</w:t>
      </w:r>
    </w:p>
    <w:p w:rsidR="00531032" w:rsidRDefault="00531032" w:rsidP="00531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31032" w:rsidRPr="00BF77F6" w:rsidRDefault="00EB7C79" w:rsidP="00531032">
      <w:pPr>
        <w:spacing w:after="0" w:line="240" w:lineRule="auto"/>
        <w:ind w:firstLine="8222"/>
        <w:jc w:val="center"/>
        <w:rPr>
          <w:rFonts w:ascii="Times New Roman" w:hAnsi="Times New Roman"/>
          <w:b/>
          <w:bCs/>
          <w:i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  </w:t>
      </w:r>
      <w:r w:rsidR="00BF77F6" w:rsidRPr="00BF77F6">
        <w:rPr>
          <w:rFonts w:ascii="Times New Roman" w:hAnsi="Times New Roman"/>
          <w:b/>
          <w:bCs/>
          <w:i/>
          <w:sz w:val="24"/>
          <w:szCs w:val="24"/>
          <w:lang w:eastAsia="uk-UA"/>
        </w:rPr>
        <w:t>тис. грн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3"/>
        <w:gridCol w:w="1842"/>
      </w:tblGrid>
      <w:tr w:rsidR="00BD3B9D" w:rsidRPr="00BD3B9D" w:rsidTr="00EB7C79">
        <w:trPr>
          <w:trHeight w:val="9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Обсяг коштів, які пропонується залучити на виконання заходів Програми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BD3B9D" w:rsidP="00EB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 витрат на виконання Програми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У тому числі по роках</w:t>
            </w:r>
          </w:p>
        </w:tc>
      </w:tr>
      <w:tr w:rsidR="00BD3B9D" w:rsidRPr="00BD3B9D" w:rsidTr="00EB7C79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9D" w:rsidRPr="00EB7C79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9D" w:rsidRPr="00EB7C79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424CF5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2022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424CF5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2023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9D" w:rsidRPr="00EB7C79" w:rsidRDefault="00424CF5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2024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р.</w:t>
            </w:r>
          </w:p>
        </w:tc>
      </w:tr>
      <w:tr w:rsidR="00BD3B9D" w:rsidRPr="00BD3B9D" w:rsidTr="00EB7C7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151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151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580,0</w:t>
            </w:r>
          </w:p>
        </w:tc>
      </w:tr>
      <w:tr w:rsidR="00BD3B9D" w:rsidRPr="00BD3B9D" w:rsidTr="00EB7C7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Місцевий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503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93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402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442,0</w:t>
            </w:r>
          </w:p>
        </w:tc>
      </w:tr>
      <w:tr w:rsidR="00BD3B9D" w:rsidRPr="00BD3B9D" w:rsidTr="00EB7C7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Інші джерела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36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  <w:r w:rsidR="00BD3B9D"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322,6</w:t>
            </w:r>
          </w:p>
        </w:tc>
      </w:tr>
      <w:tr w:rsidR="00BD3B9D" w:rsidRPr="00BD3B9D" w:rsidTr="00EB7C7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BD3B9D" w:rsidP="00BF77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692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059,39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33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560,97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104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153,86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9D" w:rsidRPr="00EB7C79" w:rsidRDefault="00424CF5" w:rsidP="00BF7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554</w:t>
            </w:r>
            <w:r w:rsidR="00BD3B9D" w:rsidRPr="00EB7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344,56</w:t>
            </w:r>
          </w:p>
        </w:tc>
      </w:tr>
    </w:tbl>
    <w:p w:rsidR="00424CF5" w:rsidRDefault="00424CF5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424CF5" w:rsidRDefault="00424CF5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424CF5" w:rsidRDefault="00424CF5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EB7C79" w:rsidRDefault="00EB7C79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EB7C79" w:rsidRDefault="00EB7C79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424CF5" w:rsidRDefault="00424CF5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AC2581" w:rsidRPr="00424CF5" w:rsidRDefault="00424CF5" w:rsidP="00424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Секретар </w:t>
      </w:r>
      <w:r w:rsidR="00085C69" w:rsidRPr="00424CF5">
        <w:rPr>
          <w:rFonts w:ascii="Times New Roman" w:hAnsi="Times New Roman"/>
          <w:sz w:val="28"/>
          <w:szCs w:val="28"/>
        </w:rPr>
        <w:t xml:space="preserve">міської ради </w:t>
      </w:r>
      <w:r w:rsidRPr="00424CF5">
        <w:rPr>
          <w:rFonts w:ascii="Times New Roman" w:hAnsi="Times New Roman"/>
          <w:sz w:val="28"/>
          <w:szCs w:val="28"/>
        </w:rPr>
        <w:t xml:space="preserve"> </w:t>
      </w:r>
      <w:r w:rsidRPr="00424CF5">
        <w:rPr>
          <w:rFonts w:ascii="Times New Roman" w:hAnsi="Times New Roman"/>
          <w:sz w:val="28"/>
          <w:szCs w:val="28"/>
        </w:rPr>
        <w:tab/>
      </w:r>
      <w:r w:rsidRPr="00424CF5">
        <w:rPr>
          <w:rFonts w:ascii="Times New Roman" w:hAnsi="Times New Roman"/>
          <w:sz w:val="28"/>
          <w:szCs w:val="28"/>
        </w:rPr>
        <w:tab/>
      </w:r>
      <w:r w:rsidRPr="00424C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85C69" w:rsidRPr="00424CF5">
        <w:rPr>
          <w:rFonts w:ascii="Times New Roman" w:hAnsi="Times New Roman"/>
          <w:sz w:val="28"/>
          <w:szCs w:val="28"/>
        </w:rPr>
        <w:t>Тетяна БОРИСОВА</w:t>
      </w:r>
      <w:r w:rsidR="00E154A8" w:rsidRPr="00424CF5">
        <w:rPr>
          <w:rFonts w:ascii="Times New Roman" w:hAnsi="Times New Roman"/>
          <w:sz w:val="28"/>
          <w:szCs w:val="28"/>
        </w:rPr>
        <w:t xml:space="preserve"> </w:t>
      </w:r>
    </w:p>
    <w:p w:rsidR="00A25AB6" w:rsidRPr="00424CF5" w:rsidRDefault="00A25AB6" w:rsidP="00A25AB6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03014F" w:rsidRDefault="0003014F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6F33" w:rsidRPr="00424CF5" w:rsidRDefault="00E46F33" w:rsidP="00BB06E4">
      <w:pPr>
        <w:tabs>
          <w:tab w:val="left" w:pos="480"/>
          <w:tab w:val="left" w:pos="5700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  <w:sectPr w:rsidR="00E46F33" w:rsidRPr="00424CF5" w:rsidSect="0084781F">
          <w:headerReference w:type="default" r:id="rId10"/>
          <w:footerReference w:type="even" r:id="rId11"/>
          <w:footerReference w:type="default" r:id="rId12"/>
          <w:pgSz w:w="11906" w:h="16838" w:code="9"/>
          <w:pgMar w:top="284" w:right="707" w:bottom="426" w:left="1701" w:header="709" w:footer="385" w:gutter="0"/>
          <w:cols w:space="708"/>
          <w:docGrid w:linePitch="381"/>
        </w:sectPr>
      </w:pPr>
    </w:p>
    <w:p w:rsidR="00E46F33" w:rsidRDefault="005F4CF3" w:rsidP="00C3294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C3294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32948">
        <w:rPr>
          <w:rFonts w:ascii="Times New Roman" w:hAnsi="Times New Roman"/>
          <w:sz w:val="24"/>
          <w:szCs w:val="24"/>
        </w:rPr>
        <w:t xml:space="preserve">                       </w:t>
      </w:r>
    </w:p>
    <w:p w:rsidR="00C32948" w:rsidRPr="0035614E" w:rsidRDefault="00E46F33" w:rsidP="00C329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32948">
        <w:rPr>
          <w:rFonts w:ascii="Times New Roman" w:hAnsi="Times New Roman"/>
          <w:sz w:val="24"/>
          <w:szCs w:val="24"/>
        </w:rPr>
        <w:t xml:space="preserve">   </w:t>
      </w:r>
      <w:r w:rsidR="00C32948" w:rsidRPr="0035614E">
        <w:rPr>
          <w:rFonts w:ascii="Times New Roman" w:hAnsi="Times New Roman"/>
          <w:sz w:val="28"/>
          <w:szCs w:val="28"/>
        </w:rPr>
        <w:t xml:space="preserve">Додаток </w:t>
      </w:r>
      <w:r w:rsidR="00C32948">
        <w:rPr>
          <w:rFonts w:ascii="Times New Roman" w:hAnsi="Times New Roman"/>
          <w:sz w:val="28"/>
          <w:szCs w:val="28"/>
        </w:rPr>
        <w:t>2</w:t>
      </w:r>
      <w:r w:rsidR="00C32948" w:rsidRPr="0035614E">
        <w:rPr>
          <w:rFonts w:ascii="Times New Roman" w:hAnsi="Times New Roman"/>
          <w:sz w:val="28"/>
          <w:szCs w:val="28"/>
        </w:rPr>
        <w:t xml:space="preserve"> </w:t>
      </w:r>
    </w:p>
    <w:p w:rsidR="00C32948" w:rsidRPr="0035614E" w:rsidRDefault="00C32948" w:rsidP="00C329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5614E">
        <w:rPr>
          <w:rFonts w:ascii="Times New Roman" w:hAnsi="Times New Roman"/>
          <w:sz w:val="28"/>
          <w:szCs w:val="28"/>
        </w:rPr>
        <w:t>до рішення 3</w:t>
      </w:r>
      <w:r>
        <w:rPr>
          <w:rFonts w:ascii="Times New Roman" w:hAnsi="Times New Roman"/>
          <w:sz w:val="28"/>
          <w:szCs w:val="28"/>
        </w:rPr>
        <w:t>2</w:t>
      </w:r>
      <w:r w:rsidRPr="0035614E">
        <w:rPr>
          <w:rFonts w:ascii="Times New Roman" w:hAnsi="Times New Roman"/>
          <w:sz w:val="28"/>
          <w:szCs w:val="28"/>
        </w:rPr>
        <w:t xml:space="preserve"> сесії </w:t>
      </w:r>
    </w:p>
    <w:p w:rsidR="00C32948" w:rsidRPr="0035614E" w:rsidRDefault="00C32948" w:rsidP="00C329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5614E">
        <w:rPr>
          <w:rFonts w:ascii="Times New Roman" w:hAnsi="Times New Roman"/>
          <w:sz w:val="28"/>
          <w:szCs w:val="28"/>
        </w:rPr>
        <w:t>міської ради 8 скликання</w:t>
      </w:r>
    </w:p>
    <w:p w:rsidR="00C32948" w:rsidRPr="0035614E" w:rsidRDefault="00C32948" w:rsidP="00C329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5614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16</w:t>
      </w:r>
      <w:r w:rsidRPr="003561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5614E">
        <w:rPr>
          <w:rFonts w:ascii="Times New Roman" w:hAnsi="Times New Roman"/>
          <w:sz w:val="28"/>
          <w:szCs w:val="28"/>
        </w:rPr>
        <w:t>.2023 року №</w:t>
      </w:r>
      <w:r>
        <w:rPr>
          <w:rFonts w:ascii="Times New Roman" w:hAnsi="Times New Roman"/>
          <w:sz w:val="28"/>
          <w:szCs w:val="28"/>
        </w:rPr>
        <w:t>748</w:t>
      </w:r>
    </w:p>
    <w:p w:rsidR="00E154A8" w:rsidRDefault="00E154A8" w:rsidP="003627CF">
      <w:pPr>
        <w:tabs>
          <w:tab w:val="left" w:pos="480"/>
          <w:tab w:val="left" w:pos="5700"/>
          <w:tab w:val="right" w:pos="992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6E4" w:rsidRPr="00C32948" w:rsidRDefault="00C32948" w:rsidP="00691789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96745">
        <w:rPr>
          <w:rFonts w:ascii="Times New Roman" w:hAnsi="Times New Roman"/>
          <w:sz w:val="24"/>
          <w:szCs w:val="24"/>
        </w:rPr>
        <w:t xml:space="preserve">                            Додаток </w:t>
      </w:r>
      <w:r w:rsidR="00BB06E4" w:rsidRPr="00C32948">
        <w:rPr>
          <w:rFonts w:ascii="Times New Roman" w:hAnsi="Times New Roman"/>
          <w:sz w:val="24"/>
          <w:szCs w:val="24"/>
        </w:rPr>
        <w:t>2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B06E4" w:rsidRPr="00C32948">
        <w:rPr>
          <w:rFonts w:ascii="Times New Roman" w:hAnsi="Times New Roman"/>
          <w:sz w:val="24"/>
          <w:szCs w:val="24"/>
        </w:rPr>
        <w:t xml:space="preserve">до </w:t>
      </w:r>
      <w:r w:rsidR="0084781F">
        <w:rPr>
          <w:rFonts w:ascii="Times New Roman" w:hAnsi="Times New Roman"/>
          <w:sz w:val="24"/>
          <w:szCs w:val="24"/>
        </w:rPr>
        <w:t>п</w:t>
      </w:r>
      <w:r w:rsidR="00BB06E4" w:rsidRPr="00C32948">
        <w:rPr>
          <w:rFonts w:ascii="Times New Roman" w:hAnsi="Times New Roman"/>
          <w:sz w:val="24"/>
          <w:szCs w:val="24"/>
        </w:rPr>
        <w:t xml:space="preserve">рограми </w:t>
      </w:r>
      <w:r w:rsidR="0084781F">
        <w:rPr>
          <w:rFonts w:ascii="Times New Roman" w:hAnsi="Times New Roman"/>
          <w:sz w:val="24"/>
          <w:szCs w:val="24"/>
        </w:rPr>
        <w:t>б</w:t>
      </w:r>
      <w:r w:rsidR="00CE4C78" w:rsidRPr="00C32948">
        <w:rPr>
          <w:rFonts w:ascii="Times New Roman" w:hAnsi="Times New Roman"/>
          <w:sz w:val="24"/>
          <w:szCs w:val="24"/>
        </w:rPr>
        <w:t xml:space="preserve">удівництва, 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E4C78" w:rsidRPr="00C32948">
        <w:rPr>
          <w:rFonts w:ascii="Times New Roman" w:hAnsi="Times New Roman"/>
          <w:sz w:val="24"/>
          <w:szCs w:val="24"/>
        </w:rPr>
        <w:t xml:space="preserve">реконструкції та капітального 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E4C78" w:rsidRPr="00C32948">
        <w:rPr>
          <w:rFonts w:ascii="Times New Roman" w:hAnsi="Times New Roman"/>
          <w:sz w:val="24"/>
          <w:szCs w:val="24"/>
        </w:rPr>
        <w:t xml:space="preserve">ремонту автомобільних доріг 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комунальної власності Могилів-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E4C78" w:rsidRPr="00C32948">
        <w:rPr>
          <w:rFonts w:ascii="Times New Roman" w:hAnsi="Times New Roman"/>
          <w:sz w:val="24"/>
          <w:szCs w:val="24"/>
        </w:rPr>
        <w:t xml:space="preserve">Подільської міської територіальної </w:t>
      </w:r>
    </w:p>
    <w:p w:rsidR="00C96745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E4C78" w:rsidRPr="00C32948">
        <w:rPr>
          <w:rFonts w:ascii="Times New Roman" w:hAnsi="Times New Roman"/>
          <w:sz w:val="24"/>
          <w:szCs w:val="24"/>
        </w:rPr>
        <w:t xml:space="preserve">громади на 2022-2024 роки у новій </w:t>
      </w:r>
    </w:p>
    <w:p w:rsidR="00CE4C78" w:rsidRPr="00C32948" w:rsidRDefault="00C96745" w:rsidP="00CE4C78">
      <w:pPr>
        <w:tabs>
          <w:tab w:val="left" w:pos="480"/>
          <w:tab w:val="left" w:pos="5700"/>
          <w:tab w:val="right" w:pos="9922"/>
        </w:tabs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4781F">
        <w:rPr>
          <w:rFonts w:ascii="Times New Roman" w:hAnsi="Times New Roman"/>
          <w:sz w:val="24"/>
          <w:szCs w:val="24"/>
        </w:rPr>
        <w:t>редакції</w:t>
      </w:r>
    </w:p>
    <w:p w:rsidR="00531032" w:rsidRDefault="00531032" w:rsidP="006F6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D47" w:rsidRDefault="006F6D47" w:rsidP="006F6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0A4" w:rsidRPr="00C96745" w:rsidRDefault="00EF2764" w:rsidP="00C96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20F6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РЕЗУЛЬТАТИВ</w:t>
      </w:r>
      <w:r w:rsidR="00BE0225" w:rsidRPr="005220F6">
        <w:rPr>
          <w:rFonts w:ascii="Times New Roman" w:hAnsi="Times New Roman"/>
          <w:b/>
          <w:sz w:val="28"/>
          <w:szCs w:val="28"/>
          <w:shd w:val="clear" w:color="auto" w:fill="FFFFFF"/>
        </w:rPr>
        <w:t>НІ</w:t>
      </w:r>
      <w:r w:rsidR="00C967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ПОКАЗНИКИ</w:t>
      </w:r>
    </w:p>
    <w:p w:rsidR="00C96745" w:rsidRDefault="0084781F" w:rsidP="005F4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>рограми будівництва, реконструкції та капітального ремонту автомобільних доріг комунальної власності Могилів - Подільської міської територіальної громади на 2022-2024 роки</w:t>
      </w:r>
      <w:r w:rsidR="00CE4C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(нова редакція)</w:t>
      </w:r>
    </w:p>
    <w:p w:rsidR="005F4CF3" w:rsidRDefault="005F4CF3" w:rsidP="005F4C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9"/>
        <w:gridCol w:w="1942"/>
        <w:gridCol w:w="1559"/>
        <w:gridCol w:w="1602"/>
        <w:gridCol w:w="1418"/>
        <w:gridCol w:w="1134"/>
        <w:gridCol w:w="1134"/>
        <w:gridCol w:w="1134"/>
        <w:gridCol w:w="1559"/>
        <w:gridCol w:w="1004"/>
      </w:tblGrid>
      <w:tr w:rsidR="008560C7" w:rsidRPr="008F7587" w:rsidTr="002B0D81">
        <w:trPr>
          <w:trHeight w:val="1395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BD3B9D" w:rsidRPr="00191455" w:rsidRDefault="00BD3B9D" w:rsidP="0019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№ </w:t>
            </w:r>
            <w:r w:rsid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</w:t>
            </w: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BD3B9D" w:rsidRPr="00191455" w:rsidRDefault="00BD3B9D" w:rsidP="003863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 об’єкта будівництва / вид будівельних робіт, у тому числі проектні роботи</w:t>
            </w: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BD3B9D" w:rsidRPr="00191455" w:rsidRDefault="00BD3B9D" w:rsidP="003863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 головного розпорядника бюджетних коштів та замовника будівельних робіт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D3B9D" w:rsidRPr="00191455" w:rsidRDefault="00BD3B9D" w:rsidP="0019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Показники об</w:t>
            </w:r>
            <w:r w:rsid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’</w:t>
            </w: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єкта у відповідних одиницях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BD3B9D" w:rsidRPr="00191455" w:rsidRDefault="00BD3B9D" w:rsidP="00A77C55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Загальн</w:t>
            </w:r>
            <w:r w:rsidR="005E36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 вартість будівництва, тис.</w:t>
            </w:r>
            <w:r w:rsidR="006F6D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E36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D3B9D" w:rsidRPr="00191455" w:rsidRDefault="00BD3B9D" w:rsidP="0019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Джерела фінансу</w:t>
            </w:r>
            <w:r w:rsidR="005E36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вання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D3B9D" w:rsidRPr="00191455" w:rsidRDefault="00BD3B9D" w:rsidP="0019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Орієнтовні обсяги</w:t>
            </w:r>
            <w:r w:rsidR="003863B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фінансування по рокам, тис.</w:t>
            </w:r>
            <w:r w:rsidR="006F6D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3863B2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D3B9D" w:rsidRPr="00191455" w:rsidRDefault="00BD3B9D" w:rsidP="007A1C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Очікуваний результат (</w:t>
            </w:r>
            <w:r w:rsidRPr="0019145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введення в експлуа</w:t>
            </w:r>
            <w:r w:rsidR="007A1C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-</w:t>
            </w:r>
            <w:r w:rsidRPr="0019145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uk-UA"/>
              </w:rPr>
              <w:t>тацію</w:t>
            </w: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BD3B9D" w:rsidRPr="00191455" w:rsidRDefault="00BD3B9D" w:rsidP="003863B2">
            <w:pPr>
              <w:spacing w:after="0" w:line="240" w:lineRule="auto"/>
              <w:ind w:left="-108" w:right="-5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Приміт</w:t>
            </w:r>
            <w:r w:rsidR="00086A2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19145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ка</w:t>
            </w:r>
          </w:p>
        </w:tc>
      </w:tr>
      <w:tr w:rsidR="00925E63" w:rsidRPr="008F7587" w:rsidTr="002B0D81">
        <w:trPr>
          <w:trHeight w:val="300"/>
          <w:jc w:val="center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84781F" w:rsidRDefault="005E366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  <w:r w:rsidR="00BD3B9D"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84781F" w:rsidRDefault="005E3669" w:rsidP="006F6D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  <w:r w:rsidR="00BD3B9D"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84781F" w:rsidRDefault="005E366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  <w:r w:rsidR="00BD3B9D" w:rsidRPr="0084781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300"/>
          <w:jc w:val="center"/>
        </w:trPr>
        <w:tc>
          <w:tcPr>
            <w:tcW w:w="568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69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2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04" w:type="dxa"/>
            <w:shd w:val="clear" w:color="auto" w:fill="auto"/>
            <w:vAlign w:val="bottom"/>
            <w:hideMark/>
          </w:tcPr>
          <w:p w:rsidR="00BD3B9D" w:rsidRPr="005F4CF3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F4CF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11</w:t>
            </w:r>
          </w:p>
        </w:tc>
      </w:tr>
      <w:tr w:rsidR="00925E63" w:rsidRPr="008F7587" w:rsidTr="002B0D81">
        <w:trPr>
          <w:trHeight w:val="979"/>
          <w:jc w:val="center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BD3B9D" w:rsidRPr="008F7587" w:rsidRDefault="00BD3B9D" w:rsidP="00953485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76DA5" w:rsidRDefault="00BD3B9D" w:rsidP="0039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міжбудинкового проїзду до дошкільного навчального закладу №2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«Гармонія» </w:t>
            </w:r>
          </w:p>
          <w:p w:rsidR="000C2A47" w:rsidRDefault="00BD3B9D" w:rsidP="0039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вулиці</w:t>
            </w:r>
          </w:p>
          <w:p w:rsidR="001575F6" w:rsidRDefault="00BD3B9D" w:rsidP="0039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Стависьк</w:t>
            </w:r>
            <w:r w:rsidR="00847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67 </w:t>
            </w:r>
          </w:p>
          <w:p w:rsidR="00E86463" w:rsidRDefault="00BD3B9D" w:rsidP="003910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 до багато</w:t>
            </w:r>
            <w:r w:rsidR="00553C5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квартирного житлового будинку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 по вулиці Грецьк</w:t>
            </w:r>
            <w:r w:rsidR="00847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84781F" w:rsidRDefault="00BD3B9D" w:rsidP="0084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847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847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847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</w:p>
          <w:p w:rsidR="00BD3B9D" w:rsidRPr="008F7587" w:rsidRDefault="00BD3B9D" w:rsidP="008478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391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831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862,3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831 м</w:t>
            </w:r>
            <w:r w:rsidRPr="0084781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21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791831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862,3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2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D3B9D" w:rsidRPr="008F7587" w:rsidRDefault="00BD3B9D" w:rsidP="0036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hideMark/>
          </w:tcPr>
          <w:p w:rsidR="00BD3B9D" w:rsidRPr="008F7587" w:rsidRDefault="00BD3B9D" w:rsidP="000C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3B9D" w:rsidRPr="008F7587" w:rsidRDefault="00BD3B9D" w:rsidP="000C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D3B9D" w:rsidRPr="008F7587" w:rsidRDefault="00BD3B9D" w:rsidP="000C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45"/>
          <w:jc w:val="center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E76211" w:rsidRDefault="00BD3B9D" w:rsidP="00E86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Капітальний ремонт</w:t>
            </w:r>
            <w:r w:rsidR="00E762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благоустрою навпроти будинку №</w:t>
            </w: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65 по </w:t>
            </w:r>
          </w:p>
          <w:p w:rsidR="00E86463" w:rsidRDefault="00BD3B9D" w:rsidP="00E86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вул. Ставиській у </w:t>
            </w:r>
          </w:p>
          <w:p w:rsidR="00BD3B9D" w:rsidRPr="008F7587" w:rsidRDefault="00BD3B9D" w:rsidP="008478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 Могил</w:t>
            </w:r>
            <w:r w:rsidR="00847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-Подільськ</w:t>
            </w:r>
            <w:r w:rsidR="00847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Вінницьк</w:t>
            </w:r>
            <w:r w:rsidR="00847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999,42 м</w:t>
            </w:r>
            <w:r w:rsidRPr="008478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BD3B9D"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999,42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0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523C23" w:rsidP="00523C23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BD3B9D"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470,40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9148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73033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проспекту Героїв </w:t>
            </w:r>
          </w:p>
          <w:p w:rsidR="00BD3B9D" w:rsidRPr="008F7587" w:rsidRDefault="00BD3B9D" w:rsidP="00914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вулиці Вокзальна до вулиці Ринкова) у м. Могил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1,3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20800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523C23" w:rsidP="00523C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468,0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1,3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20800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523C23" w:rsidP="00523C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472,0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102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620DEE" w:rsidRDefault="00BD3B9D" w:rsidP="0007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апітальний ремонт вулично-дорож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ої мережі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по вулиці Дністровській </w:t>
            </w:r>
          </w:p>
          <w:p w:rsidR="00D45679" w:rsidRDefault="00BD3B9D" w:rsidP="0007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(від проспекту </w:t>
            </w:r>
            <w:r w:rsidR="00620D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Незалежності, </w:t>
            </w:r>
          </w:p>
          <w:p w:rsidR="00BD3B9D" w:rsidRPr="008F7587" w:rsidRDefault="00620DEE" w:rsidP="00073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128 "п" 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багатоквартирного житлового 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будинку буд. </w:t>
            </w:r>
            <w:r w:rsidR="000730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62) у 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9175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937,5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9175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8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233,5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523C23" w:rsidP="00523C23">
            <w:pPr>
              <w:spacing w:after="0" w:line="240" w:lineRule="auto"/>
              <w:ind w:left="-12" w:right="-108" w:hanging="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704,0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3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E76211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рожнього покриття по вулиці 8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Березня </w:t>
            </w:r>
          </w:p>
          <w:p w:rsidR="00E76211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(від </w:t>
            </w:r>
            <w:r w:rsidR="000730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буд.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</w:p>
          <w:p w:rsidR="00073033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вул. Шолом Алейхема) у </w:t>
            </w:r>
          </w:p>
          <w:p w:rsidR="00BD3B9D" w:rsidRPr="008F7587" w:rsidRDefault="00BD3B9D" w:rsidP="00914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0,320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445,3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0,320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3150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914802" w:rsidP="00E762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445,3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76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073033" w:rsidRDefault="00BD3B9D" w:rsidP="00E76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по вулиці Шолом Алейхема у</w:t>
            </w:r>
          </w:p>
          <w:p w:rsidR="00BD3B9D" w:rsidRPr="008F7587" w:rsidRDefault="00BD3B9D" w:rsidP="00914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0,180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092,6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0,180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 м</w:t>
            </w:r>
            <w:r w:rsidRPr="009148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79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092,6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6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0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73033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організації дорожнього руху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на перехресті вулиць Стависька-Ринкова у </w:t>
            </w:r>
          </w:p>
          <w:p w:rsidR="00620DEE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91480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45679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влаштування пішохі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дних переходів і 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світлофорів</w:t>
            </w:r>
          </w:p>
          <w:p w:rsidR="00BD3B9D" w:rsidRPr="008F7587" w:rsidRDefault="00E76211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(4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світло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фори)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914802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620DEE" w:rsidRDefault="00BD3B9D" w:rsidP="00832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влаштування п</w:t>
            </w:r>
            <w:r w:rsidR="008323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ішохідних переходів і </w:t>
            </w:r>
            <w:r w:rsidR="0083233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світлофор</w:t>
            </w:r>
            <w:r w:rsidR="00DF44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 </w:t>
            </w:r>
          </w:p>
          <w:p w:rsidR="00BD3B9D" w:rsidRPr="008F7587" w:rsidRDefault="00832330" w:rsidP="008323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(4 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світлофори)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1D3B51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102BFE" w:rsidRDefault="00BD3B9D" w:rsidP="00F021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Будівельників </w:t>
            </w:r>
          </w:p>
          <w:p w:rsidR="00BD3B9D" w:rsidRPr="008F7587" w:rsidRDefault="00BD3B9D" w:rsidP="00DF4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</w:t>
            </w:r>
            <w:r w:rsidR="00DF44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еві-Подільському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896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F445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150,4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896 м</w:t>
            </w:r>
            <w:r w:rsidRPr="00DF44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1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1D3B51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777,8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6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322,6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3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2BFE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BD3B9D" w:rsidRPr="008F7587" w:rsidRDefault="00BD3B9D" w:rsidP="00DF4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Ігоря Римара та Сергія Ковриги у м.</w:t>
            </w:r>
            <w:r w:rsidR="00102B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</w:t>
            </w:r>
            <w:r w:rsidR="00DF44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еві-Подільському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1,02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5100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F445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1,02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5100 м</w:t>
            </w:r>
            <w:r w:rsidRPr="00DF44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4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DF445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060,0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5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425F9" w:rsidRDefault="00D425F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</w:t>
            </w:r>
          </w:p>
          <w:p w:rsidR="00102BFE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дорожнього покриття по </w:t>
            </w:r>
          </w:p>
          <w:p w:rsidR="00102BFE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М.</w:t>
            </w:r>
            <w:r w:rsidR="00D425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Гудзія (Строкача) у </w:t>
            </w:r>
          </w:p>
          <w:p w:rsidR="00102BFE" w:rsidRPr="008F7587" w:rsidRDefault="00BD3B9D" w:rsidP="00DF4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102B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</w:t>
            </w:r>
            <w:r w:rsidR="00DF44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0,637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2990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F445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382,0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0,637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2990 м</w:t>
            </w:r>
            <w:r w:rsidRPr="00DF445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DF445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282,0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D3B9D" w:rsidRPr="008F7587" w:rsidRDefault="00BD3B9D" w:rsidP="00F0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4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2BFE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102BFE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</w:t>
            </w:r>
            <w:r w:rsidR="00102B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Полтавськ</w:t>
            </w:r>
            <w:r w:rsidR="00D425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="00102BF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F02122" w:rsidRPr="008F7587" w:rsidRDefault="00102BFE" w:rsidP="00D42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м. 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</w:t>
            </w:r>
            <w:r w:rsidR="00D425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D425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0,36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2325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185,0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0,36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2325 м</w:t>
            </w:r>
            <w:r w:rsidRPr="00D42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2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085,0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2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по провул. Б.Хмельницького у 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0,42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1840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580,2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0,42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1840 м</w:t>
            </w:r>
            <w:r w:rsidRPr="00D42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4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D3B9D" w:rsidRPr="008F7587" w:rsidRDefault="00BD3B9D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B35F89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Текстильній у </w:t>
            </w:r>
          </w:p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0,206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2173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456,7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0,206 км/</w:t>
            </w:r>
          </w:p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2173 м</w:t>
            </w:r>
            <w:r w:rsidRPr="00D42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4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D425F9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BD3B9D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456,7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D3B9D" w:rsidRPr="008F7587" w:rsidRDefault="00BD3B9D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BD3B9D" w:rsidRPr="008F7587" w:rsidRDefault="00BD3B9D" w:rsidP="00BD3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7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bottom"/>
            <w:hideMark/>
          </w:tcPr>
          <w:p w:rsidR="00B35F89" w:rsidRDefault="003D6D50" w:rsidP="00953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дорожнього покриття по вулиці Грушевського </w:t>
            </w:r>
          </w:p>
          <w:p w:rsidR="00F02122" w:rsidRDefault="003D6D50" w:rsidP="00953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(від буд. 37 до </w:t>
            </w:r>
          </w:p>
          <w:p w:rsidR="00B35F89" w:rsidRDefault="003D6D50" w:rsidP="009534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буд. 146) у </w:t>
            </w:r>
          </w:p>
          <w:p w:rsidR="003D6D50" w:rsidRPr="008F7587" w:rsidRDefault="003D6D50" w:rsidP="00D425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>м. Могил</w:t>
            </w:r>
            <w:r w:rsidR="00D425F9">
              <w:rPr>
                <w:rFonts w:ascii="Times New Roman" w:hAnsi="Times New Roman"/>
                <w:color w:val="000000"/>
                <w:sz w:val="24"/>
                <w:szCs w:val="24"/>
              </w:rPr>
              <w:t>еві</w:t>
            </w: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>-Подільськ</w:t>
            </w:r>
            <w:r w:rsidR="00D425F9">
              <w:rPr>
                <w:rFonts w:ascii="Times New Roman" w:hAnsi="Times New Roman"/>
                <w:color w:val="000000"/>
                <w:sz w:val="24"/>
                <w:szCs w:val="24"/>
              </w:rPr>
              <w:t>ому</w:t>
            </w: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7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7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>1,418 км/</w:t>
            </w:r>
          </w:p>
          <w:p w:rsidR="003D6D50" w:rsidRPr="008F7587" w:rsidRDefault="003D6D50" w:rsidP="007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>6847 м</w:t>
            </w:r>
            <w:r w:rsidRPr="00D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D425F9" w:rsidP="003D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6D50" w:rsidRPr="008F7587">
              <w:rPr>
                <w:rFonts w:ascii="Times New Roman" w:hAnsi="Times New Roman"/>
                <w:sz w:val="24"/>
                <w:szCs w:val="24"/>
              </w:rPr>
              <w:t xml:space="preserve">644,6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3D6D50" w:rsidP="007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>1,418 км/</w:t>
            </w:r>
          </w:p>
          <w:p w:rsidR="003D6D50" w:rsidRPr="008F7587" w:rsidRDefault="003D6D50" w:rsidP="007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>6847 м</w:t>
            </w:r>
            <w:r w:rsidRPr="00D425F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72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D425F9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6D50" w:rsidRPr="008F7587">
              <w:rPr>
                <w:rFonts w:ascii="Times New Roman" w:hAnsi="Times New Roman"/>
                <w:sz w:val="24"/>
                <w:szCs w:val="24"/>
              </w:rPr>
              <w:t xml:space="preserve">644,6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6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4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B35F89" w:rsidRDefault="003D6D50" w:rsidP="00637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Фізкультурній </w:t>
            </w:r>
          </w:p>
          <w:p w:rsidR="00F02122" w:rsidRPr="008F7587" w:rsidRDefault="003D6D50" w:rsidP="00637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0,556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2614 м</w:t>
            </w:r>
            <w:r w:rsidRPr="00D42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D425F9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280,3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0,556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2614 м</w:t>
            </w:r>
            <w:r w:rsidRPr="00D425F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5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160,3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0F6D8E" w:rsidRDefault="003D6D50" w:rsidP="001B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Буянова у </w:t>
            </w:r>
          </w:p>
          <w:p w:rsidR="007121C9" w:rsidRPr="008F7587" w:rsidRDefault="003D6D50" w:rsidP="001B6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0,321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1091 м</w:t>
            </w:r>
            <w:r w:rsidRPr="0045333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45333B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203,8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0,321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1091 м</w:t>
            </w:r>
            <w:r w:rsidRPr="0045333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A1C06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143,8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91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Старицького у </w:t>
            </w:r>
          </w:p>
          <w:p w:rsidR="003D6D50" w:rsidRPr="008F7587" w:rsidRDefault="003D6D50" w:rsidP="00AC2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0,585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2340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726,8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0,585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2340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5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606,8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A627E5">
        <w:trPr>
          <w:trHeight w:val="26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B35F89" w:rsidRDefault="003D6D50" w:rsidP="000F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D6D50" w:rsidRPr="008F7587" w:rsidRDefault="003D6D50" w:rsidP="00AC2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 пров. Шевченк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0,718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3303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672,1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0,718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3303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472,1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3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1091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</w:t>
            </w:r>
          </w:p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мережі по </w:t>
            </w:r>
          </w:p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Острівській </w:t>
            </w:r>
          </w:p>
          <w:p w:rsidR="000F6D8E" w:rsidRDefault="00B35F8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356 </w:t>
            </w:r>
          </w:p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ПК11+00) 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B35F89" w:rsidRDefault="00AC27AC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0F6D8E" w:rsidRPr="008F7587" w:rsidRDefault="003D6D50" w:rsidP="00AC2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12952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265,6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12952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01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115,6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F6D8E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Реконструкція вулично-дорожньої мережі на</w:t>
            </w:r>
            <w:r w:rsidR="00D456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Соборній п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лощі </w:t>
            </w:r>
          </w:p>
          <w:p w:rsidR="00D45679" w:rsidRDefault="00D4567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(від вул. 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Стависька </w:t>
            </w:r>
          </w:p>
          <w:p w:rsidR="00B35F8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буд. №2) у </w:t>
            </w:r>
          </w:p>
          <w:p w:rsidR="00AC27AC" w:rsidRDefault="00AC27AC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</w:t>
            </w:r>
          </w:p>
          <w:p w:rsidR="001B691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5038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026,6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187,4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5038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839,2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5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вулично-дорожньої мережі по вул. Стависьк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 (від буд.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 </w:t>
            </w:r>
          </w:p>
          <w:p w:rsidR="00DC7B41" w:rsidRDefault="00DC7B41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38) у </w:t>
            </w:r>
          </w:p>
          <w:p w:rsidR="003D6D50" w:rsidRPr="008F7587" w:rsidRDefault="00AC27AC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5412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261,4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183,0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5412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D3B5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078,4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9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AC2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вулично-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дорожньої мережі по вул. І. Франка у м. Могил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житлово-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0,448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5562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573,6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901,5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0,448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5562 м</w:t>
            </w:r>
            <w:r w:rsidRPr="00AC27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3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672,1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4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2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Полтавській у </w:t>
            </w:r>
          </w:p>
          <w:p w:rsidR="000F6D8E" w:rsidRPr="008F7587" w:rsidRDefault="003D6D50" w:rsidP="00AC2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AC27A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1,553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17352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AC27AC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585,6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738,1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1,553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17352 м</w:t>
            </w:r>
            <w:r w:rsidRPr="005626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58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388,3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459,2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7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вулично-дорожньої мережі по вулиці Грецьк</w:t>
            </w:r>
            <w:r w:rsidR="005626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r w:rsidR="00DC7B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 вулиці Полтавська до буд.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3)  у </w:t>
            </w:r>
          </w:p>
          <w:p w:rsidR="007121C9" w:rsidRPr="008F7587" w:rsidRDefault="0056260E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0,441 км/ 6700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6260E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760,0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7E175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922,0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0,441 км/ 6700 м</w:t>
            </w:r>
            <w:r w:rsidRPr="0056260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7E1756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538,0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вулично-дорожньої мережі по вулиці Шаргородськ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3D6D50" w:rsidRPr="008F7587" w:rsidRDefault="003D6D50" w:rsidP="00547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2,34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20489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400,0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2,34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20489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3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вулично-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дорожньої мережі по вулиці Устима Кармелюка у </w:t>
            </w:r>
          </w:p>
          <w:p w:rsidR="003D6D50" w:rsidRPr="008F7587" w:rsidRDefault="003D6D50" w:rsidP="00547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житлово-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0,798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5904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531,2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0,798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5904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231,2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F6D8E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</w:t>
            </w:r>
          </w:p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Василя Стуса у </w:t>
            </w:r>
          </w:p>
          <w:p w:rsidR="00ED4EC0" w:rsidRPr="008F7587" w:rsidRDefault="003D6D50" w:rsidP="00547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0,673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4374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247,2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0,673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4374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947,2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101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4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Тропініна у </w:t>
            </w:r>
          </w:p>
          <w:p w:rsidR="00296752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еві-Подільському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0,768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4761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330,8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0,768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4761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3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030,8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Виноградній в с. Серебрії Могилів-Подільського району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2450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428,0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2450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9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D45679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2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дорожнього покриття по </w:t>
            </w:r>
          </w:p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Вишневій в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 Серебр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ії Могилів-Подільського району</w:t>
            </w:r>
            <w:r w:rsidR="00DC7B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житлово-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1,9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6650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1,9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6650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547EC7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Подільській </w:t>
            </w:r>
          </w:p>
          <w:p w:rsidR="00ED4EC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 с. Сереб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рії Могилів-Подільського району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0,96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3360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876,1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0,96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3360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2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547EC7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856,1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4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296752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Космонавтів в с.</w:t>
            </w:r>
            <w:r w:rsidR="00DC7B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Немії Могилів-Подільського району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0,125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563,5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0,125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550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563,5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2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8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7B4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Залізничній в с. Немії Могилів-Подільського району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584,9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1150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6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584,9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4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547EC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вул. Джерельній (бувша 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</w:t>
            </w:r>
          </w:p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Комсомольська) </w:t>
            </w:r>
          </w:p>
          <w:p w:rsidR="002379A5" w:rsidRDefault="002379A5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 с. Немії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Могилів-Подільського району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1260 м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772,0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1260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37,6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734,4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Нижній Зарічній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с. Карпівці  Могилів-Подільського району Вінницької області 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7700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294,4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7700 м</w:t>
            </w:r>
            <w:r w:rsidRPr="00547EC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6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547EC7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2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8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мереж вуличного (зовнішнього) освітлення </w:t>
            </w:r>
            <w:r w:rsidR="002572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вулиці Стависьк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  <w:r w:rsidR="002572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(від буд.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 до вулиці Грецька) </w:t>
            </w:r>
          </w:p>
          <w:p w:rsidR="003D6D50" w:rsidRPr="008F7587" w:rsidRDefault="003D6D50" w:rsidP="00547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547E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 св. точок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000,0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 св. точок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28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11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83233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0,0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2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ED4EC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тротуарного покриття </w:t>
            </w:r>
            <w:r w:rsidR="002572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вулиці Стависьк</w:t>
            </w:r>
            <w:r w:rsidR="003970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</w:p>
          <w:p w:rsidR="002572B9" w:rsidRDefault="002572B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 до вулиці Грецька) </w:t>
            </w:r>
          </w:p>
          <w:p w:rsidR="003D6D50" w:rsidRPr="008F7587" w:rsidRDefault="003D6D50" w:rsidP="003970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</w:t>
            </w:r>
            <w:r w:rsidR="003970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3970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житлово-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3330 м</w:t>
            </w:r>
            <w:r w:rsidRPr="003970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9706F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170,8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3330 м</w:t>
            </w:r>
            <w:r w:rsidRPr="003970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01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3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9706F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4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ED4EC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</w:t>
            </w:r>
            <w:r w:rsidR="002572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вулиці Стависьк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</w:p>
          <w:p w:rsidR="002572B9" w:rsidRDefault="002572B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42 до вулиці Грецька) </w:t>
            </w:r>
          </w:p>
          <w:p w:rsidR="003D6D50" w:rsidRPr="008F7587" w:rsidRDefault="003D6D50" w:rsidP="00655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еві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9620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333,4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9620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1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2F703F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125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ED4EC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Зарічній (від вулиці Ракова Шийка до </w:t>
            </w:r>
          </w:p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буд.</w:t>
            </w:r>
            <w:r w:rsidR="00ED4E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572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54) та вулиці Карпівської </w:t>
            </w:r>
          </w:p>
          <w:p w:rsidR="002572B9" w:rsidRDefault="002572B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101 </w:t>
            </w:r>
          </w:p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вулиці Нижня Зарічна </w:t>
            </w:r>
          </w:p>
          <w:p w:rsidR="002572B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с. Карпівка)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2379A5" w:rsidRDefault="002379A5" w:rsidP="00ED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379A5" w:rsidRDefault="002379A5" w:rsidP="00ED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379A5" w:rsidRDefault="002379A5" w:rsidP="00ED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D4EC0" w:rsidRDefault="003D6D50" w:rsidP="00237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житлово-комунального г</w:t>
            </w:r>
            <w:r w:rsidR="00ED4E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осподарства Могилів-Подільської</w:t>
            </w:r>
          </w:p>
          <w:p w:rsidR="003D6D50" w:rsidRPr="008F7587" w:rsidRDefault="003D6D50" w:rsidP="00237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52C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021,0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552C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42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523C23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4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2572B9" w:rsidRDefault="003D6D50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Верхній Зарічній у </w:t>
            </w:r>
          </w:p>
          <w:p w:rsidR="003D6D50" w:rsidRPr="008F7587" w:rsidRDefault="003D6D50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1,28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6400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1,28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6400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0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1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9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2572B9" w:rsidRDefault="003D6D50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Садовій </w:t>
            </w:r>
          </w:p>
          <w:p w:rsidR="003D6D50" w:rsidRDefault="003D6D50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  <w:p w:rsidR="00296752" w:rsidRDefault="00296752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296752" w:rsidRPr="008F7587" w:rsidRDefault="00296752" w:rsidP="00257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0,495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2970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999,4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0,495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2970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879,4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6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3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Карпівській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2,19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14235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317,0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2,19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14235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3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197,0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8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6552C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Верхня Карпівська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господарства Могилів-Подільської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1,175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8636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999,2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1,175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8636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04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699,2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5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2379A5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Б. </w:t>
            </w:r>
            <w:r w:rsidR="00301D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Хмельницького (від буд. №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ІІ провулку Верхньо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Вокзальн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у </w:t>
            </w:r>
          </w:p>
          <w:p w:rsidR="00296752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</w:t>
            </w:r>
            <w:r w:rsidR="006552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12DD4" w:rsidRDefault="003D6D50" w:rsidP="0011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0,3км/</w:t>
            </w:r>
          </w:p>
          <w:p w:rsidR="003D6D50" w:rsidRPr="008F7587" w:rsidRDefault="003D6D50" w:rsidP="0011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960 м</w:t>
            </w:r>
            <w:r w:rsidRPr="006552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6552C1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112,0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12DD4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960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63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6552C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062,0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9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</w:t>
            </w:r>
          </w:p>
          <w:p w:rsidR="00112DD4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Верхн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ій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Вокзальній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12DD4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1,035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8146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365,0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12DD4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1,035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8146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4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065,0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9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 провулку Верхньо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Вокзальн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0,304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1216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456,3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0,304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1216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04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406,3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3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2379A5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ІІ провулку Верхньо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Вокзальн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9B11F4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0,515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1892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821,8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0,515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1892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2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771,8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ІІІ провулку Верхньо</w:t>
            </w:r>
            <w:r w:rsidR="00112DD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му Вокзальному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2080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201,6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0,65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2080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6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151,6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7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</w:t>
            </w:r>
          </w:p>
          <w:p w:rsidR="00301D11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Є. Завойського </w:t>
            </w:r>
          </w:p>
          <w:p w:rsidR="00301D11" w:rsidRDefault="00301D11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№60 до буд. №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236)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4500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181,0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4500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3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981,0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дорожнього покриття по провулку Сагайдачного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Управління житлово-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0,4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1578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112DD4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187,6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1578 м</w:t>
            </w:r>
            <w:r w:rsidRPr="00112DD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112DD4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067,6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2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І провулку Коцюбинського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0,587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4460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150,0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0,587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4460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0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3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ІІ провулку Коцюбинського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645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302,9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645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8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252,9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9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по провулку Виноградн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0,25км/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525,0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0,25км/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1250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2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475,0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30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35B4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Вишневій 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9184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551,7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2,6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9184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6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351,7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76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035B4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 провулку Шаргородському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0,212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742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498,8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0,212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742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8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438,8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4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3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035B40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ІІ провулку Шаргородському у</w:t>
            </w:r>
            <w:r w:rsidR="002967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Могилеві-Подільському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035B40" w:rsidRDefault="003D6D50" w:rsidP="00E56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житлово-комунального господарства</w:t>
            </w:r>
          </w:p>
          <w:p w:rsidR="003D6D50" w:rsidRPr="008F7587" w:rsidRDefault="003D6D50" w:rsidP="008E2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171,6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0,18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E56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97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56500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56500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56500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  <w:p w:rsidR="003D6D50" w:rsidRPr="00E56500" w:rsidRDefault="003D6D50" w:rsidP="00E56500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111,6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668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5B40" w:rsidRDefault="00035B4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C3FEA" w:rsidRDefault="008C3FEA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5B40" w:rsidRDefault="00035B4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83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106D69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</w:t>
            </w:r>
          </w:p>
          <w:p w:rsidR="008E20FC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ІІІ провулку Шаргородському </w:t>
            </w:r>
          </w:p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</w:t>
            </w:r>
            <w:r w:rsidR="00D625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0,20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414,0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0,20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111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354,0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51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hideMark/>
          </w:tcPr>
          <w:p w:rsidR="00106D69" w:rsidRDefault="003D6D50" w:rsidP="006655E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вулиці Спортивній у </w:t>
            </w:r>
          </w:p>
          <w:p w:rsidR="003D6D50" w:rsidRPr="008F7587" w:rsidRDefault="003D6D50" w:rsidP="008E2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 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2,227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9200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3D6D50" w:rsidRPr="008F7587" w:rsidRDefault="00E5650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584,0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2,227 км/</w:t>
            </w:r>
          </w:p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9200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89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</w:t>
            </w:r>
            <w:r w:rsidR="003D6D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484,0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9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D6D50" w:rsidRPr="008F7587" w:rsidRDefault="003D6D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D50" w:rsidRPr="008F7587" w:rsidRDefault="003D6D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3D6D50" w:rsidRPr="008F7587" w:rsidRDefault="003D6D50" w:rsidP="003D6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739"/>
          <w:jc w:val="center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  <w:hideMark/>
          </w:tcPr>
          <w:p w:rsidR="006655E6" w:rsidRDefault="006655E6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</w:t>
            </w:r>
          </w:p>
          <w:p w:rsidR="006655E6" w:rsidRDefault="002379A5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дорожнього покриття </w:t>
            </w:r>
            <w:r w:rsidR="00DC51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 2-му Озаринецькому тупику у </w:t>
            </w:r>
          </w:p>
          <w:p w:rsidR="00DC5150" w:rsidRPr="008F7587" w:rsidRDefault="00296752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 </w:t>
            </w:r>
            <w:r w:rsidR="00DC51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  <w:hideMark/>
          </w:tcPr>
          <w:p w:rsidR="00DC5150" w:rsidRPr="008F7587" w:rsidRDefault="00DC5150" w:rsidP="008C2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791831" w:rsidRDefault="00DC5150" w:rsidP="0079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0,170 км/</w:t>
            </w:r>
          </w:p>
          <w:p w:rsidR="00DC5150" w:rsidRPr="008F7587" w:rsidRDefault="00DC5150" w:rsidP="0079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855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1539,36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79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0,170 км/</w:t>
            </w:r>
          </w:p>
          <w:p w:rsidR="00DC5150" w:rsidRPr="008F7587" w:rsidRDefault="00DC5150" w:rsidP="00791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855 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925E63" w:rsidRPr="008F7587" w:rsidTr="002B0D81">
        <w:trPr>
          <w:trHeight w:val="747"/>
          <w:jc w:val="center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50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1489,36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925E63" w:rsidRPr="008F7587" w:rsidTr="002B0D81">
        <w:trPr>
          <w:trHeight w:val="360"/>
          <w:jc w:val="center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вулично-дорожньої мережі по вулиці Молодіжній в селищі Сонячне Могилів-Подільського району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3750м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3750м</w:t>
            </w:r>
            <w:r w:rsidRPr="00E5650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86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5950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6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A627E5">
        <w:trPr>
          <w:trHeight w:val="55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8E20FC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</w:t>
            </w:r>
            <w:r w:rsidR="00106D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 вулиці Річковій </w:t>
            </w:r>
          </w:p>
          <w:p w:rsidR="00A627E5" w:rsidRDefault="00106D6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(від буд. №1 до буд. №54 та від буд. №62 до </w:t>
            </w:r>
          </w:p>
          <w:p w:rsidR="00092ABF" w:rsidRDefault="00106D6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буд. №92) 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DC51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с. Немії Могилів-Подільського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району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2,27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9058 м</w:t>
            </w:r>
            <w:r w:rsidRPr="009E35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14492,8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2,27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9058 м</w:t>
            </w:r>
            <w:r w:rsidRPr="009E35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120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E565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E5650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135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092ABF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й ремонт дорожнього покриття по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r w:rsidR="00106D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иці Б.Хмельницького (від буд. №68 до буд. №58, від </w:t>
            </w:r>
          </w:p>
          <w:p w:rsidR="00092ABF" w:rsidRDefault="00106D6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буд. №22 до </w:t>
            </w:r>
          </w:p>
          <w:p w:rsidR="00930723" w:rsidRDefault="00106D6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буд. №54 та №48 </w:t>
            </w:r>
          </w:p>
          <w:p w:rsidR="00092ABF" w:rsidRDefault="00106D69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 від буд. №</w:t>
            </w:r>
            <w:r w:rsidR="00DC5150"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 </w:t>
            </w:r>
          </w:p>
          <w:p w:rsidR="00930723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буд</w:t>
            </w:r>
            <w:r w:rsidR="008C281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№46) </w:t>
            </w:r>
          </w:p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м. Могилеві-Подільському Вінницької області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2230,4 м</w:t>
            </w:r>
            <w:r w:rsidRPr="009E35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3568,64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0,7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2230,4 м</w:t>
            </w:r>
            <w:r w:rsidRPr="009E35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169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3518,64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75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8560C7">
            <w:pPr>
              <w:numPr>
                <w:ilvl w:val="0"/>
                <w:numId w:val="31"/>
              </w:numPr>
              <w:spacing w:after="0" w:line="240" w:lineRule="auto"/>
              <w:ind w:hanging="82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9E35A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892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C5150" w:rsidRPr="008F7587" w:rsidRDefault="00DC5150" w:rsidP="00264C8D">
            <w:pPr>
              <w:numPr>
                <w:ilvl w:val="0"/>
                <w:numId w:val="3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 w:val="restart"/>
            <w:shd w:val="clear" w:color="auto" w:fill="auto"/>
            <w:vAlign w:val="center"/>
            <w:hideMark/>
          </w:tcPr>
          <w:p w:rsidR="008C281F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дорожнього покриття по провулку Івана Франка у </w:t>
            </w:r>
          </w:p>
          <w:p w:rsidR="00DC5150" w:rsidRPr="008F7587" w:rsidRDefault="00DC5150" w:rsidP="00953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</w:t>
            </w:r>
            <w:r w:rsidR="00264C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Могилеві-Подільському Вінницької області 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житлово-комунального господарства Могилів-Подільської міської ради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0,56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2060 м</w:t>
            </w:r>
            <w:r w:rsidRPr="009E35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3949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91831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0,56 км/</w:t>
            </w:r>
          </w:p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2060 м</w:t>
            </w:r>
            <w:r w:rsidRPr="0023051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004" w:type="dxa"/>
            <w:vMerge w:val="restart"/>
            <w:shd w:val="clear" w:color="auto" w:fill="auto"/>
            <w:noWrap/>
            <w:vAlign w:val="bottom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560C7" w:rsidRPr="008F7587" w:rsidTr="002B0D81">
        <w:trPr>
          <w:trHeight w:val="97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5150" w:rsidRPr="008F7587" w:rsidRDefault="00DC5150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3914</w:t>
            </w:r>
            <w:r w:rsidR="009E35A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560C7" w:rsidRPr="008F7587" w:rsidTr="002B0D81">
        <w:trPr>
          <w:trHeight w:val="55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F75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8E5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C5150" w:rsidRPr="008F7587" w:rsidRDefault="009E35A1" w:rsidP="007E17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  <w:hideMark/>
          </w:tcPr>
          <w:p w:rsidR="00DC5150" w:rsidRPr="008F7587" w:rsidRDefault="00DC5150" w:rsidP="00DC5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10E3" w:rsidRPr="008F7587" w:rsidTr="002B0D81">
        <w:trPr>
          <w:trHeight w:val="899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B810E3" w:rsidRPr="008F7587" w:rsidRDefault="00B810E3" w:rsidP="00B810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</w:tcPr>
          <w:p w:rsidR="00B810E3" w:rsidRPr="008F7587" w:rsidRDefault="00930723" w:rsidP="00B810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 показники Програми: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ab/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B810E3" w:rsidRPr="008F7587" w:rsidRDefault="00B810E3" w:rsidP="00B81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810E3" w:rsidRPr="008F7587" w:rsidRDefault="00B810E3" w:rsidP="00B81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 w:rsidR="00F46644" w:rsidRDefault="00F46644" w:rsidP="00B8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B810E3" w:rsidRPr="00230511" w:rsidRDefault="00230511" w:rsidP="00B8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692</w:t>
            </w:r>
            <w:r w:rsidR="00B810E3"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059,39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810E3" w:rsidRPr="00B810E3" w:rsidRDefault="00B810E3" w:rsidP="00B8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44" w:rsidRPr="00230511" w:rsidRDefault="00F46644" w:rsidP="00092AB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B810E3" w:rsidRPr="00230511" w:rsidRDefault="00F46644" w:rsidP="00092AB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33</w:t>
            </w:r>
            <w:r w:rsidR="00B810E3"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560,97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44" w:rsidRPr="00230511" w:rsidRDefault="00F46644" w:rsidP="00092AB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B810E3" w:rsidRPr="00230511" w:rsidRDefault="00B810E3" w:rsidP="00092ABF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104153,86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6644" w:rsidRPr="00230511" w:rsidRDefault="00F46644" w:rsidP="00F46644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  <w:p w:rsidR="00B810E3" w:rsidRPr="00230511" w:rsidRDefault="007E1756" w:rsidP="00F46644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554</w:t>
            </w:r>
            <w:r w:rsidR="00B810E3" w:rsidRPr="00230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344,56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10E3" w:rsidRPr="008F7587" w:rsidRDefault="00B810E3" w:rsidP="00B81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810E3" w:rsidRPr="008F7587" w:rsidRDefault="00B810E3" w:rsidP="00B810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C281F" w:rsidRDefault="008C281F" w:rsidP="00092A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55E6" w:rsidRDefault="008C281F" w:rsidP="008606FA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606FA" w:rsidRDefault="008606FA" w:rsidP="008606FA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E154A8" w:rsidRPr="008C281F" w:rsidRDefault="006655E6" w:rsidP="00E154A8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05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462A" w:rsidRPr="008C281F">
        <w:rPr>
          <w:rFonts w:ascii="Times New Roman" w:hAnsi="Times New Roman"/>
          <w:sz w:val="28"/>
          <w:szCs w:val="28"/>
        </w:rPr>
        <w:t xml:space="preserve">Секретар міської ради </w:t>
      </w:r>
      <w:r w:rsidR="00230511">
        <w:rPr>
          <w:rFonts w:ascii="Times New Roman" w:hAnsi="Times New Roman"/>
          <w:sz w:val="28"/>
          <w:szCs w:val="28"/>
        </w:rPr>
        <w:t xml:space="preserve"> </w:t>
      </w:r>
      <w:r w:rsidR="00230511">
        <w:rPr>
          <w:rFonts w:ascii="Times New Roman" w:hAnsi="Times New Roman"/>
          <w:sz w:val="28"/>
          <w:szCs w:val="28"/>
        </w:rPr>
        <w:tab/>
      </w:r>
      <w:r w:rsidR="00230511">
        <w:rPr>
          <w:rFonts w:ascii="Times New Roman" w:hAnsi="Times New Roman"/>
          <w:sz w:val="28"/>
          <w:szCs w:val="28"/>
        </w:rPr>
        <w:tab/>
      </w:r>
      <w:r w:rsidR="00230511">
        <w:rPr>
          <w:rFonts w:ascii="Times New Roman" w:hAnsi="Times New Roman"/>
          <w:sz w:val="28"/>
          <w:szCs w:val="28"/>
        </w:rPr>
        <w:tab/>
      </w:r>
      <w:r w:rsidR="00230511">
        <w:rPr>
          <w:rFonts w:ascii="Times New Roman" w:hAnsi="Times New Roman"/>
          <w:sz w:val="28"/>
          <w:szCs w:val="28"/>
        </w:rPr>
        <w:tab/>
      </w:r>
      <w:r w:rsidR="00230511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092ABF">
        <w:rPr>
          <w:rFonts w:ascii="Times New Roman" w:hAnsi="Times New Roman"/>
          <w:sz w:val="28"/>
          <w:szCs w:val="28"/>
        </w:rPr>
        <w:t xml:space="preserve">  </w:t>
      </w:r>
      <w:r w:rsidR="00E0462A" w:rsidRPr="008C281F">
        <w:rPr>
          <w:rFonts w:ascii="Times New Roman" w:hAnsi="Times New Roman"/>
          <w:sz w:val="28"/>
          <w:szCs w:val="28"/>
        </w:rPr>
        <w:t>Тетяна БОРИСОВА</w:t>
      </w:r>
    </w:p>
    <w:p w:rsidR="00BA4A8A" w:rsidRPr="008C281F" w:rsidRDefault="00BA4A8A" w:rsidP="0025056B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  <w:sectPr w:rsidR="00BA4A8A" w:rsidRPr="008C281F" w:rsidSect="007121C9">
          <w:pgSz w:w="16838" w:h="11906" w:orient="landscape" w:code="9"/>
          <w:pgMar w:top="568" w:right="851" w:bottom="426" w:left="1418" w:header="0" w:footer="0" w:gutter="0"/>
          <w:cols w:space="708"/>
          <w:docGrid w:linePitch="381"/>
        </w:sectPr>
      </w:pPr>
    </w:p>
    <w:p w:rsidR="00F919A0" w:rsidRDefault="005D6603" w:rsidP="005D6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545B20">
        <w:rPr>
          <w:rFonts w:ascii="Times New Roman" w:hAnsi="Times New Roman"/>
          <w:sz w:val="24"/>
          <w:szCs w:val="24"/>
        </w:rPr>
        <w:t xml:space="preserve">                  </w:t>
      </w:r>
    </w:p>
    <w:p w:rsidR="005D6603" w:rsidRPr="0035614E" w:rsidRDefault="00F919A0" w:rsidP="00F919A0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D6603" w:rsidRPr="0035614E">
        <w:rPr>
          <w:rFonts w:ascii="Times New Roman" w:hAnsi="Times New Roman"/>
          <w:sz w:val="28"/>
          <w:szCs w:val="28"/>
        </w:rPr>
        <w:t xml:space="preserve">Додаток </w:t>
      </w:r>
      <w:r w:rsidR="005D6603">
        <w:rPr>
          <w:rFonts w:ascii="Times New Roman" w:hAnsi="Times New Roman"/>
          <w:sz w:val="28"/>
          <w:szCs w:val="28"/>
        </w:rPr>
        <w:t>3</w:t>
      </w:r>
      <w:r w:rsidR="005D6603" w:rsidRPr="0035614E">
        <w:rPr>
          <w:rFonts w:ascii="Times New Roman" w:hAnsi="Times New Roman"/>
          <w:sz w:val="28"/>
          <w:szCs w:val="28"/>
        </w:rPr>
        <w:t xml:space="preserve"> </w:t>
      </w:r>
    </w:p>
    <w:p w:rsidR="005D6603" w:rsidRPr="0035614E" w:rsidRDefault="005D6603" w:rsidP="005D6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45B20">
        <w:rPr>
          <w:rFonts w:ascii="Times New Roman" w:hAnsi="Times New Roman"/>
          <w:sz w:val="28"/>
          <w:szCs w:val="28"/>
        </w:rPr>
        <w:t xml:space="preserve">                       </w:t>
      </w:r>
      <w:r w:rsidRPr="0035614E">
        <w:rPr>
          <w:rFonts w:ascii="Times New Roman" w:hAnsi="Times New Roman"/>
          <w:sz w:val="28"/>
          <w:szCs w:val="28"/>
        </w:rPr>
        <w:t>до рішення 3</w:t>
      </w:r>
      <w:r>
        <w:rPr>
          <w:rFonts w:ascii="Times New Roman" w:hAnsi="Times New Roman"/>
          <w:sz w:val="28"/>
          <w:szCs w:val="28"/>
        </w:rPr>
        <w:t>2</w:t>
      </w:r>
      <w:r w:rsidRPr="0035614E">
        <w:rPr>
          <w:rFonts w:ascii="Times New Roman" w:hAnsi="Times New Roman"/>
          <w:sz w:val="28"/>
          <w:szCs w:val="28"/>
        </w:rPr>
        <w:t xml:space="preserve"> сесії </w:t>
      </w:r>
    </w:p>
    <w:p w:rsidR="005D6603" w:rsidRPr="0035614E" w:rsidRDefault="005D6603" w:rsidP="005D6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545B20">
        <w:rPr>
          <w:rFonts w:ascii="Times New Roman" w:hAnsi="Times New Roman"/>
          <w:sz w:val="28"/>
          <w:szCs w:val="28"/>
        </w:rPr>
        <w:t xml:space="preserve">                        </w:t>
      </w:r>
      <w:r w:rsidRPr="0035614E">
        <w:rPr>
          <w:rFonts w:ascii="Times New Roman" w:hAnsi="Times New Roman"/>
          <w:sz w:val="28"/>
          <w:szCs w:val="28"/>
        </w:rPr>
        <w:t>міської ради 8 скликання</w:t>
      </w:r>
    </w:p>
    <w:p w:rsidR="005D6603" w:rsidRPr="0035614E" w:rsidRDefault="005D6603" w:rsidP="005D66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919A0">
        <w:rPr>
          <w:rFonts w:ascii="Times New Roman" w:hAnsi="Times New Roman"/>
          <w:sz w:val="28"/>
          <w:szCs w:val="28"/>
        </w:rPr>
        <w:t xml:space="preserve">                        </w:t>
      </w:r>
      <w:r w:rsidRPr="0035614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16</w:t>
      </w:r>
      <w:r w:rsidRPr="0035614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35614E">
        <w:rPr>
          <w:rFonts w:ascii="Times New Roman" w:hAnsi="Times New Roman"/>
          <w:sz w:val="28"/>
          <w:szCs w:val="28"/>
        </w:rPr>
        <w:t>.2023 року №</w:t>
      </w:r>
      <w:r>
        <w:rPr>
          <w:rFonts w:ascii="Times New Roman" w:hAnsi="Times New Roman"/>
          <w:sz w:val="28"/>
          <w:szCs w:val="28"/>
        </w:rPr>
        <w:t>748</w:t>
      </w:r>
    </w:p>
    <w:p w:rsidR="00462597" w:rsidRDefault="00462597" w:rsidP="005D6603">
      <w:pPr>
        <w:tabs>
          <w:tab w:val="left" w:pos="480"/>
          <w:tab w:val="left" w:pos="5700"/>
          <w:tab w:val="left" w:pos="6237"/>
          <w:tab w:val="right" w:pos="992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060" w:rsidRPr="00E401A0" w:rsidRDefault="005D6603" w:rsidP="00462597">
      <w:pPr>
        <w:tabs>
          <w:tab w:val="left" w:pos="480"/>
          <w:tab w:val="left" w:pos="5700"/>
          <w:tab w:val="left" w:pos="6237"/>
          <w:tab w:val="right" w:pos="9922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401A0">
        <w:rPr>
          <w:rFonts w:ascii="Times New Roman" w:hAnsi="Times New Roman"/>
          <w:sz w:val="24"/>
          <w:szCs w:val="24"/>
        </w:rPr>
        <w:t xml:space="preserve">       </w:t>
      </w:r>
      <w:r w:rsidR="00545B20">
        <w:rPr>
          <w:rFonts w:ascii="Times New Roman" w:hAnsi="Times New Roman"/>
          <w:sz w:val="24"/>
          <w:szCs w:val="24"/>
        </w:rPr>
        <w:t xml:space="preserve">                  </w:t>
      </w:r>
      <w:r w:rsidRPr="00E401A0">
        <w:rPr>
          <w:rFonts w:ascii="Times New Roman" w:hAnsi="Times New Roman"/>
          <w:sz w:val="24"/>
          <w:szCs w:val="24"/>
        </w:rPr>
        <w:t xml:space="preserve">Додаток </w:t>
      </w:r>
      <w:r w:rsidR="00425060" w:rsidRPr="00E401A0">
        <w:rPr>
          <w:rFonts w:ascii="Times New Roman" w:hAnsi="Times New Roman"/>
          <w:sz w:val="24"/>
          <w:szCs w:val="24"/>
        </w:rPr>
        <w:t>3</w:t>
      </w:r>
    </w:p>
    <w:p w:rsidR="005D6603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25060" w:rsidRPr="00E401A0">
        <w:rPr>
          <w:rFonts w:ascii="Times New Roman" w:hAnsi="Times New Roman"/>
          <w:sz w:val="24"/>
          <w:szCs w:val="24"/>
        </w:rPr>
        <w:t xml:space="preserve">до </w:t>
      </w:r>
      <w:r w:rsidR="00277984">
        <w:rPr>
          <w:rFonts w:ascii="Times New Roman" w:hAnsi="Times New Roman"/>
          <w:sz w:val="24"/>
          <w:szCs w:val="24"/>
        </w:rPr>
        <w:t>програми б</w:t>
      </w:r>
      <w:r w:rsidR="00CE4C78" w:rsidRPr="00E401A0">
        <w:rPr>
          <w:rFonts w:ascii="Times New Roman" w:hAnsi="Times New Roman"/>
          <w:sz w:val="24"/>
          <w:szCs w:val="24"/>
        </w:rPr>
        <w:t xml:space="preserve">удівництва, </w:t>
      </w:r>
    </w:p>
    <w:p w:rsidR="005D6603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4C78" w:rsidRPr="00E401A0">
        <w:rPr>
          <w:rFonts w:ascii="Times New Roman" w:hAnsi="Times New Roman"/>
          <w:sz w:val="24"/>
          <w:szCs w:val="24"/>
        </w:rPr>
        <w:t xml:space="preserve">реконструкції та капітального </w:t>
      </w:r>
    </w:p>
    <w:p w:rsidR="005D6603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4C78" w:rsidRPr="00E401A0">
        <w:rPr>
          <w:rFonts w:ascii="Times New Roman" w:hAnsi="Times New Roman"/>
          <w:sz w:val="24"/>
          <w:szCs w:val="24"/>
        </w:rPr>
        <w:t xml:space="preserve">ремонту автомобільних доріг </w:t>
      </w:r>
    </w:p>
    <w:p w:rsidR="005D6603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01A0">
        <w:rPr>
          <w:rFonts w:ascii="Times New Roman" w:hAnsi="Times New Roman"/>
          <w:sz w:val="24"/>
          <w:szCs w:val="24"/>
        </w:rPr>
        <w:t>комунальної власності Могилів -</w:t>
      </w:r>
      <w:r w:rsidR="00CE4C78" w:rsidRPr="00E401A0">
        <w:rPr>
          <w:rFonts w:ascii="Times New Roman" w:hAnsi="Times New Roman"/>
          <w:sz w:val="24"/>
          <w:szCs w:val="24"/>
        </w:rPr>
        <w:t xml:space="preserve"> </w:t>
      </w:r>
    </w:p>
    <w:p w:rsidR="005D6603" w:rsidRPr="00E401A0" w:rsidRDefault="00545B20" w:rsidP="00E401A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4C78" w:rsidRPr="00E401A0">
        <w:rPr>
          <w:rFonts w:ascii="Times New Roman" w:hAnsi="Times New Roman"/>
          <w:sz w:val="24"/>
          <w:szCs w:val="24"/>
        </w:rPr>
        <w:t xml:space="preserve">Подільської міської територіальної </w:t>
      </w:r>
    </w:p>
    <w:p w:rsidR="00E401A0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4C78" w:rsidRPr="00E401A0">
        <w:rPr>
          <w:rFonts w:ascii="Times New Roman" w:hAnsi="Times New Roman"/>
          <w:sz w:val="24"/>
          <w:szCs w:val="24"/>
        </w:rPr>
        <w:t xml:space="preserve">громади на 2022-2024 роки у новій </w:t>
      </w:r>
    </w:p>
    <w:p w:rsidR="00CE4C78" w:rsidRPr="00E401A0" w:rsidRDefault="00545B20" w:rsidP="00CE4C7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7984">
        <w:rPr>
          <w:rFonts w:ascii="Times New Roman" w:hAnsi="Times New Roman"/>
          <w:sz w:val="24"/>
          <w:szCs w:val="24"/>
        </w:rPr>
        <w:t>редакції</w:t>
      </w:r>
    </w:p>
    <w:p w:rsidR="00425060" w:rsidRPr="00E401A0" w:rsidRDefault="00425060" w:rsidP="00462597">
      <w:pPr>
        <w:tabs>
          <w:tab w:val="left" w:pos="6237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25060" w:rsidRPr="00E401A0" w:rsidRDefault="00425060" w:rsidP="00E401A0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4A8A" w:rsidRPr="008827E0" w:rsidRDefault="00BA4A8A" w:rsidP="00BA4A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27E0">
        <w:rPr>
          <w:rFonts w:ascii="Times New Roman" w:hAnsi="Times New Roman"/>
          <w:b/>
          <w:color w:val="000000"/>
          <w:sz w:val="28"/>
          <w:szCs w:val="28"/>
        </w:rPr>
        <w:t>ПАСПОРТ</w:t>
      </w:r>
    </w:p>
    <w:p w:rsidR="00BA4A8A" w:rsidRPr="008827E0" w:rsidRDefault="00277984" w:rsidP="00BA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рограми будівництва, реконструкції та капітального ремонту автомобільних доріг </w:t>
      </w:r>
      <w:r w:rsidR="00E401A0">
        <w:rPr>
          <w:rFonts w:ascii="Times New Roman" w:eastAsia="Times New Roman" w:hAnsi="Times New Roman"/>
          <w:b/>
          <w:sz w:val="28"/>
          <w:szCs w:val="24"/>
          <w:lang w:eastAsia="ru-RU"/>
        </w:rPr>
        <w:t>комунальної власності Могилів-</w:t>
      </w:r>
      <w:r w:rsidR="005067FC">
        <w:rPr>
          <w:rFonts w:ascii="Times New Roman" w:eastAsia="Times New Roman" w:hAnsi="Times New Roman"/>
          <w:b/>
          <w:sz w:val="28"/>
          <w:szCs w:val="24"/>
          <w:lang w:eastAsia="ru-RU"/>
        </w:rPr>
        <w:t>Подільської міської територіальної громади на 2022-2024 роки</w:t>
      </w:r>
      <w:r w:rsidR="00CE4C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 новій редакції</w:t>
      </w:r>
    </w:p>
    <w:p w:rsidR="00BA4A8A" w:rsidRPr="00BA4A8A" w:rsidRDefault="00BA4A8A" w:rsidP="00BA4A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811"/>
        <w:gridCol w:w="464"/>
        <w:gridCol w:w="1843"/>
        <w:gridCol w:w="997"/>
        <w:gridCol w:w="846"/>
        <w:gridCol w:w="2126"/>
        <w:gridCol w:w="2337"/>
        <w:gridCol w:w="73"/>
      </w:tblGrid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0903A6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Могилів-Подільська міська рада 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Нормативно-правові документи</w:t>
            </w:r>
          </w:p>
        </w:tc>
        <w:tc>
          <w:tcPr>
            <w:tcW w:w="5309" w:type="dxa"/>
            <w:gridSpan w:val="3"/>
            <w:hideMark/>
          </w:tcPr>
          <w:p w:rsidR="00012E88" w:rsidRDefault="00BA4A8A" w:rsidP="000903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Бюджетний кодекс України, </w:t>
            </w:r>
            <w:r w:rsidR="000903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акони України «Про місцеве самоврядування в Україні»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«Про автомобільні дороги», </w:t>
            </w:r>
          </w:p>
          <w:p w:rsidR="00BA4A8A" w:rsidRPr="008827E0" w:rsidRDefault="00BA4A8A" w:rsidP="000903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«Про транспорт», «Про дорожній рух» 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житлово-комунального господарства Могилів-Подільської міської ради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Виконавчий комітет Могилів-Подільської міської ради 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E53C40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Могилів-Подільська міська</w:t>
            </w:r>
            <w:r w:rsidR="00BA4A8A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рада, 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житлово-комунального господарства Могилів-Подільської міської ради</w:t>
            </w:r>
            <w:r w:rsidR="00BA4A8A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, органи державної влади та інші суб’єкти господарської діяльності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D80803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2022-2024 роки</w:t>
            </w:r>
          </w:p>
        </w:tc>
      </w:tr>
      <w:tr w:rsidR="009245F5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9245F5" w:rsidRPr="008827E0" w:rsidRDefault="009245F5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4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gridSpan w:val="3"/>
          </w:tcPr>
          <w:p w:rsidR="009245F5" w:rsidRPr="008827E0" w:rsidRDefault="009245F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04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Джерела фінансування</w:t>
            </w:r>
          </w:p>
        </w:tc>
        <w:tc>
          <w:tcPr>
            <w:tcW w:w="5309" w:type="dxa"/>
            <w:gridSpan w:val="3"/>
            <w:hideMark/>
          </w:tcPr>
          <w:p w:rsidR="00BA4A8A" w:rsidRPr="008827E0" w:rsidRDefault="00BA4A8A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Державний, обласний, </w:t>
            </w:r>
            <w:r w:rsidR="00D80803"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місцевий 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бюджет та інші джерела, не заборонені законодавством</w:t>
            </w: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</w:tcPr>
          <w:p w:rsidR="00BA4A8A" w:rsidRPr="008827E0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04" w:type="dxa"/>
            <w:gridSpan w:val="3"/>
            <w:hideMark/>
          </w:tcPr>
          <w:p w:rsidR="00BA4A8A" w:rsidRPr="00313125" w:rsidRDefault="00BA4A8A" w:rsidP="009245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Загальний обсяг фінансових ресурсів, необхідних для реаліз</w:t>
            </w:r>
            <w:r w:rsid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ації Програми, усього (тис. грн</w:t>
            </w: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09" w:type="dxa"/>
            <w:gridSpan w:val="3"/>
          </w:tcPr>
          <w:p w:rsidR="00BA4A8A" w:rsidRPr="007945A9" w:rsidRDefault="007945A9" w:rsidP="00BD63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692</w:t>
            </w:r>
            <w:r w:rsidR="00264C8D" w:rsidRPr="007945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059,39  </w:t>
            </w:r>
          </w:p>
        </w:tc>
      </w:tr>
      <w:tr w:rsidR="00BA4A8A" w:rsidRPr="008827E0" w:rsidTr="00313125">
        <w:trPr>
          <w:gridAfter w:val="1"/>
          <w:wAfter w:w="73" w:type="dxa"/>
        </w:trPr>
        <w:tc>
          <w:tcPr>
            <w:tcW w:w="811" w:type="dxa"/>
            <w:hideMark/>
          </w:tcPr>
          <w:p w:rsidR="00BA4A8A" w:rsidRPr="00012E88" w:rsidRDefault="00012E88" w:rsidP="00012E88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2E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8613" w:type="dxa"/>
            <w:gridSpan w:val="6"/>
            <w:hideMark/>
          </w:tcPr>
          <w:p w:rsidR="00BA4A8A" w:rsidRDefault="00BA4A8A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313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тому числі по роках, (тис. грн</w:t>
            </w:r>
            <w:r w:rsidRPr="008827E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9245F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125" w:rsidRPr="008827E0" w:rsidRDefault="00313125" w:rsidP="00924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4C8D" w:rsidRPr="00D6268D" w:rsidTr="007945A9">
        <w:trPr>
          <w:trHeight w:val="86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D" w:rsidRPr="00313125" w:rsidRDefault="00264C8D" w:rsidP="00260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D" w:rsidRPr="00313125" w:rsidRDefault="00264C8D" w:rsidP="00260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D" w:rsidRPr="00313125" w:rsidRDefault="00264C8D" w:rsidP="00260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D" w:rsidRPr="00313125" w:rsidRDefault="00264C8D" w:rsidP="00260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Місцевий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8D" w:rsidRPr="00313125" w:rsidRDefault="00264C8D" w:rsidP="002605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3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Інші джерела</w:t>
            </w:r>
          </w:p>
        </w:tc>
      </w:tr>
      <w:tr w:rsidR="00BA7D51" w:rsidRPr="00D6268D" w:rsidTr="00576FFD">
        <w:trPr>
          <w:trHeight w:val="75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560,97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590,15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970,82</w:t>
            </w:r>
          </w:p>
        </w:tc>
      </w:tr>
      <w:tr w:rsidR="00BA7D51" w:rsidRPr="00D6268D" w:rsidTr="00576FFD">
        <w:trPr>
          <w:trHeight w:val="71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153,86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620,51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533,34</w:t>
            </w:r>
          </w:p>
        </w:tc>
      </w:tr>
      <w:tr w:rsidR="00BA7D51" w:rsidRPr="00D6268D" w:rsidTr="00BA7D51">
        <w:trPr>
          <w:trHeight w:val="550"/>
        </w:trPr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6B" w:rsidRDefault="0062206B" w:rsidP="006220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6B" w:rsidRDefault="0062206B" w:rsidP="006220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344,56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6B" w:rsidRDefault="0062206B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</w:t>
            </w: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580,05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6B" w:rsidRDefault="0062206B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D51" w:rsidRPr="00264C8D" w:rsidRDefault="0062206B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</w:t>
            </w:r>
            <w:r w:rsidR="00BA7D51"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441,96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6B" w:rsidRDefault="0062206B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color w:val="000000"/>
                <w:sz w:val="28"/>
                <w:szCs w:val="28"/>
              </w:rPr>
              <w:t>322,56</w:t>
            </w:r>
          </w:p>
        </w:tc>
      </w:tr>
      <w:tr w:rsidR="00BA7D51" w:rsidRPr="00D6268D" w:rsidTr="0062206B">
        <w:trPr>
          <w:trHeight w:val="322"/>
        </w:trPr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A7D51" w:rsidRPr="00D6268D" w:rsidTr="00313125">
        <w:trPr>
          <w:trHeight w:val="36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692</w:t>
            </w:r>
            <w:r w:rsidRPr="0026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059,39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151</w:t>
            </w:r>
            <w:r w:rsidRPr="0026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580,05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503</w:t>
            </w:r>
            <w:r w:rsidRPr="0026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652,62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51" w:rsidRPr="00264C8D" w:rsidRDefault="00BA7D51" w:rsidP="006220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  <w:r w:rsidRPr="0026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826,72  </w:t>
            </w:r>
          </w:p>
        </w:tc>
      </w:tr>
    </w:tbl>
    <w:p w:rsidR="00E20F31" w:rsidRDefault="00E20F31" w:rsidP="0062206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827E0" w:rsidRPr="008827E0" w:rsidRDefault="00E20F31" w:rsidP="00E2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827E0" w:rsidRPr="008827E0">
        <w:rPr>
          <w:rFonts w:ascii="Times New Roman" w:hAnsi="Times New Roman"/>
          <w:b/>
          <w:sz w:val="28"/>
          <w:szCs w:val="28"/>
        </w:rPr>
        <w:t>9. Очікувані результати виконання</w:t>
      </w:r>
      <w:r w:rsidR="008827E0" w:rsidRPr="00E20F31">
        <w:rPr>
          <w:rFonts w:ascii="Times New Roman" w:hAnsi="Times New Roman"/>
          <w:b/>
          <w:sz w:val="28"/>
          <w:szCs w:val="28"/>
        </w:rPr>
        <w:t xml:space="preserve">: </w:t>
      </w:r>
    </w:p>
    <w:p w:rsidR="00E20F31" w:rsidRDefault="00E20F31" w:rsidP="00E20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827E0" w:rsidRPr="008827E0">
        <w:rPr>
          <w:rFonts w:ascii="Times New Roman" w:hAnsi="Times New Roman"/>
          <w:color w:val="000000"/>
          <w:sz w:val="28"/>
          <w:szCs w:val="28"/>
        </w:rPr>
        <w:t xml:space="preserve">Програма спрямована на створення сприятливих умов проживання </w:t>
      </w:r>
    </w:p>
    <w:p w:rsidR="008827E0" w:rsidRPr="008827E0" w:rsidRDefault="008827E0" w:rsidP="00E20F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27E0">
        <w:rPr>
          <w:rFonts w:ascii="Times New Roman" w:hAnsi="Times New Roman"/>
          <w:color w:val="000000"/>
          <w:sz w:val="28"/>
          <w:szCs w:val="28"/>
        </w:rPr>
        <w:t>населення та підвищення її життєвого рівня.</w:t>
      </w:r>
    </w:p>
    <w:p w:rsidR="008827E0" w:rsidRPr="008827E0" w:rsidRDefault="00742281" w:rsidP="00E20F3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827E0" w:rsidRPr="008827E0">
        <w:rPr>
          <w:color w:val="000000"/>
          <w:sz w:val="28"/>
          <w:szCs w:val="28"/>
        </w:rPr>
        <w:t>Виконання Програми дасть змогу забезпечити: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>збереження існуючої мережі доріг комунальної власності від руйнування;</w:t>
      </w:r>
    </w:p>
    <w:p w:rsid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 xml:space="preserve">ліквідацію незадовільних умов руху автотранспорту, у тому числі маршрутів </w:t>
      </w:r>
    </w:p>
    <w:p w:rsid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 xml:space="preserve">загального користування, на аварійних ділянках шляхом проведення на них </w:t>
      </w:r>
    </w:p>
    <w:p w:rsidR="008827E0" w:rsidRP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>ремонтних робіт;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>покращення транспортного, пішохідного зв’</w:t>
      </w:r>
      <w:r>
        <w:rPr>
          <w:sz w:val="28"/>
          <w:szCs w:val="28"/>
        </w:rPr>
        <w:t>язку та безпеки дорожнього руху</w:t>
      </w:r>
      <w:r w:rsidR="008827E0" w:rsidRPr="008827E0">
        <w:rPr>
          <w:sz w:val="28"/>
          <w:szCs w:val="28"/>
        </w:rPr>
        <w:t>;</w:t>
      </w:r>
    </w:p>
    <w:p w:rsid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 xml:space="preserve">покращення експлуатаційного стану доріг та вулиць в населених пунктах 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>громади;</w:t>
      </w:r>
    </w:p>
    <w:p w:rsidR="00742281" w:rsidRDefault="00E20F31" w:rsidP="0074228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 xml:space="preserve">ефективне використання наявних коштів та підвищення якості робіт, що </w:t>
      </w:r>
      <w:r w:rsidR="00742281">
        <w:rPr>
          <w:sz w:val="28"/>
          <w:szCs w:val="28"/>
        </w:rPr>
        <w:t xml:space="preserve">    </w:t>
      </w:r>
    </w:p>
    <w:p w:rsidR="00E20F31" w:rsidRDefault="00742281" w:rsidP="0074228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 xml:space="preserve">виконуються, у тому числі шляхом упровадження нових матеріалів та 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>технологій;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>зменшення кількості дорожньо-транспортних пригод;</w:t>
      </w:r>
    </w:p>
    <w:p w:rsidR="008827E0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>удосконалення системи управління автомобільними дорогами;</w:t>
      </w:r>
    </w:p>
    <w:p w:rsid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7E0" w:rsidRPr="008827E0">
        <w:rPr>
          <w:sz w:val="28"/>
          <w:szCs w:val="28"/>
        </w:rPr>
        <w:t xml:space="preserve">залучення інших джерел фінансування на будівництво та капітальний ремонт </w:t>
      </w:r>
    </w:p>
    <w:p w:rsid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E0" w:rsidRPr="008827E0">
        <w:rPr>
          <w:sz w:val="28"/>
          <w:szCs w:val="28"/>
        </w:rPr>
        <w:t>та рек</w:t>
      </w:r>
      <w:r>
        <w:rPr>
          <w:sz w:val="28"/>
          <w:szCs w:val="28"/>
        </w:rPr>
        <w:t>онструкцію автомобільних доріг.</w:t>
      </w:r>
    </w:p>
    <w:p w:rsidR="00E20F31" w:rsidRPr="00E20F31" w:rsidRDefault="00E20F31" w:rsidP="00E20F3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27E0" w:rsidRPr="008827E0" w:rsidRDefault="00E20F31" w:rsidP="00E20F3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827E0" w:rsidRPr="008827E0">
        <w:rPr>
          <w:rFonts w:ascii="Times New Roman" w:hAnsi="Times New Roman"/>
          <w:b/>
          <w:sz w:val="28"/>
          <w:szCs w:val="28"/>
        </w:rPr>
        <w:t xml:space="preserve">10. Контроль за виконанням: </w:t>
      </w:r>
    </w:p>
    <w:p w:rsidR="008827E0" w:rsidRPr="008827E0" w:rsidRDefault="00E20F31" w:rsidP="00E20F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93585693"/>
      <w:r>
        <w:rPr>
          <w:rFonts w:ascii="Times New Roman" w:hAnsi="Times New Roman"/>
          <w:sz w:val="28"/>
          <w:szCs w:val="28"/>
        </w:rPr>
        <w:t xml:space="preserve">      </w:t>
      </w:r>
      <w:r w:rsidR="008827E0" w:rsidRPr="008827E0">
        <w:rPr>
          <w:rFonts w:ascii="Times New Roman" w:hAnsi="Times New Roman"/>
          <w:sz w:val="28"/>
          <w:szCs w:val="28"/>
        </w:rPr>
        <w:t>Програма є інструментом планування і координації дій її учасників.</w:t>
      </w:r>
    </w:p>
    <w:p w:rsidR="008827E0" w:rsidRPr="008827E0" w:rsidRDefault="00E20F31" w:rsidP="00E20F31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827E0" w:rsidRPr="008827E0">
        <w:rPr>
          <w:rFonts w:ascii="Times New Roman" w:hAnsi="Times New Roman"/>
          <w:sz w:val="28"/>
          <w:szCs w:val="28"/>
        </w:rPr>
        <w:t>Щорічно, в першому кварталі року, наступному за звітним, інформація про хід реалізації Програми заслуховується на черговій сесії міської ради.</w:t>
      </w:r>
      <w:bookmarkEnd w:id="1"/>
    </w:p>
    <w:p w:rsidR="00260530" w:rsidRDefault="00260530" w:rsidP="00E20F3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7984" w:rsidRDefault="00277984" w:rsidP="00E0462A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</w:p>
    <w:p w:rsidR="00BA4A8A" w:rsidRPr="00E20F31" w:rsidRDefault="00E0462A" w:rsidP="00E0462A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hAnsi="Times New Roman"/>
          <w:sz w:val="24"/>
          <w:szCs w:val="24"/>
        </w:rPr>
      </w:pPr>
      <w:r w:rsidRPr="00E20F31">
        <w:rPr>
          <w:rFonts w:ascii="Times New Roman" w:hAnsi="Times New Roman"/>
          <w:sz w:val="28"/>
          <w:szCs w:val="28"/>
        </w:rPr>
        <w:t xml:space="preserve">Секретар міської ради  </w:t>
      </w:r>
      <w:r w:rsidRPr="00E20F31">
        <w:rPr>
          <w:rFonts w:ascii="Times New Roman" w:hAnsi="Times New Roman"/>
          <w:sz w:val="28"/>
          <w:szCs w:val="28"/>
        </w:rPr>
        <w:tab/>
      </w:r>
      <w:r w:rsidRPr="00E20F31">
        <w:rPr>
          <w:rFonts w:ascii="Times New Roman" w:hAnsi="Times New Roman"/>
          <w:sz w:val="28"/>
          <w:szCs w:val="28"/>
        </w:rPr>
        <w:tab/>
      </w:r>
      <w:r w:rsidRPr="00E20F31">
        <w:rPr>
          <w:rFonts w:ascii="Times New Roman" w:hAnsi="Times New Roman"/>
          <w:sz w:val="28"/>
          <w:szCs w:val="28"/>
        </w:rPr>
        <w:tab/>
      </w:r>
      <w:r w:rsidRPr="00E20F31">
        <w:rPr>
          <w:rFonts w:ascii="Times New Roman" w:hAnsi="Times New Roman"/>
          <w:sz w:val="28"/>
          <w:szCs w:val="28"/>
        </w:rPr>
        <w:tab/>
      </w:r>
      <w:r w:rsidR="00E20F31">
        <w:rPr>
          <w:rFonts w:ascii="Times New Roman" w:hAnsi="Times New Roman"/>
          <w:sz w:val="28"/>
          <w:szCs w:val="28"/>
        </w:rPr>
        <w:t xml:space="preserve">                    </w:t>
      </w:r>
      <w:r w:rsidRPr="00E20F31">
        <w:rPr>
          <w:rFonts w:ascii="Times New Roman" w:hAnsi="Times New Roman"/>
          <w:sz w:val="28"/>
          <w:szCs w:val="28"/>
        </w:rPr>
        <w:t>Тетяна БОРИСОВА</w:t>
      </w:r>
    </w:p>
    <w:sectPr w:rsidR="00BA4A8A" w:rsidRPr="00E20F31" w:rsidSect="00E401A0">
      <w:pgSz w:w="11906" w:h="16838" w:code="9"/>
      <w:pgMar w:top="851" w:right="849" w:bottom="993" w:left="1276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04" w:rsidRDefault="00894F04" w:rsidP="004F05E5">
      <w:pPr>
        <w:spacing w:after="0" w:line="240" w:lineRule="auto"/>
      </w:pPr>
      <w:r>
        <w:separator/>
      </w:r>
    </w:p>
  </w:endnote>
  <w:endnote w:type="continuationSeparator" w:id="0">
    <w:p w:rsidR="00894F04" w:rsidRDefault="00894F04" w:rsidP="004F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0" w:rsidRDefault="00E56500" w:rsidP="00955FE4">
    <w:pPr>
      <w:pStyle w:val="ab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0" w:rsidRPr="005067FC" w:rsidRDefault="00E56500" w:rsidP="00955FE4">
    <w:pPr>
      <w:pStyle w:val="ab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04" w:rsidRDefault="00894F04" w:rsidP="004F05E5">
      <w:pPr>
        <w:spacing w:after="0" w:line="240" w:lineRule="auto"/>
      </w:pPr>
      <w:r>
        <w:separator/>
      </w:r>
    </w:p>
  </w:footnote>
  <w:footnote w:type="continuationSeparator" w:id="0">
    <w:p w:rsidR="00894F04" w:rsidRDefault="00894F04" w:rsidP="004F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00" w:rsidRPr="005067FC" w:rsidRDefault="00E56500" w:rsidP="009C6931">
    <w:pPr>
      <w:pStyle w:val="a9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C2"/>
    <w:multiLevelType w:val="hybridMultilevel"/>
    <w:tmpl w:val="E24E88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6412"/>
    <w:multiLevelType w:val="hybridMultilevel"/>
    <w:tmpl w:val="94F88656"/>
    <w:lvl w:ilvl="0" w:tplc="042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A27767"/>
    <w:multiLevelType w:val="hybridMultilevel"/>
    <w:tmpl w:val="0FF22074"/>
    <w:lvl w:ilvl="0" w:tplc="3698EAF2">
      <w:numFmt w:val="bullet"/>
      <w:lvlText w:val="-"/>
      <w:lvlJc w:val="left"/>
      <w:pPr>
        <w:ind w:left="13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>
    <w:nsid w:val="2D50240F"/>
    <w:multiLevelType w:val="hybridMultilevel"/>
    <w:tmpl w:val="063A3204"/>
    <w:lvl w:ilvl="0" w:tplc="06FE8AC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BC40F7"/>
    <w:multiLevelType w:val="hybridMultilevel"/>
    <w:tmpl w:val="759E9232"/>
    <w:lvl w:ilvl="0" w:tplc="C8DAF038">
      <w:start w:val="202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A0A62"/>
    <w:multiLevelType w:val="hybridMultilevel"/>
    <w:tmpl w:val="65DC3A7A"/>
    <w:lvl w:ilvl="0" w:tplc="CA76CD0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37139"/>
    <w:multiLevelType w:val="hybridMultilevel"/>
    <w:tmpl w:val="B080B4A4"/>
    <w:lvl w:ilvl="0" w:tplc="B16CF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B419D"/>
    <w:multiLevelType w:val="hybridMultilevel"/>
    <w:tmpl w:val="ADDC7ED2"/>
    <w:lvl w:ilvl="0" w:tplc="0422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E1060"/>
    <w:multiLevelType w:val="hybridMultilevel"/>
    <w:tmpl w:val="D4B0E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2264"/>
    <w:multiLevelType w:val="hybridMultilevel"/>
    <w:tmpl w:val="0CC664A0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672E"/>
    <w:multiLevelType w:val="hybridMultilevel"/>
    <w:tmpl w:val="1FD802A0"/>
    <w:lvl w:ilvl="0" w:tplc="2D64D96C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b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A919A2"/>
    <w:multiLevelType w:val="hybridMultilevel"/>
    <w:tmpl w:val="9530D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4C97"/>
    <w:multiLevelType w:val="hybridMultilevel"/>
    <w:tmpl w:val="92A43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55AAA"/>
    <w:multiLevelType w:val="hybridMultilevel"/>
    <w:tmpl w:val="0D109528"/>
    <w:lvl w:ilvl="0" w:tplc="6E9E377E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A11B47"/>
    <w:multiLevelType w:val="hybridMultilevel"/>
    <w:tmpl w:val="42DED040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1C1B4F"/>
    <w:multiLevelType w:val="hybridMultilevel"/>
    <w:tmpl w:val="612C59DC"/>
    <w:lvl w:ilvl="0" w:tplc="6E9E377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D0132A9"/>
    <w:multiLevelType w:val="hybridMultilevel"/>
    <w:tmpl w:val="6980F5BC"/>
    <w:lvl w:ilvl="0" w:tplc="14CE9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86809"/>
    <w:multiLevelType w:val="hybridMultilevel"/>
    <w:tmpl w:val="EBEC727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4FA0"/>
    <w:multiLevelType w:val="hybridMultilevel"/>
    <w:tmpl w:val="7E0027B0"/>
    <w:lvl w:ilvl="0" w:tplc="14CE9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62D7E"/>
    <w:multiLevelType w:val="multilevel"/>
    <w:tmpl w:val="25709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162497C"/>
    <w:multiLevelType w:val="hybridMultilevel"/>
    <w:tmpl w:val="E8A0C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45B2A"/>
    <w:multiLevelType w:val="hybridMultilevel"/>
    <w:tmpl w:val="B44C6BB0"/>
    <w:lvl w:ilvl="0" w:tplc="AE72C3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9045B8"/>
    <w:multiLevelType w:val="hybridMultilevel"/>
    <w:tmpl w:val="EBE06E8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708E9"/>
    <w:multiLevelType w:val="hybridMultilevel"/>
    <w:tmpl w:val="7F24303A"/>
    <w:lvl w:ilvl="0" w:tplc="1D083BC0">
      <w:start w:val="202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0C9141D"/>
    <w:multiLevelType w:val="hybridMultilevel"/>
    <w:tmpl w:val="C7B6390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2A333AF"/>
    <w:multiLevelType w:val="hybridMultilevel"/>
    <w:tmpl w:val="119E5E7C"/>
    <w:lvl w:ilvl="0" w:tplc="1AC2DA88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68E6EE2"/>
    <w:multiLevelType w:val="hybridMultilevel"/>
    <w:tmpl w:val="440CD340"/>
    <w:lvl w:ilvl="0" w:tplc="DE724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20"/>
  </w:num>
  <w:num w:numId="7">
    <w:abstractNumId w:val="16"/>
  </w:num>
  <w:num w:numId="8">
    <w:abstractNumId w:va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0"/>
  </w:num>
  <w:num w:numId="12">
    <w:abstractNumId w:val="23"/>
  </w:num>
  <w:num w:numId="13">
    <w:abstractNumId w:val="10"/>
  </w:num>
  <w:num w:numId="14">
    <w:abstractNumId w:val="25"/>
  </w:num>
  <w:num w:numId="15">
    <w:abstractNumId w:val="26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7"/>
  </w:num>
  <w:num w:numId="21">
    <w:abstractNumId w:val="14"/>
  </w:num>
  <w:num w:numId="22">
    <w:abstractNumId w:val="5"/>
  </w:num>
  <w:num w:numId="23">
    <w:abstractNumId w:val="2"/>
  </w:num>
  <w:num w:numId="24">
    <w:abstractNumId w:val="22"/>
  </w:num>
  <w:num w:numId="25">
    <w:abstractNumId w:val="28"/>
  </w:num>
  <w:num w:numId="26">
    <w:abstractNumId w:val="1"/>
  </w:num>
  <w:num w:numId="27">
    <w:abstractNumId w:val="24"/>
  </w:num>
  <w:num w:numId="28">
    <w:abstractNumId w:val="13"/>
  </w:num>
  <w:num w:numId="29">
    <w:abstractNumId w:val="27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gutterAtTop/>
  <w:defaultTabStop w:val="709"/>
  <w:hyphenationZone w:val="425"/>
  <w:drawingGridHorizontalSpacing w:val="11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B"/>
    <w:rsid w:val="00002034"/>
    <w:rsid w:val="00012C59"/>
    <w:rsid w:val="00012E88"/>
    <w:rsid w:val="00017704"/>
    <w:rsid w:val="0003014F"/>
    <w:rsid w:val="00030E82"/>
    <w:rsid w:val="0003559B"/>
    <w:rsid w:val="00035B40"/>
    <w:rsid w:val="0004047F"/>
    <w:rsid w:val="00044E1A"/>
    <w:rsid w:val="00047612"/>
    <w:rsid w:val="00050055"/>
    <w:rsid w:val="00050CF9"/>
    <w:rsid w:val="00055397"/>
    <w:rsid w:val="00060806"/>
    <w:rsid w:val="0006794B"/>
    <w:rsid w:val="00067E43"/>
    <w:rsid w:val="00073033"/>
    <w:rsid w:val="000733AD"/>
    <w:rsid w:val="0007477B"/>
    <w:rsid w:val="00076F5F"/>
    <w:rsid w:val="00077FAA"/>
    <w:rsid w:val="0008155E"/>
    <w:rsid w:val="000854E0"/>
    <w:rsid w:val="00085C69"/>
    <w:rsid w:val="00086A2D"/>
    <w:rsid w:val="000903A6"/>
    <w:rsid w:val="00092ABF"/>
    <w:rsid w:val="00097149"/>
    <w:rsid w:val="000A4802"/>
    <w:rsid w:val="000C014D"/>
    <w:rsid w:val="000C2A47"/>
    <w:rsid w:val="000C42A9"/>
    <w:rsid w:val="000C6401"/>
    <w:rsid w:val="000C668F"/>
    <w:rsid w:val="000D40ED"/>
    <w:rsid w:val="000D4B31"/>
    <w:rsid w:val="000D615E"/>
    <w:rsid w:val="000F0534"/>
    <w:rsid w:val="000F29E9"/>
    <w:rsid w:val="000F3EA7"/>
    <w:rsid w:val="000F6D8E"/>
    <w:rsid w:val="00102BFE"/>
    <w:rsid w:val="00106D69"/>
    <w:rsid w:val="00111455"/>
    <w:rsid w:val="00112BC7"/>
    <w:rsid w:val="00112DD4"/>
    <w:rsid w:val="001137B4"/>
    <w:rsid w:val="001165C8"/>
    <w:rsid w:val="001202CD"/>
    <w:rsid w:val="00120A32"/>
    <w:rsid w:val="00135267"/>
    <w:rsid w:val="00143EE9"/>
    <w:rsid w:val="001529B9"/>
    <w:rsid w:val="001530FC"/>
    <w:rsid w:val="00155C76"/>
    <w:rsid w:val="00155E66"/>
    <w:rsid w:val="001575F6"/>
    <w:rsid w:val="001623B1"/>
    <w:rsid w:val="00167C6C"/>
    <w:rsid w:val="0019005C"/>
    <w:rsid w:val="00191455"/>
    <w:rsid w:val="0019288B"/>
    <w:rsid w:val="001963CF"/>
    <w:rsid w:val="001B329B"/>
    <w:rsid w:val="001B6910"/>
    <w:rsid w:val="001D32A9"/>
    <w:rsid w:val="001D3B51"/>
    <w:rsid w:val="001D437B"/>
    <w:rsid w:val="001D4B47"/>
    <w:rsid w:val="001D6E79"/>
    <w:rsid w:val="001E0605"/>
    <w:rsid w:val="001E670E"/>
    <w:rsid w:val="001E679B"/>
    <w:rsid w:val="001F106D"/>
    <w:rsid w:val="001F706E"/>
    <w:rsid w:val="00203270"/>
    <w:rsid w:val="002067B3"/>
    <w:rsid w:val="00206BD8"/>
    <w:rsid w:val="00221288"/>
    <w:rsid w:val="00224788"/>
    <w:rsid w:val="00230511"/>
    <w:rsid w:val="00233099"/>
    <w:rsid w:val="00233154"/>
    <w:rsid w:val="00234763"/>
    <w:rsid w:val="002379A5"/>
    <w:rsid w:val="002410C5"/>
    <w:rsid w:val="0025056B"/>
    <w:rsid w:val="002572B9"/>
    <w:rsid w:val="00260530"/>
    <w:rsid w:val="00264C8D"/>
    <w:rsid w:val="00267B22"/>
    <w:rsid w:val="00272E1C"/>
    <w:rsid w:val="00276E83"/>
    <w:rsid w:val="002778A9"/>
    <w:rsid w:val="00277984"/>
    <w:rsid w:val="002804C4"/>
    <w:rsid w:val="00290B20"/>
    <w:rsid w:val="002919C6"/>
    <w:rsid w:val="0029644E"/>
    <w:rsid w:val="00296752"/>
    <w:rsid w:val="002A5AE5"/>
    <w:rsid w:val="002B0D81"/>
    <w:rsid w:val="002C2320"/>
    <w:rsid w:val="002C4947"/>
    <w:rsid w:val="002C518D"/>
    <w:rsid w:val="002C5D27"/>
    <w:rsid w:val="002D4658"/>
    <w:rsid w:val="002E0071"/>
    <w:rsid w:val="002E2FA5"/>
    <w:rsid w:val="002E3E40"/>
    <w:rsid w:val="002E6BD1"/>
    <w:rsid w:val="002E7C12"/>
    <w:rsid w:val="002F1B7B"/>
    <w:rsid w:val="002F4AC4"/>
    <w:rsid w:val="002F703F"/>
    <w:rsid w:val="003013AA"/>
    <w:rsid w:val="00301D11"/>
    <w:rsid w:val="003035B2"/>
    <w:rsid w:val="00304DD5"/>
    <w:rsid w:val="00313125"/>
    <w:rsid w:val="00316F7A"/>
    <w:rsid w:val="00322C78"/>
    <w:rsid w:val="003366E8"/>
    <w:rsid w:val="003375EF"/>
    <w:rsid w:val="0035124D"/>
    <w:rsid w:val="00352720"/>
    <w:rsid w:val="00352B89"/>
    <w:rsid w:val="0035614E"/>
    <w:rsid w:val="003627CF"/>
    <w:rsid w:val="00376DA5"/>
    <w:rsid w:val="0037756F"/>
    <w:rsid w:val="003824E8"/>
    <w:rsid w:val="003863B2"/>
    <w:rsid w:val="00386ED1"/>
    <w:rsid w:val="0038792B"/>
    <w:rsid w:val="003910BF"/>
    <w:rsid w:val="0039706F"/>
    <w:rsid w:val="003A0456"/>
    <w:rsid w:val="003A275B"/>
    <w:rsid w:val="003A5638"/>
    <w:rsid w:val="003B2645"/>
    <w:rsid w:val="003C1B8B"/>
    <w:rsid w:val="003D2B7E"/>
    <w:rsid w:val="003D2DB6"/>
    <w:rsid w:val="003D5F1D"/>
    <w:rsid w:val="003D6D50"/>
    <w:rsid w:val="003E25C7"/>
    <w:rsid w:val="003F023A"/>
    <w:rsid w:val="003F6018"/>
    <w:rsid w:val="004126A2"/>
    <w:rsid w:val="004174D3"/>
    <w:rsid w:val="00420622"/>
    <w:rsid w:val="00423E62"/>
    <w:rsid w:val="00424CF5"/>
    <w:rsid w:val="00425060"/>
    <w:rsid w:val="00427AFC"/>
    <w:rsid w:val="00436E67"/>
    <w:rsid w:val="004448C2"/>
    <w:rsid w:val="004509A3"/>
    <w:rsid w:val="0045333B"/>
    <w:rsid w:val="00462597"/>
    <w:rsid w:val="00466A7A"/>
    <w:rsid w:val="00476DE5"/>
    <w:rsid w:val="004811CD"/>
    <w:rsid w:val="00484367"/>
    <w:rsid w:val="0049085D"/>
    <w:rsid w:val="00493842"/>
    <w:rsid w:val="004978A0"/>
    <w:rsid w:val="004A3A9E"/>
    <w:rsid w:val="004A4D31"/>
    <w:rsid w:val="004A5BD6"/>
    <w:rsid w:val="004B43EA"/>
    <w:rsid w:val="004B4C9B"/>
    <w:rsid w:val="004C12FB"/>
    <w:rsid w:val="004C2D0E"/>
    <w:rsid w:val="004D525F"/>
    <w:rsid w:val="004D6702"/>
    <w:rsid w:val="004E6E8A"/>
    <w:rsid w:val="004F05E5"/>
    <w:rsid w:val="00501146"/>
    <w:rsid w:val="00502444"/>
    <w:rsid w:val="005067FC"/>
    <w:rsid w:val="00510E23"/>
    <w:rsid w:val="00517D68"/>
    <w:rsid w:val="005216E6"/>
    <w:rsid w:val="005220F6"/>
    <w:rsid w:val="00523C23"/>
    <w:rsid w:val="00531032"/>
    <w:rsid w:val="00542B96"/>
    <w:rsid w:val="00542F61"/>
    <w:rsid w:val="00543A44"/>
    <w:rsid w:val="00545B20"/>
    <w:rsid w:val="00547EC7"/>
    <w:rsid w:val="00551564"/>
    <w:rsid w:val="00552C57"/>
    <w:rsid w:val="00553C5B"/>
    <w:rsid w:val="00555520"/>
    <w:rsid w:val="0056260E"/>
    <w:rsid w:val="005701EB"/>
    <w:rsid w:val="00576736"/>
    <w:rsid w:val="00576DB8"/>
    <w:rsid w:val="00576FFD"/>
    <w:rsid w:val="00586823"/>
    <w:rsid w:val="00591E01"/>
    <w:rsid w:val="005938D6"/>
    <w:rsid w:val="00594493"/>
    <w:rsid w:val="005A38C1"/>
    <w:rsid w:val="005B3057"/>
    <w:rsid w:val="005B5038"/>
    <w:rsid w:val="005C01DE"/>
    <w:rsid w:val="005C068C"/>
    <w:rsid w:val="005C25E4"/>
    <w:rsid w:val="005C60AE"/>
    <w:rsid w:val="005D38B6"/>
    <w:rsid w:val="005D6354"/>
    <w:rsid w:val="005D6603"/>
    <w:rsid w:val="005E2B32"/>
    <w:rsid w:val="005E2B73"/>
    <w:rsid w:val="005E3669"/>
    <w:rsid w:val="005F33DF"/>
    <w:rsid w:val="005F4CF3"/>
    <w:rsid w:val="005F58AE"/>
    <w:rsid w:val="00603476"/>
    <w:rsid w:val="006074D5"/>
    <w:rsid w:val="00611914"/>
    <w:rsid w:val="00612AB8"/>
    <w:rsid w:val="00617771"/>
    <w:rsid w:val="00620DEE"/>
    <w:rsid w:val="0062206B"/>
    <w:rsid w:val="0062485F"/>
    <w:rsid w:val="006248DE"/>
    <w:rsid w:val="0062530E"/>
    <w:rsid w:val="00631F70"/>
    <w:rsid w:val="00635D74"/>
    <w:rsid w:val="006374F0"/>
    <w:rsid w:val="006376CE"/>
    <w:rsid w:val="006453FD"/>
    <w:rsid w:val="00646394"/>
    <w:rsid w:val="00646825"/>
    <w:rsid w:val="00647361"/>
    <w:rsid w:val="006552C1"/>
    <w:rsid w:val="0065651A"/>
    <w:rsid w:val="006610D8"/>
    <w:rsid w:val="00661484"/>
    <w:rsid w:val="00664CAE"/>
    <w:rsid w:val="006653F6"/>
    <w:rsid w:val="006655E6"/>
    <w:rsid w:val="00670511"/>
    <w:rsid w:val="00672ED2"/>
    <w:rsid w:val="0069153D"/>
    <w:rsid w:val="00691789"/>
    <w:rsid w:val="006B469E"/>
    <w:rsid w:val="006D030A"/>
    <w:rsid w:val="006D111E"/>
    <w:rsid w:val="006D22EF"/>
    <w:rsid w:val="006D3A81"/>
    <w:rsid w:val="006D417C"/>
    <w:rsid w:val="006D455F"/>
    <w:rsid w:val="006E5007"/>
    <w:rsid w:val="006F6D47"/>
    <w:rsid w:val="006F762D"/>
    <w:rsid w:val="006F79C6"/>
    <w:rsid w:val="00702550"/>
    <w:rsid w:val="00704C0B"/>
    <w:rsid w:val="00710FD6"/>
    <w:rsid w:val="00711540"/>
    <w:rsid w:val="00711EFC"/>
    <w:rsid w:val="007121C9"/>
    <w:rsid w:val="0071447D"/>
    <w:rsid w:val="00714EB5"/>
    <w:rsid w:val="0072049C"/>
    <w:rsid w:val="00720D4E"/>
    <w:rsid w:val="00726EE3"/>
    <w:rsid w:val="00731777"/>
    <w:rsid w:val="00736ACB"/>
    <w:rsid w:val="00741966"/>
    <w:rsid w:val="00742281"/>
    <w:rsid w:val="00742C57"/>
    <w:rsid w:val="00743EB8"/>
    <w:rsid w:val="00747AF3"/>
    <w:rsid w:val="007502DA"/>
    <w:rsid w:val="00751E40"/>
    <w:rsid w:val="00752ACB"/>
    <w:rsid w:val="007651C9"/>
    <w:rsid w:val="00766E0D"/>
    <w:rsid w:val="00771495"/>
    <w:rsid w:val="0077219A"/>
    <w:rsid w:val="0078025C"/>
    <w:rsid w:val="0078122B"/>
    <w:rsid w:val="00781299"/>
    <w:rsid w:val="0078434A"/>
    <w:rsid w:val="00791831"/>
    <w:rsid w:val="00793FB1"/>
    <w:rsid w:val="007945A9"/>
    <w:rsid w:val="00796FA9"/>
    <w:rsid w:val="007A0CEA"/>
    <w:rsid w:val="007A1C06"/>
    <w:rsid w:val="007A3C8D"/>
    <w:rsid w:val="007B22CF"/>
    <w:rsid w:val="007B2484"/>
    <w:rsid w:val="007B3B66"/>
    <w:rsid w:val="007C1776"/>
    <w:rsid w:val="007C3E39"/>
    <w:rsid w:val="007E1756"/>
    <w:rsid w:val="007E5975"/>
    <w:rsid w:val="007F32B9"/>
    <w:rsid w:val="008030A4"/>
    <w:rsid w:val="00821F82"/>
    <w:rsid w:val="00823F4B"/>
    <w:rsid w:val="0082407F"/>
    <w:rsid w:val="008243C3"/>
    <w:rsid w:val="00832330"/>
    <w:rsid w:val="00834676"/>
    <w:rsid w:val="00835DC3"/>
    <w:rsid w:val="00836A0C"/>
    <w:rsid w:val="008414CF"/>
    <w:rsid w:val="00845BE5"/>
    <w:rsid w:val="0084781F"/>
    <w:rsid w:val="0085049A"/>
    <w:rsid w:val="00851AC6"/>
    <w:rsid w:val="00855A3B"/>
    <w:rsid w:val="008560C7"/>
    <w:rsid w:val="008606FA"/>
    <w:rsid w:val="0086220B"/>
    <w:rsid w:val="0086427C"/>
    <w:rsid w:val="00867761"/>
    <w:rsid w:val="00870176"/>
    <w:rsid w:val="00871016"/>
    <w:rsid w:val="00872296"/>
    <w:rsid w:val="00880BD1"/>
    <w:rsid w:val="008817FD"/>
    <w:rsid w:val="008827E0"/>
    <w:rsid w:val="00887421"/>
    <w:rsid w:val="00890667"/>
    <w:rsid w:val="0089367B"/>
    <w:rsid w:val="00894F04"/>
    <w:rsid w:val="008B402A"/>
    <w:rsid w:val="008B654E"/>
    <w:rsid w:val="008C1136"/>
    <w:rsid w:val="008C281F"/>
    <w:rsid w:val="008C3FEA"/>
    <w:rsid w:val="008C6F32"/>
    <w:rsid w:val="008E13B0"/>
    <w:rsid w:val="008E1957"/>
    <w:rsid w:val="008E1A61"/>
    <w:rsid w:val="008E20FC"/>
    <w:rsid w:val="008E28B0"/>
    <w:rsid w:val="008E44F3"/>
    <w:rsid w:val="008E5107"/>
    <w:rsid w:val="008E58B0"/>
    <w:rsid w:val="008F20B4"/>
    <w:rsid w:val="008F2474"/>
    <w:rsid w:val="008F562D"/>
    <w:rsid w:val="008F61EE"/>
    <w:rsid w:val="008F7587"/>
    <w:rsid w:val="00902C99"/>
    <w:rsid w:val="00905D36"/>
    <w:rsid w:val="0090678E"/>
    <w:rsid w:val="00907996"/>
    <w:rsid w:val="00913B11"/>
    <w:rsid w:val="00914802"/>
    <w:rsid w:val="009245F5"/>
    <w:rsid w:val="00925E63"/>
    <w:rsid w:val="009263F5"/>
    <w:rsid w:val="00930723"/>
    <w:rsid w:val="009325B3"/>
    <w:rsid w:val="00933D4A"/>
    <w:rsid w:val="009362F4"/>
    <w:rsid w:val="00952BC9"/>
    <w:rsid w:val="00953485"/>
    <w:rsid w:val="00954C96"/>
    <w:rsid w:val="00955FE4"/>
    <w:rsid w:val="00960D37"/>
    <w:rsid w:val="00961B8B"/>
    <w:rsid w:val="00982855"/>
    <w:rsid w:val="009859B2"/>
    <w:rsid w:val="009869E5"/>
    <w:rsid w:val="009A2614"/>
    <w:rsid w:val="009B11F4"/>
    <w:rsid w:val="009C0C51"/>
    <w:rsid w:val="009C2289"/>
    <w:rsid w:val="009C6931"/>
    <w:rsid w:val="009C7C7D"/>
    <w:rsid w:val="009D6AEB"/>
    <w:rsid w:val="009E135F"/>
    <w:rsid w:val="009E35A1"/>
    <w:rsid w:val="009E5B68"/>
    <w:rsid w:val="00A0306E"/>
    <w:rsid w:val="00A04863"/>
    <w:rsid w:val="00A113F6"/>
    <w:rsid w:val="00A11F0C"/>
    <w:rsid w:val="00A15D1C"/>
    <w:rsid w:val="00A20AC0"/>
    <w:rsid w:val="00A2475F"/>
    <w:rsid w:val="00A25AB6"/>
    <w:rsid w:val="00A30285"/>
    <w:rsid w:val="00A31C1A"/>
    <w:rsid w:val="00A31D9A"/>
    <w:rsid w:val="00A41737"/>
    <w:rsid w:val="00A428D2"/>
    <w:rsid w:val="00A43F1B"/>
    <w:rsid w:val="00A463DE"/>
    <w:rsid w:val="00A627E5"/>
    <w:rsid w:val="00A637B3"/>
    <w:rsid w:val="00A70EDF"/>
    <w:rsid w:val="00A71C45"/>
    <w:rsid w:val="00A77C55"/>
    <w:rsid w:val="00A80476"/>
    <w:rsid w:val="00A82B8E"/>
    <w:rsid w:val="00A85F21"/>
    <w:rsid w:val="00A91E41"/>
    <w:rsid w:val="00AA1382"/>
    <w:rsid w:val="00AA42A7"/>
    <w:rsid w:val="00AA6699"/>
    <w:rsid w:val="00AA75AC"/>
    <w:rsid w:val="00AB17A8"/>
    <w:rsid w:val="00AB23B6"/>
    <w:rsid w:val="00AB576F"/>
    <w:rsid w:val="00AC2581"/>
    <w:rsid w:val="00AC27AC"/>
    <w:rsid w:val="00AC5323"/>
    <w:rsid w:val="00AD69C4"/>
    <w:rsid w:val="00AE14E8"/>
    <w:rsid w:val="00AE18F8"/>
    <w:rsid w:val="00AE3036"/>
    <w:rsid w:val="00AE54E5"/>
    <w:rsid w:val="00AE5F21"/>
    <w:rsid w:val="00AF1325"/>
    <w:rsid w:val="00AF22C9"/>
    <w:rsid w:val="00AF395E"/>
    <w:rsid w:val="00AF4A24"/>
    <w:rsid w:val="00B05233"/>
    <w:rsid w:val="00B057F0"/>
    <w:rsid w:val="00B11E31"/>
    <w:rsid w:val="00B17F82"/>
    <w:rsid w:val="00B3584B"/>
    <w:rsid w:val="00B35F89"/>
    <w:rsid w:val="00B424E6"/>
    <w:rsid w:val="00B4340D"/>
    <w:rsid w:val="00B44857"/>
    <w:rsid w:val="00B44AAE"/>
    <w:rsid w:val="00B526E6"/>
    <w:rsid w:val="00B55C36"/>
    <w:rsid w:val="00B56092"/>
    <w:rsid w:val="00B643D3"/>
    <w:rsid w:val="00B75756"/>
    <w:rsid w:val="00B810E3"/>
    <w:rsid w:val="00B81C88"/>
    <w:rsid w:val="00B83A60"/>
    <w:rsid w:val="00B86909"/>
    <w:rsid w:val="00B916A0"/>
    <w:rsid w:val="00B92A67"/>
    <w:rsid w:val="00B9611E"/>
    <w:rsid w:val="00B962FD"/>
    <w:rsid w:val="00BA16BF"/>
    <w:rsid w:val="00BA28F5"/>
    <w:rsid w:val="00BA4A8A"/>
    <w:rsid w:val="00BA7D51"/>
    <w:rsid w:val="00BB06E4"/>
    <w:rsid w:val="00BD3B9D"/>
    <w:rsid w:val="00BD6351"/>
    <w:rsid w:val="00BE0225"/>
    <w:rsid w:val="00BE05E1"/>
    <w:rsid w:val="00BF458A"/>
    <w:rsid w:val="00BF5CFE"/>
    <w:rsid w:val="00BF77F6"/>
    <w:rsid w:val="00C02909"/>
    <w:rsid w:val="00C21D73"/>
    <w:rsid w:val="00C2372A"/>
    <w:rsid w:val="00C2504B"/>
    <w:rsid w:val="00C27B5F"/>
    <w:rsid w:val="00C3043B"/>
    <w:rsid w:val="00C30955"/>
    <w:rsid w:val="00C31DC2"/>
    <w:rsid w:val="00C32948"/>
    <w:rsid w:val="00C51191"/>
    <w:rsid w:val="00C565CA"/>
    <w:rsid w:val="00C57ABC"/>
    <w:rsid w:val="00C64CA9"/>
    <w:rsid w:val="00C70269"/>
    <w:rsid w:val="00C71080"/>
    <w:rsid w:val="00C710F5"/>
    <w:rsid w:val="00C77FDF"/>
    <w:rsid w:val="00C86957"/>
    <w:rsid w:val="00C96745"/>
    <w:rsid w:val="00C96976"/>
    <w:rsid w:val="00CA2BA3"/>
    <w:rsid w:val="00CA421D"/>
    <w:rsid w:val="00CA7313"/>
    <w:rsid w:val="00CB27B7"/>
    <w:rsid w:val="00CB5DF3"/>
    <w:rsid w:val="00CD22CA"/>
    <w:rsid w:val="00CD3F91"/>
    <w:rsid w:val="00CE38C0"/>
    <w:rsid w:val="00CE4C78"/>
    <w:rsid w:val="00CF078F"/>
    <w:rsid w:val="00CF7F68"/>
    <w:rsid w:val="00D07676"/>
    <w:rsid w:val="00D10EAB"/>
    <w:rsid w:val="00D14EC8"/>
    <w:rsid w:val="00D16E2F"/>
    <w:rsid w:val="00D32464"/>
    <w:rsid w:val="00D3668E"/>
    <w:rsid w:val="00D37688"/>
    <w:rsid w:val="00D425F9"/>
    <w:rsid w:val="00D439B3"/>
    <w:rsid w:val="00D45679"/>
    <w:rsid w:val="00D54085"/>
    <w:rsid w:val="00D622D2"/>
    <w:rsid w:val="00D625AD"/>
    <w:rsid w:val="00D6268D"/>
    <w:rsid w:val="00D638C7"/>
    <w:rsid w:val="00D64D89"/>
    <w:rsid w:val="00D677DB"/>
    <w:rsid w:val="00D67D77"/>
    <w:rsid w:val="00D71931"/>
    <w:rsid w:val="00D719BA"/>
    <w:rsid w:val="00D80803"/>
    <w:rsid w:val="00D83A69"/>
    <w:rsid w:val="00D857FB"/>
    <w:rsid w:val="00D92D13"/>
    <w:rsid w:val="00DA28A1"/>
    <w:rsid w:val="00DA3D7B"/>
    <w:rsid w:val="00DA577F"/>
    <w:rsid w:val="00DB295C"/>
    <w:rsid w:val="00DC29C0"/>
    <w:rsid w:val="00DC5150"/>
    <w:rsid w:val="00DC7B41"/>
    <w:rsid w:val="00DD261C"/>
    <w:rsid w:val="00DD7425"/>
    <w:rsid w:val="00DE23E1"/>
    <w:rsid w:val="00DE3222"/>
    <w:rsid w:val="00DF0521"/>
    <w:rsid w:val="00DF3818"/>
    <w:rsid w:val="00DF445D"/>
    <w:rsid w:val="00DF5432"/>
    <w:rsid w:val="00DF6B99"/>
    <w:rsid w:val="00E0462A"/>
    <w:rsid w:val="00E15339"/>
    <w:rsid w:val="00E154A8"/>
    <w:rsid w:val="00E20F31"/>
    <w:rsid w:val="00E2129D"/>
    <w:rsid w:val="00E26589"/>
    <w:rsid w:val="00E27E3A"/>
    <w:rsid w:val="00E335F3"/>
    <w:rsid w:val="00E352F3"/>
    <w:rsid w:val="00E401A0"/>
    <w:rsid w:val="00E42634"/>
    <w:rsid w:val="00E46F33"/>
    <w:rsid w:val="00E47854"/>
    <w:rsid w:val="00E51D8D"/>
    <w:rsid w:val="00E52074"/>
    <w:rsid w:val="00E53C40"/>
    <w:rsid w:val="00E56500"/>
    <w:rsid w:val="00E619F9"/>
    <w:rsid w:val="00E66269"/>
    <w:rsid w:val="00E67F1A"/>
    <w:rsid w:val="00E71607"/>
    <w:rsid w:val="00E7318F"/>
    <w:rsid w:val="00E75CD5"/>
    <w:rsid w:val="00E76211"/>
    <w:rsid w:val="00E80633"/>
    <w:rsid w:val="00E854EE"/>
    <w:rsid w:val="00E86463"/>
    <w:rsid w:val="00E94E17"/>
    <w:rsid w:val="00E95096"/>
    <w:rsid w:val="00EA3516"/>
    <w:rsid w:val="00EA6E18"/>
    <w:rsid w:val="00EB32FF"/>
    <w:rsid w:val="00EB7C79"/>
    <w:rsid w:val="00EC4AAC"/>
    <w:rsid w:val="00ED4EC0"/>
    <w:rsid w:val="00EE29B1"/>
    <w:rsid w:val="00EE71F7"/>
    <w:rsid w:val="00EF2764"/>
    <w:rsid w:val="00EF3C1E"/>
    <w:rsid w:val="00EF4F9B"/>
    <w:rsid w:val="00F02122"/>
    <w:rsid w:val="00F12D50"/>
    <w:rsid w:val="00F149B6"/>
    <w:rsid w:val="00F2120E"/>
    <w:rsid w:val="00F45808"/>
    <w:rsid w:val="00F45A9E"/>
    <w:rsid w:val="00F46644"/>
    <w:rsid w:val="00F531AE"/>
    <w:rsid w:val="00F54CEC"/>
    <w:rsid w:val="00F55E33"/>
    <w:rsid w:val="00F61AAC"/>
    <w:rsid w:val="00F62265"/>
    <w:rsid w:val="00F63771"/>
    <w:rsid w:val="00F71461"/>
    <w:rsid w:val="00F73311"/>
    <w:rsid w:val="00F77123"/>
    <w:rsid w:val="00F8028C"/>
    <w:rsid w:val="00F80663"/>
    <w:rsid w:val="00F83963"/>
    <w:rsid w:val="00F83E06"/>
    <w:rsid w:val="00F86440"/>
    <w:rsid w:val="00F919A0"/>
    <w:rsid w:val="00F93C67"/>
    <w:rsid w:val="00F93D1F"/>
    <w:rsid w:val="00F973C7"/>
    <w:rsid w:val="00FA494A"/>
    <w:rsid w:val="00FB5704"/>
    <w:rsid w:val="00FB590E"/>
    <w:rsid w:val="00FC1565"/>
    <w:rsid w:val="00FC3194"/>
    <w:rsid w:val="00FC7C6D"/>
    <w:rsid w:val="00FD2659"/>
    <w:rsid w:val="00FE083B"/>
    <w:rsid w:val="00FE4AEE"/>
    <w:rsid w:val="00FE7B7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val="uk-UA"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F54CEC"/>
    <w:rPr>
      <w:color w:val="954F72"/>
      <w:u w:val="single"/>
    </w:rPr>
  </w:style>
  <w:style w:type="paragraph" w:customStyle="1" w:styleId="msonormal0">
    <w:name w:val="msonormal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font8">
    <w:name w:val="font8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font9">
    <w:name w:val="font9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uk-UA"/>
    </w:rPr>
  </w:style>
  <w:style w:type="paragraph" w:customStyle="1" w:styleId="xl65">
    <w:name w:val="xl6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6">
    <w:name w:val="xl66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7">
    <w:name w:val="xl6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8">
    <w:name w:val="xl6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9">
    <w:name w:val="xl6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0">
    <w:name w:val="xl70"/>
    <w:basedOn w:val="a"/>
    <w:rsid w:val="00F54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1">
    <w:name w:val="xl71"/>
    <w:basedOn w:val="a"/>
    <w:rsid w:val="00F54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2">
    <w:name w:val="xl72"/>
    <w:basedOn w:val="a"/>
    <w:rsid w:val="00F5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3">
    <w:name w:val="xl73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4">
    <w:name w:val="xl74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5">
    <w:name w:val="xl7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6">
    <w:name w:val="xl76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7">
    <w:name w:val="xl7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8">
    <w:name w:val="xl7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9">
    <w:name w:val="xl7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3">
    <w:name w:val="xl83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4">
    <w:name w:val="xl84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5">
    <w:name w:val="xl85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6">
    <w:name w:val="xl86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7">
    <w:name w:val="xl87"/>
    <w:basedOn w:val="a"/>
    <w:rsid w:val="008874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8">
    <w:name w:val="xl88"/>
    <w:basedOn w:val="a"/>
    <w:rsid w:val="008874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9">
    <w:name w:val="xl89"/>
    <w:basedOn w:val="a"/>
    <w:rsid w:val="008874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0">
    <w:name w:val="xl90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1">
    <w:name w:val="xl91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2">
    <w:name w:val="xl92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3">
    <w:name w:val="xl93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4">
    <w:name w:val="xl94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5">
    <w:name w:val="xl95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6">
    <w:name w:val="xl96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7">
    <w:name w:val="xl97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8">
    <w:name w:val="xl98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9">
    <w:name w:val="xl99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100">
    <w:name w:val="xl100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-title">
    <w:name w:val="value-title"/>
    <w:rsid w:val="00FE4AEE"/>
  </w:style>
  <w:style w:type="character" w:styleId="a4">
    <w:name w:val="Hyperlink"/>
    <w:uiPriority w:val="99"/>
    <w:semiHidden/>
    <w:unhideWhenUsed/>
    <w:rsid w:val="000F3EA7"/>
    <w:rPr>
      <w:color w:val="0000FF"/>
      <w:u w:val="single"/>
    </w:rPr>
  </w:style>
  <w:style w:type="paragraph" w:customStyle="1" w:styleId="rvps2">
    <w:name w:val="rvps2"/>
    <w:basedOn w:val="a"/>
    <w:rsid w:val="0066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5">
    <w:name w:val="Основной текст_ Знак"/>
    <w:link w:val="a6"/>
    <w:locked/>
    <w:rsid w:val="00AE14E8"/>
    <w:rPr>
      <w:shd w:val="clear" w:color="auto" w:fill="FFFFFF"/>
    </w:rPr>
  </w:style>
  <w:style w:type="paragraph" w:customStyle="1" w:styleId="a6">
    <w:name w:val="Основной текст_"/>
    <w:basedOn w:val="a"/>
    <w:link w:val="a5"/>
    <w:rsid w:val="00AE14E8"/>
    <w:pPr>
      <w:widowControl w:val="0"/>
      <w:shd w:val="clear" w:color="auto" w:fill="FFFFFF"/>
      <w:spacing w:before="240" w:after="60" w:line="298" w:lineRule="exact"/>
    </w:pPr>
    <w:rPr>
      <w:sz w:val="20"/>
      <w:szCs w:val="20"/>
      <w:shd w:val="clear" w:color="auto" w:fill="FFFFFF"/>
      <w:lang w:eastAsia="uk-UA"/>
    </w:rPr>
  </w:style>
  <w:style w:type="character" w:customStyle="1" w:styleId="rvts0">
    <w:name w:val="rvts0"/>
    <w:rsid w:val="00845BE5"/>
  </w:style>
  <w:style w:type="paragraph" w:styleId="a7">
    <w:name w:val="Normal (Web)"/>
    <w:basedOn w:val="a"/>
    <w:uiPriority w:val="99"/>
    <w:unhideWhenUsed/>
    <w:rsid w:val="007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Strong"/>
    <w:uiPriority w:val="22"/>
    <w:qFormat/>
    <w:rsid w:val="008827E0"/>
    <w:rPr>
      <w:b/>
      <w:bCs/>
    </w:rPr>
  </w:style>
  <w:style w:type="paragraph" w:styleId="a9">
    <w:name w:val="header"/>
    <w:basedOn w:val="a"/>
    <w:link w:val="aa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4F05E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05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4F05E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C12FB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uiPriority w:val="99"/>
    <w:semiHidden/>
    <w:unhideWhenUsed/>
    <w:rsid w:val="00DB29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295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B295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295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B295C"/>
    <w:rPr>
      <w:b/>
      <w:bCs/>
      <w:lang w:eastAsia="en-US"/>
    </w:rPr>
  </w:style>
  <w:style w:type="paragraph" w:styleId="af4">
    <w:name w:val="No Spacing"/>
    <w:link w:val="af5"/>
    <w:uiPriority w:val="1"/>
    <w:qFormat/>
    <w:rsid w:val="009C6931"/>
    <w:rPr>
      <w:sz w:val="22"/>
      <w:szCs w:val="22"/>
      <w:lang w:val="uk-UA" w:eastAsia="en-US"/>
    </w:rPr>
  </w:style>
  <w:style w:type="character" w:customStyle="1" w:styleId="af5">
    <w:name w:val="Без интервала Знак"/>
    <w:link w:val="af4"/>
    <w:uiPriority w:val="1"/>
    <w:locked/>
    <w:rsid w:val="009C6931"/>
    <w:rPr>
      <w:sz w:val="22"/>
      <w:szCs w:val="22"/>
      <w:lang w:eastAsia="en-US"/>
    </w:rPr>
  </w:style>
  <w:style w:type="character" w:styleId="af6">
    <w:name w:val="FollowedHyperlink"/>
    <w:uiPriority w:val="99"/>
    <w:semiHidden/>
    <w:unhideWhenUsed/>
    <w:rsid w:val="00F54CEC"/>
    <w:rPr>
      <w:color w:val="954F72"/>
      <w:u w:val="single"/>
    </w:rPr>
  </w:style>
  <w:style w:type="paragraph" w:customStyle="1" w:styleId="msonormal0">
    <w:name w:val="msonormal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nt5">
    <w:name w:val="font5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uk-UA"/>
    </w:rPr>
  </w:style>
  <w:style w:type="paragraph" w:customStyle="1" w:styleId="font6">
    <w:name w:val="font6"/>
    <w:basedOn w:val="a"/>
    <w:rsid w:val="00F54C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uk-UA"/>
    </w:rPr>
  </w:style>
  <w:style w:type="paragraph" w:customStyle="1" w:styleId="font7">
    <w:name w:val="font7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font8">
    <w:name w:val="font8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uk-UA"/>
    </w:rPr>
  </w:style>
  <w:style w:type="paragraph" w:customStyle="1" w:styleId="font9">
    <w:name w:val="font9"/>
    <w:basedOn w:val="a"/>
    <w:rsid w:val="00F54CE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uk-UA"/>
    </w:rPr>
  </w:style>
  <w:style w:type="paragraph" w:customStyle="1" w:styleId="xl65">
    <w:name w:val="xl6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6">
    <w:name w:val="xl66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7">
    <w:name w:val="xl6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8">
    <w:name w:val="xl6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69">
    <w:name w:val="xl6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0">
    <w:name w:val="xl70"/>
    <w:basedOn w:val="a"/>
    <w:rsid w:val="00F54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1">
    <w:name w:val="xl71"/>
    <w:basedOn w:val="a"/>
    <w:rsid w:val="00F54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2">
    <w:name w:val="xl72"/>
    <w:basedOn w:val="a"/>
    <w:rsid w:val="00F54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3">
    <w:name w:val="xl73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4">
    <w:name w:val="xl74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5">
    <w:name w:val="xl75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6">
    <w:name w:val="xl76"/>
    <w:basedOn w:val="a"/>
    <w:rsid w:val="00F54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7">
    <w:name w:val="xl77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8">
    <w:name w:val="xl78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79">
    <w:name w:val="xl79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0">
    <w:name w:val="xl80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uk-UA"/>
    </w:rPr>
  </w:style>
  <w:style w:type="paragraph" w:customStyle="1" w:styleId="xl81">
    <w:name w:val="xl81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l82">
    <w:name w:val="xl82"/>
    <w:basedOn w:val="a"/>
    <w:rsid w:val="00F54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3">
    <w:name w:val="xl83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4">
    <w:name w:val="xl84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5">
    <w:name w:val="xl85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6">
    <w:name w:val="xl86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7">
    <w:name w:val="xl87"/>
    <w:basedOn w:val="a"/>
    <w:rsid w:val="008874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8">
    <w:name w:val="xl88"/>
    <w:basedOn w:val="a"/>
    <w:rsid w:val="008874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89">
    <w:name w:val="xl89"/>
    <w:basedOn w:val="a"/>
    <w:rsid w:val="0088742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0">
    <w:name w:val="xl90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1">
    <w:name w:val="xl91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2">
    <w:name w:val="xl92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uk-UA"/>
    </w:rPr>
  </w:style>
  <w:style w:type="paragraph" w:customStyle="1" w:styleId="xl93">
    <w:name w:val="xl93"/>
    <w:basedOn w:val="a"/>
    <w:rsid w:val="008874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4">
    <w:name w:val="xl94"/>
    <w:basedOn w:val="a"/>
    <w:rsid w:val="0088742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5">
    <w:name w:val="xl95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6">
    <w:name w:val="xl96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xl97">
    <w:name w:val="xl97"/>
    <w:basedOn w:val="a"/>
    <w:rsid w:val="0088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8">
    <w:name w:val="xl98"/>
    <w:basedOn w:val="a"/>
    <w:rsid w:val="0088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99">
    <w:name w:val="xl99"/>
    <w:basedOn w:val="a"/>
    <w:rsid w:val="00887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  <w:style w:type="paragraph" w:customStyle="1" w:styleId="xl100">
    <w:name w:val="xl100"/>
    <w:basedOn w:val="a"/>
    <w:rsid w:val="0088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EAAAA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92C4-F271-497E-A768-29F1422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2</cp:revision>
  <cp:lastPrinted>2023-06-29T09:28:00Z</cp:lastPrinted>
  <dcterms:created xsi:type="dcterms:W3CDTF">2023-06-30T08:23:00Z</dcterms:created>
  <dcterms:modified xsi:type="dcterms:W3CDTF">2023-06-30T08:23:00Z</dcterms:modified>
</cp:coreProperties>
</file>