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8D" w:rsidRPr="000B798D" w:rsidRDefault="000B798D" w:rsidP="000B798D">
      <w:pPr>
        <w:jc w:val="center"/>
        <w:rPr>
          <w:rFonts w:eastAsia="Calibri"/>
          <w:color w:val="000000"/>
          <w:szCs w:val="28"/>
          <w:lang w:eastAsia="en-US"/>
        </w:rPr>
      </w:pPr>
      <w:r w:rsidRPr="000B798D">
        <w:rPr>
          <w:rFonts w:eastAsia="Calibri"/>
          <w:noProof/>
          <w:color w:val="000000"/>
          <w:szCs w:val="28"/>
        </w:rPr>
        <w:drawing>
          <wp:inline distT="0" distB="0" distL="0" distR="0" wp14:anchorId="71E60CC5" wp14:editId="2184C599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8D" w:rsidRPr="000B798D" w:rsidRDefault="000B798D" w:rsidP="000B798D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0B798D">
        <w:rPr>
          <w:bCs/>
          <w:smallCaps/>
          <w:color w:val="000000"/>
          <w:szCs w:val="28"/>
          <w:lang w:val="uk-UA"/>
        </w:rPr>
        <w:t>УКРАЇНА</w:t>
      </w:r>
      <w:r w:rsidRPr="000B798D">
        <w:rPr>
          <w:bCs/>
          <w:smallCaps/>
          <w:color w:val="000000"/>
          <w:szCs w:val="28"/>
          <w:lang w:val="uk-UA"/>
        </w:rPr>
        <w:br/>
      </w:r>
      <w:r w:rsidRPr="000B798D">
        <w:rPr>
          <w:bCs/>
          <w:color w:val="000000"/>
          <w:szCs w:val="28"/>
          <w:lang w:val="uk-UA"/>
        </w:rPr>
        <w:t>МОГИЛІВ-ПОДІЛЬСЬКА МІСЬКА РАДА</w:t>
      </w:r>
      <w:r w:rsidRPr="000B798D">
        <w:rPr>
          <w:bCs/>
          <w:color w:val="000000"/>
          <w:szCs w:val="28"/>
          <w:lang w:val="uk-UA"/>
        </w:rPr>
        <w:br/>
        <w:t>ВІННИЦЬКОЇ ОБЛАСТІ</w:t>
      </w:r>
    </w:p>
    <w:p w:rsidR="000B798D" w:rsidRPr="000B798D" w:rsidRDefault="000B798D" w:rsidP="000B798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B798D">
        <w:rPr>
          <w:b/>
          <w:bCs/>
          <w:color w:val="000000"/>
          <w:szCs w:val="28"/>
          <w:lang w:val="uk-UA"/>
        </w:rPr>
        <w:t>ВИКОНАВЧИЙ КОМІТЕТ</w:t>
      </w:r>
    </w:p>
    <w:p w:rsidR="000B798D" w:rsidRPr="000B798D" w:rsidRDefault="000B798D" w:rsidP="000B798D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 w:rsidRPr="000B798D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9D44F0" wp14:editId="156A9A8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B798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0B798D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410</w:t>
      </w:r>
    </w:p>
    <w:p w:rsidR="000B798D" w:rsidRDefault="000B798D" w:rsidP="000B798D">
      <w:pPr>
        <w:jc w:val="center"/>
        <w:rPr>
          <w:bCs/>
          <w:color w:val="000000"/>
          <w:szCs w:val="28"/>
          <w:lang w:val="uk-UA"/>
        </w:rPr>
      </w:pPr>
      <w:r w:rsidRPr="000B798D">
        <w:rPr>
          <w:bCs/>
          <w:color w:val="000000"/>
          <w:szCs w:val="28"/>
          <w:lang w:val="uk-UA"/>
        </w:rPr>
        <w:t xml:space="preserve">Від </w:t>
      </w:r>
      <w:r>
        <w:rPr>
          <w:bCs/>
          <w:color w:val="000000"/>
          <w:szCs w:val="28"/>
          <w:lang w:val="uk-UA"/>
        </w:rPr>
        <w:t>30</w:t>
      </w:r>
      <w:r w:rsidRPr="000B798D">
        <w:rPr>
          <w:bCs/>
          <w:color w:val="000000"/>
          <w:szCs w:val="28"/>
          <w:lang w:val="uk-UA"/>
        </w:rPr>
        <w:t>.</w:t>
      </w:r>
      <w:r>
        <w:rPr>
          <w:bCs/>
          <w:color w:val="000000"/>
          <w:szCs w:val="28"/>
          <w:lang w:val="uk-UA"/>
        </w:rPr>
        <w:t>12</w:t>
      </w:r>
      <w:r w:rsidRPr="000B798D">
        <w:rPr>
          <w:bCs/>
          <w:color w:val="000000"/>
          <w:szCs w:val="28"/>
          <w:lang w:val="uk-UA"/>
        </w:rPr>
        <w:t>.2021р.                                              м. Могилів-Подільський</w:t>
      </w:r>
    </w:p>
    <w:p w:rsidR="000B798D" w:rsidRDefault="000B798D" w:rsidP="000B798D">
      <w:pPr>
        <w:jc w:val="center"/>
        <w:rPr>
          <w:bCs/>
          <w:color w:val="000000"/>
          <w:szCs w:val="28"/>
          <w:lang w:val="uk-UA"/>
        </w:rPr>
      </w:pPr>
    </w:p>
    <w:p w:rsidR="000B798D" w:rsidRPr="000B798D" w:rsidRDefault="000B798D" w:rsidP="000B798D">
      <w:pPr>
        <w:jc w:val="center"/>
        <w:rPr>
          <w:bCs/>
          <w:color w:val="000000"/>
          <w:szCs w:val="28"/>
          <w:lang w:val="uk-UA"/>
        </w:rPr>
      </w:pPr>
    </w:p>
    <w:p w:rsidR="003E6C09" w:rsidRDefault="00A10B05" w:rsidP="000B798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C55D6">
        <w:rPr>
          <w:rFonts w:ascii="Times New Roman" w:hAnsi="Times New Roman"/>
          <w:b/>
          <w:sz w:val="28"/>
          <w:szCs w:val="28"/>
        </w:rPr>
        <w:t xml:space="preserve">Про </w:t>
      </w:r>
      <w:r w:rsidRPr="009A0655">
        <w:rPr>
          <w:rFonts w:ascii="Times New Roman" w:hAnsi="Times New Roman"/>
          <w:b/>
          <w:sz w:val="28"/>
          <w:szCs w:val="28"/>
        </w:rPr>
        <w:t>затвердження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55D6">
        <w:rPr>
          <w:rFonts w:ascii="Times New Roman" w:hAnsi="Times New Roman"/>
          <w:b/>
          <w:sz w:val="28"/>
          <w:szCs w:val="28"/>
        </w:rPr>
        <w:t>фінансового плану</w:t>
      </w:r>
      <w:r w:rsidRPr="005C5E7D">
        <w:rPr>
          <w:rFonts w:ascii="Times New Roman" w:hAnsi="Times New Roman"/>
          <w:b/>
          <w:sz w:val="28"/>
          <w:szCs w:val="28"/>
        </w:rPr>
        <w:t xml:space="preserve"> </w:t>
      </w:r>
      <w:r w:rsidRPr="003C55D6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3C55D6">
        <w:rPr>
          <w:rFonts w:ascii="Times New Roman" w:hAnsi="Times New Roman"/>
          <w:b/>
          <w:sz w:val="28"/>
          <w:szCs w:val="28"/>
        </w:rPr>
        <w:t xml:space="preserve"> рік </w:t>
      </w:r>
    </w:p>
    <w:p w:rsidR="00A10B05" w:rsidRPr="003C55D6" w:rsidRDefault="00A10B05" w:rsidP="000B798D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C55D6">
        <w:rPr>
          <w:rFonts w:ascii="Times New Roman" w:hAnsi="Times New Roman"/>
          <w:b/>
          <w:sz w:val="28"/>
          <w:szCs w:val="28"/>
        </w:rPr>
        <w:t>комунального некомерційного підприємства «Могилів-Подільськ</w:t>
      </w:r>
      <w:r>
        <w:rPr>
          <w:rFonts w:ascii="Times New Roman" w:hAnsi="Times New Roman"/>
          <w:b/>
          <w:sz w:val="28"/>
          <w:szCs w:val="28"/>
        </w:rPr>
        <w:t>а окружна лікарня інтенсивного лікування</w:t>
      </w:r>
      <w:r w:rsidRPr="003C55D6">
        <w:rPr>
          <w:rFonts w:ascii="Times New Roman" w:hAnsi="Times New Roman"/>
          <w:b/>
          <w:sz w:val="28"/>
          <w:szCs w:val="28"/>
        </w:rPr>
        <w:t>» Могилів-Подільської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0B05" w:rsidRDefault="00A10B05" w:rsidP="000B798D">
      <w:pPr>
        <w:jc w:val="center"/>
        <w:rPr>
          <w:b/>
          <w:lang w:val="uk-UA"/>
        </w:rPr>
      </w:pPr>
    </w:p>
    <w:p w:rsidR="00A10B05" w:rsidRPr="004B6200" w:rsidRDefault="00A10B05" w:rsidP="000B798D">
      <w:pPr>
        <w:rPr>
          <w:color w:val="000000"/>
          <w:szCs w:val="28"/>
          <w:lang w:val="uk-UA"/>
        </w:rPr>
      </w:pPr>
      <w:r>
        <w:rPr>
          <w:lang w:val="uk-UA"/>
        </w:rPr>
        <w:tab/>
      </w:r>
      <w:r w:rsidRPr="004B6200">
        <w:rPr>
          <w:color w:val="000000"/>
          <w:szCs w:val="28"/>
          <w:lang w:val="uk-UA"/>
        </w:rPr>
        <w:t>Керуючись ст.ст.</w:t>
      </w:r>
      <w:r w:rsidRPr="007B2F8E">
        <w:rPr>
          <w:lang w:val="uk-UA"/>
        </w:rPr>
        <w:t>28, 32, 52</w:t>
      </w:r>
      <w:r w:rsidRPr="007B2F8E">
        <w:rPr>
          <w:color w:val="000000"/>
          <w:lang w:val="uk-UA"/>
        </w:rPr>
        <w:t xml:space="preserve"> </w:t>
      </w:r>
      <w:r w:rsidRPr="004B6200">
        <w:rPr>
          <w:color w:val="000000"/>
          <w:szCs w:val="28"/>
          <w:lang w:val="uk-UA"/>
        </w:rPr>
        <w:t xml:space="preserve">Закону України «Про місцеве самоврядування в Україні», відповідно до </w:t>
      </w:r>
      <w:r w:rsidRPr="00391EC7">
        <w:rPr>
          <w:szCs w:val="28"/>
          <w:lang w:val="uk-UA"/>
        </w:rPr>
        <w:t>наказ</w:t>
      </w:r>
      <w:r>
        <w:rPr>
          <w:szCs w:val="28"/>
          <w:lang w:val="uk-UA"/>
        </w:rPr>
        <w:t>у</w:t>
      </w:r>
      <w:r w:rsidR="000B798D">
        <w:rPr>
          <w:szCs w:val="28"/>
          <w:lang w:val="uk-UA"/>
        </w:rPr>
        <w:t xml:space="preserve"> Міністерства економічного </w:t>
      </w:r>
      <w:r w:rsidRPr="00391EC7">
        <w:rPr>
          <w:szCs w:val="28"/>
          <w:lang w:val="uk-UA"/>
        </w:rPr>
        <w:t>розвитку і торгівлі України від 02.03.2015</w:t>
      </w:r>
      <w:r w:rsidR="000B798D">
        <w:rPr>
          <w:szCs w:val="28"/>
          <w:lang w:val="uk-UA"/>
        </w:rPr>
        <w:t xml:space="preserve"> </w:t>
      </w:r>
      <w:r w:rsidRPr="00391EC7">
        <w:rPr>
          <w:szCs w:val="28"/>
          <w:lang w:val="uk-UA"/>
        </w:rPr>
        <w:t>р</w:t>
      </w:r>
      <w:r w:rsidR="000B798D">
        <w:rPr>
          <w:szCs w:val="28"/>
          <w:lang w:val="uk-UA"/>
        </w:rPr>
        <w:t>оку</w:t>
      </w:r>
      <w:r w:rsidRPr="00391EC7">
        <w:rPr>
          <w:szCs w:val="28"/>
          <w:lang w:val="uk-UA"/>
        </w:rPr>
        <w:t xml:space="preserve"> №205 «Про затвердження порядку складання, затвердження та контролю виконання фінансового плану суб’єкта господарювання</w:t>
      </w:r>
      <w:r w:rsidR="000B798D">
        <w:rPr>
          <w:szCs w:val="28"/>
          <w:lang w:val="uk-UA"/>
        </w:rPr>
        <w:t xml:space="preserve"> державного сектору економіки», </w:t>
      </w:r>
      <w:r w:rsidRPr="00391EC7">
        <w:rPr>
          <w:szCs w:val="28"/>
          <w:lang w:val="uk-UA"/>
        </w:rPr>
        <w:t>Статут</w:t>
      </w:r>
      <w:r>
        <w:rPr>
          <w:szCs w:val="28"/>
          <w:lang w:val="uk-UA"/>
        </w:rPr>
        <w:t xml:space="preserve">у </w:t>
      </w:r>
      <w:r w:rsidRPr="00391EC7">
        <w:rPr>
          <w:szCs w:val="28"/>
          <w:lang w:val="uk-UA"/>
        </w:rPr>
        <w:t>комунального некомерційного підприємства «Могилів-Подільськ</w:t>
      </w:r>
      <w:r>
        <w:rPr>
          <w:szCs w:val="28"/>
          <w:lang w:val="uk-UA"/>
        </w:rPr>
        <w:t>а окружна лікарня інтенсивного лікування</w:t>
      </w:r>
      <w:r w:rsidRPr="00391EC7">
        <w:rPr>
          <w:szCs w:val="28"/>
          <w:lang w:val="uk-UA"/>
        </w:rPr>
        <w:t xml:space="preserve">» Могилів-Подільської міської ради, з метою розвитку </w:t>
      </w:r>
      <w:r>
        <w:rPr>
          <w:szCs w:val="28"/>
          <w:lang w:val="uk-UA"/>
        </w:rPr>
        <w:t>вторинної</w:t>
      </w:r>
      <w:r w:rsidRPr="00391EC7">
        <w:rPr>
          <w:szCs w:val="28"/>
          <w:lang w:val="uk-UA"/>
        </w:rPr>
        <w:t xml:space="preserve"> медичної допомоги</w:t>
      </w:r>
      <w:r w:rsidR="000B798D">
        <w:rPr>
          <w:color w:val="000000"/>
          <w:szCs w:val="28"/>
          <w:lang w:val="uk-UA"/>
        </w:rPr>
        <w:t>,</w:t>
      </w:r>
      <w:r w:rsidRPr="004B6200">
        <w:rPr>
          <w:color w:val="000000"/>
          <w:szCs w:val="28"/>
          <w:lang w:val="uk-UA"/>
        </w:rPr>
        <w:t>-</w:t>
      </w:r>
    </w:p>
    <w:p w:rsidR="00A10B05" w:rsidRDefault="00A10B05" w:rsidP="00A10B05">
      <w:pPr>
        <w:rPr>
          <w:szCs w:val="28"/>
          <w:lang w:val="uk-UA"/>
        </w:rPr>
      </w:pPr>
    </w:p>
    <w:p w:rsidR="00A10B05" w:rsidRDefault="00A10B05" w:rsidP="00A10B05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>
        <w:rPr>
          <w:b/>
          <w:szCs w:val="28"/>
          <w:lang w:val="uk-UA"/>
        </w:rPr>
        <w:t>виконком міської ради ВИРІШИВ:</w:t>
      </w:r>
    </w:p>
    <w:p w:rsidR="00A10B05" w:rsidRDefault="00A10B05" w:rsidP="00A10B05">
      <w:pPr>
        <w:jc w:val="both"/>
        <w:rPr>
          <w:szCs w:val="28"/>
          <w:lang w:val="uk-UA"/>
        </w:rPr>
      </w:pPr>
    </w:p>
    <w:p w:rsidR="00A10B05" w:rsidRPr="00BD177D" w:rsidRDefault="000B798D" w:rsidP="0066401C">
      <w:pPr>
        <w:shd w:val="clear" w:color="auto" w:fill="FFFFFF"/>
        <w:ind w:firstLine="709"/>
        <w:contextualSpacing/>
        <w:rPr>
          <w:szCs w:val="28"/>
          <w:lang w:val="uk-UA"/>
        </w:rPr>
      </w:pPr>
      <w:r w:rsidRPr="000B798D">
        <w:rPr>
          <w:b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A10B05">
        <w:rPr>
          <w:szCs w:val="28"/>
          <w:lang w:val="uk-UA"/>
        </w:rPr>
        <w:t>Затвердити фінансовий</w:t>
      </w:r>
      <w:r w:rsidR="00A10B05" w:rsidRPr="00BD177D">
        <w:rPr>
          <w:szCs w:val="28"/>
          <w:lang w:val="uk-UA"/>
        </w:rPr>
        <w:t xml:space="preserve"> план</w:t>
      </w:r>
      <w:r w:rsidR="00A10B05">
        <w:rPr>
          <w:szCs w:val="28"/>
          <w:lang w:val="uk-UA"/>
        </w:rPr>
        <w:t xml:space="preserve"> </w:t>
      </w:r>
      <w:r w:rsidR="00A10B05" w:rsidRPr="00BD177D">
        <w:rPr>
          <w:szCs w:val="28"/>
          <w:lang w:val="uk-UA"/>
        </w:rPr>
        <w:t>комунального некомерційного підприємства «Могилів-Подільсь</w:t>
      </w:r>
      <w:r w:rsidR="004D472B">
        <w:rPr>
          <w:szCs w:val="28"/>
          <w:lang w:val="uk-UA"/>
        </w:rPr>
        <w:t xml:space="preserve">ка окружна лікарня інтенсивного </w:t>
      </w:r>
      <w:r w:rsidR="00A10B05" w:rsidRPr="00BD177D">
        <w:rPr>
          <w:szCs w:val="28"/>
          <w:lang w:val="uk-UA"/>
        </w:rPr>
        <w:t>лікування» Могилів-</w:t>
      </w:r>
      <w:r w:rsidR="00A10B05">
        <w:rPr>
          <w:szCs w:val="28"/>
          <w:lang w:val="uk-UA"/>
        </w:rPr>
        <w:t>Подільської міської ради на 2022</w:t>
      </w:r>
      <w:r w:rsidR="00A10B05" w:rsidRPr="00BD177D">
        <w:rPr>
          <w:szCs w:val="28"/>
          <w:lang w:val="uk-UA"/>
        </w:rPr>
        <w:t xml:space="preserve"> рік</w:t>
      </w:r>
      <w:r w:rsidR="00A10B05">
        <w:rPr>
          <w:szCs w:val="28"/>
          <w:lang w:val="uk-UA"/>
        </w:rPr>
        <w:t xml:space="preserve"> </w:t>
      </w:r>
      <w:r w:rsidR="00A10B05" w:rsidRPr="00BD177D">
        <w:rPr>
          <w:szCs w:val="28"/>
          <w:lang w:val="uk-UA"/>
        </w:rPr>
        <w:t>згідно з додатком.</w:t>
      </w:r>
    </w:p>
    <w:p w:rsidR="00A10B05" w:rsidRDefault="000B798D" w:rsidP="0066401C">
      <w:pPr>
        <w:shd w:val="clear" w:color="auto" w:fill="FFFFFF"/>
        <w:ind w:firstLine="709"/>
        <w:contextualSpacing/>
        <w:rPr>
          <w:szCs w:val="28"/>
          <w:lang w:val="uk-UA"/>
        </w:rPr>
      </w:pPr>
      <w:r w:rsidRPr="000B798D"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A10B05" w:rsidRPr="00BD177D">
        <w:rPr>
          <w:szCs w:val="28"/>
          <w:lang w:val="uk-UA"/>
        </w:rPr>
        <w:t>Відповідальність за виконання показників фінансового плану на 202</w:t>
      </w:r>
      <w:r w:rsidR="00A10B05">
        <w:rPr>
          <w:szCs w:val="28"/>
          <w:lang w:val="uk-UA"/>
        </w:rPr>
        <w:t>2</w:t>
      </w:r>
      <w:r w:rsidR="00A10B05" w:rsidRPr="00BD177D">
        <w:rPr>
          <w:szCs w:val="28"/>
          <w:lang w:val="uk-UA"/>
        </w:rPr>
        <w:t xml:space="preserve"> рік покласти на директора </w:t>
      </w:r>
      <w:r w:rsidRPr="00BD177D">
        <w:rPr>
          <w:szCs w:val="28"/>
          <w:lang w:val="uk-UA"/>
        </w:rPr>
        <w:t>комунального некомерційного підприємства</w:t>
      </w:r>
      <w:r>
        <w:rPr>
          <w:szCs w:val="28"/>
          <w:lang w:val="uk-UA"/>
        </w:rPr>
        <w:t xml:space="preserve"> </w:t>
      </w:r>
      <w:r w:rsidR="00A10B05" w:rsidRPr="00BD177D">
        <w:rPr>
          <w:szCs w:val="28"/>
          <w:lang w:val="uk-UA"/>
        </w:rPr>
        <w:t>«Могилів-Подільська ок</w:t>
      </w:r>
      <w:r w:rsidR="004D472B">
        <w:rPr>
          <w:szCs w:val="28"/>
          <w:lang w:val="uk-UA"/>
        </w:rPr>
        <w:t xml:space="preserve">ружна лікарня інтенсивного </w:t>
      </w:r>
      <w:r w:rsidR="00A10B05" w:rsidRPr="00BD177D">
        <w:rPr>
          <w:szCs w:val="28"/>
          <w:lang w:val="uk-UA"/>
        </w:rPr>
        <w:t>лікування» Могилів-По</w:t>
      </w:r>
      <w:r>
        <w:rPr>
          <w:szCs w:val="28"/>
          <w:lang w:val="uk-UA"/>
        </w:rPr>
        <w:t xml:space="preserve">дільської міської ради </w:t>
      </w:r>
      <w:proofErr w:type="spellStart"/>
      <w:r>
        <w:rPr>
          <w:szCs w:val="28"/>
          <w:lang w:val="uk-UA"/>
        </w:rPr>
        <w:t>Чепелюка</w:t>
      </w:r>
      <w:proofErr w:type="spellEnd"/>
      <w:r>
        <w:rPr>
          <w:szCs w:val="28"/>
          <w:lang w:val="uk-UA"/>
        </w:rPr>
        <w:t xml:space="preserve"> </w:t>
      </w:r>
      <w:r w:rsidR="00A10B05" w:rsidRPr="00BD177D">
        <w:rPr>
          <w:szCs w:val="28"/>
          <w:lang w:val="uk-UA"/>
        </w:rPr>
        <w:t>В.І.</w:t>
      </w:r>
      <w:r>
        <w:rPr>
          <w:szCs w:val="28"/>
          <w:lang w:val="uk-UA"/>
        </w:rPr>
        <w:t>.</w:t>
      </w:r>
    </w:p>
    <w:p w:rsidR="00A10B05" w:rsidRPr="00122C54" w:rsidRDefault="000B798D" w:rsidP="004D472B">
      <w:pPr>
        <w:shd w:val="clear" w:color="auto" w:fill="FFFFFF"/>
        <w:ind w:firstLine="709"/>
        <w:contextualSpacing/>
        <w:rPr>
          <w:szCs w:val="28"/>
          <w:lang w:val="uk-UA"/>
        </w:rPr>
      </w:pPr>
      <w:r w:rsidRPr="000B798D"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</w:t>
      </w:r>
      <w:r w:rsidR="00A10B05">
        <w:rPr>
          <w:szCs w:val="28"/>
          <w:lang w:val="uk-UA"/>
        </w:rPr>
        <w:t>Фінансовий план на 2022 рік затвердити на</w:t>
      </w:r>
      <w:r w:rsidR="004D472B">
        <w:rPr>
          <w:szCs w:val="28"/>
          <w:lang w:val="uk-UA"/>
        </w:rPr>
        <w:t xml:space="preserve"> сесії </w:t>
      </w:r>
      <w:r w:rsidR="00A10B05">
        <w:rPr>
          <w:szCs w:val="28"/>
          <w:lang w:val="uk-UA"/>
        </w:rPr>
        <w:t>міської ради.</w:t>
      </w:r>
    </w:p>
    <w:p w:rsidR="00A10B05" w:rsidRDefault="000B798D" w:rsidP="004D472B">
      <w:pPr>
        <w:ind w:firstLine="709"/>
        <w:rPr>
          <w:color w:val="000000"/>
          <w:szCs w:val="28"/>
          <w:lang w:val="uk-UA"/>
        </w:rPr>
      </w:pPr>
      <w:r w:rsidRPr="000B798D">
        <w:rPr>
          <w:b/>
          <w:color w:val="000000"/>
          <w:szCs w:val="28"/>
          <w:lang w:val="uk-UA"/>
        </w:rPr>
        <w:t xml:space="preserve">4. </w:t>
      </w:r>
      <w:r w:rsidR="00A10B05" w:rsidRPr="004B6200">
        <w:rPr>
          <w:color w:val="000000"/>
          <w:szCs w:val="28"/>
          <w:lang w:val="uk-UA"/>
        </w:rPr>
        <w:t>Контроль за виконанням даного рішення покласти заступника міського голови</w:t>
      </w:r>
      <w:r w:rsidR="00A10B05">
        <w:rPr>
          <w:color w:val="000000"/>
          <w:szCs w:val="28"/>
          <w:lang w:val="uk-UA"/>
        </w:rPr>
        <w:t xml:space="preserve"> з питань діяльності виконавчих органів Слободянюка М.В.</w:t>
      </w:r>
      <w:r>
        <w:rPr>
          <w:color w:val="000000"/>
          <w:szCs w:val="28"/>
          <w:lang w:val="uk-UA"/>
        </w:rPr>
        <w:t>.</w:t>
      </w:r>
    </w:p>
    <w:p w:rsidR="000B798D" w:rsidRDefault="000B798D" w:rsidP="000B798D">
      <w:pPr>
        <w:ind w:firstLine="708"/>
        <w:rPr>
          <w:color w:val="000000"/>
          <w:szCs w:val="28"/>
          <w:lang w:val="uk-UA"/>
        </w:rPr>
      </w:pPr>
    </w:p>
    <w:p w:rsidR="000B798D" w:rsidRDefault="000B798D" w:rsidP="000B798D">
      <w:pPr>
        <w:ind w:firstLine="708"/>
        <w:rPr>
          <w:szCs w:val="28"/>
          <w:lang w:val="uk-UA"/>
        </w:rPr>
      </w:pPr>
    </w:p>
    <w:p w:rsidR="004D472B" w:rsidRPr="000E4F6C" w:rsidRDefault="004D472B" w:rsidP="000B798D">
      <w:pPr>
        <w:ind w:firstLine="708"/>
        <w:rPr>
          <w:szCs w:val="28"/>
          <w:lang w:val="uk-UA"/>
        </w:rPr>
      </w:pPr>
    </w:p>
    <w:p w:rsidR="00A10B05" w:rsidRPr="009A0655" w:rsidRDefault="00A10B05" w:rsidP="000B798D">
      <w:pPr>
        <w:rPr>
          <w:sz w:val="12"/>
          <w:szCs w:val="12"/>
          <w:lang w:val="uk-UA"/>
        </w:rPr>
      </w:pPr>
    </w:p>
    <w:p w:rsidR="00A10B05" w:rsidRDefault="004D472B" w:rsidP="00A10B05">
      <w:pPr>
        <w:ind w:right="-425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="00A10B05" w:rsidRPr="000B798D">
        <w:rPr>
          <w:color w:val="000000"/>
          <w:lang w:val="uk-UA"/>
        </w:rPr>
        <w:t xml:space="preserve">Міський голова                                                  </w:t>
      </w:r>
      <w:r w:rsidR="000B798D">
        <w:rPr>
          <w:color w:val="000000"/>
          <w:lang w:val="uk-UA"/>
        </w:rPr>
        <w:t xml:space="preserve">         </w:t>
      </w:r>
      <w:r w:rsidR="00A10B05" w:rsidRPr="000B798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="00A10B05" w:rsidRPr="000B798D">
        <w:rPr>
          <w:color w:val="000000"/>
          <w:lang w:val="uk-UA"/>
        </w:rPr>
        <w:t>Геннадій ГЛУХМАНЮК</w:t>
      </w:r>
    </w:p>
    <w:p w:rsidR="000B798D" w:rsidRDefault="000B798D" w:rsidP="00A10B05">
      <w:pPr>
        <w:ind w:right="-425"/>
        <w:rPr>
          <w:color w:val="000000"/>
          <w:lang w:val="uk-UA"/>
        </w:rPr>
      </w:pPr>
    </w:p>
    <w:p w:rsidR="004D472B" w:rsidRPr="000B798D" w:rsidRDefault="004D472B" w:rsidP="00A10B05">
      <w:pPr>
        <w:ind w:right="-425"/>
        <w:rPr>
          <w:color w:val="000000"/>
          <w:lang w:val="uk-UA"/>
        </w:rPr>
      </w:pPr>
    </w:p>
    <w:p w:rsidR="00A10B05" w:rsidRPr="009A0655" w:rsidRDefault="00A10B05" w:rsidP="00A10B05">
      <w:pPr>
        <w:rPr>
          <w:color w:val="000000"/>
          <w:sz w:val="20"/>
          <w:szCs w:val="20"/>
          <w:lang w:val="uk-UA"/>
        </w:rPr>
      </w:pPr>
    </w:p>
    <w:p w:rsidR="00A10B05" w:rsidRPr="009C5E71" w:rsidRDefault="00A10B05" w:rsidP="00A10B05">
      <w:pPr>
        <w:rPr>
          <w:lang w:val="uk-UA"/>
        </w:rPr>
      </w:pPr>
      <w:bookmarkStart w:id="0" w:name="_GoBack"/>
      <w:bookmarkEnd w:id="0"/>
      <w:r w:rsidRPr="000B798D">
        <w:rPr>
          <w:sz w:val="24"/>
          <w:lang w:val="uk-UA"/>
        </w:rPr>
        <w:t xml:space="preserve"> </w:t>
      </w:r>
    </w:p>
    <w:p w:rsidR="000B798D" w:rsidRDefault="000B798D" w:rsidP="00A10B05">
      <w:pPr>
        <w:rPr>
          <w:szCs w:val="28"/>
          <w:lang w:val="uk-UA"/>
        </w:rPr>
        <w:sectPr w:rsidR="000B798D" w:rsidSect="000B798D">
          <w:pgSz w:w="11906" w:h="16838"/>
          <w:pgMar w:top="425" w:right="567" w:bottom="346" w:left="1418" w:header="709" w:footer="709" w:gutter="0"/>
          <w:cols w:space="708"/>
          <w:docGrid w:linePitch="360"/>
        </w:sectPr>
      </w:pPr>
    </w:p>
    <w:p w:rsidR="00A10B05" w:rsidRPr="00DF7FD3" w:rsidRDefault="00A10B05" w:rsidP="00A10B05">
      <w:pPr>
        <w:rPr>
          <w:szCs w:val="28"/>
          <w:lang w:val="uk-UA"/>
        </w:rPr>
      </w:pPr>
      <w:r w:rsidRPr="00A10B05">
        <w:rPr>
          <w:szCs w:val="28"/>
          <w:lang w:val="uk-UA"/>
        </w:rPr>
        <w:lastRenderedPageBreak/>
        <w:tab/>
      </w:r>
      <w:r w:rsidRPr="00A10B05">
        <w:rPr>
          <w:szCs w:val="28"/>
          <w:lang w:val="uk-UA"/>
        </w:rPr>
        <w:tab/>
      </w:r>
      <w:r w:rsidRPr="00A10B05">
        <w:rPr>
          <w:szCs w:val="28"/>
          <w:lang w:val="uk-UA"/>
        </w:rPr>
        <w:tab/>
      </w:r>
      <w:r w:rsidRPr="00A10B05">
        <w:rPr>
          <w:szCs w:val="28"/>
          <w:lang w:val="uk-UA"/>
        </w:rPr>
        <w:tab/>
      </w:r>
      <w:r w:rsidRPr="00A10B05">
        <w:rPr>
          <w:szCs w:val="28"/>
          <w:lang w:val="uk-UA"/>
        </w:rPr>
        <w:tab/>
      </w:r>
      <w:r w:rsidRPr="00A10B05">
        <w:rPr>
          <w:szCs w:val="28"/>
          <w:lang w:val="uk-UA"/>
        </w:rPr>
        <w:tab/>
      </w:r>
      <w:r w:rsidRPr="00A10B05">
        <w:rPr>
          <w:szCs w:val="28"/>
          <w:lang w:val="uk-UA"/>
        </w:rPr>
        <w:tab/>
      </w:r>
      <w:r w:rsidR="000B798D" w:rsidRPr="00DF7FD3">
        <w:rPr>
          <w:szCs w:val="28"/>
          <w:lang w:val="uk-UA"/>
        </w:rPr>
        <w:t xml:space="preserve">                                                                                             </w:t>
      </w:r>
      <w:r w:rsidR="00DF7FD3">
        <w:rPr>
          <w:szCs w:val="28"/>
          <w:lang w:val="uk-UA"/>
        </w:rPr>
        <w:t xml:space="preserve">            </w:t>
      </w:r>
      <w:r w:rsidRPr="00DF7FD3">
        <w:rPr>
          <w:szCs w:val="28"/>
          <w:lang w:val="uk-UA"/>
        </w:rPr>
        <w:t xml:space="preserve">Додаток </w:t>
      </w:r>
    </w:p>
    <w:p w:rsidR="000B798D" w:rsidRPr="00DF7FD3" w:rsidRDefault="00DF7FD3" w:rsidP="000B798D">
      <w:pPr>
        <w:ind w:left="9912" w:firstLine="708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</w:t>
      </w:r>
      <w:r w:rsidR="000B798D" w:rsidRPr="00DF7FD3">
        <w:rPr>
          <w:color w:val="000000"/>
          <w:szCs w:val="28"/>
          <w:lang w:val="uk-UA" w:eastAsia="uk-UA"/>
        </w:rPr>
        <w:t xml:space="preserve">до </w:t>
      </w:r>
      <w:r w:rsidR="00A10B05" w:rsidRPr="00DF7FD3">
        <w:rPr>
          <w:color w:val="000000"/>
          <w:szCs w:val="28"/>
          <w:lang w:val="uk-UA" w:eastAsia="uk-UA"/>
        </w:rPr>
        <w:t xml:space="preserve">рішення виконавчого </w:t>
      </w:r>
    </w:p>
    <w:p w:rsidR="00A10B05" w:rsidRPr="00DF7FD3" w:rsidRDefault="00DF7FD3" w:rsidP="000B798D">
      <w:pPr>
        <w:ind w:left="9912" w:firstLine="708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</w:t>
      </w:r>
      <w:r w:rsidR="00A10B05" w:rsidRPr="00DF7FD3">
        <w:rPr>
          <w:color w:val="000000"/>
          <w:szCs w:val="28"/>
          <w:lang w:val="uk-UA" w:eastAsia="uk-UA"/>
        </w:rPr>
        <w:t>комітету</w:t>
      </w:r>
      <w:r w:rsidR="000B798D" w:rsidRPr="00DF7FD3">
        <w:rPr>
          <w:color w:val="000000"/>
          <w:szCs w:val="28"/>
          <w:lang w:val="uk-UA" w:eastAsia="uk-UA"/>
        </w:rPr>
        <w:t xml:space="preserve"> міської ради</w:t>
      </w:r>
    </w:p>
    <w:p w:rsidR="00A10B05" w:rsidRPr="00DF7FD3" w:rsidRDefault="00DF7FD3" w:rsidP="00A10B05">
      <w:pPr>
        <w:ind w:left="10620"/>
        <w:rPr>
          <w:b/>
          <w:szCs w:val="28"/>
          <w:lang w:val="uk-UA"/>
        </w:rPr>
      </w:pPr>
      <w:r>
        <w:rPr>
          <w:color w:val="000000"/>
          <w:szCs w:val="28"/>
          <w:lang w:val="uk-UA" w:eastAsia="uk-UA"/>
        </w:rPr>
        <w:t xml:space="preserve">         </w:t>
      </w:r>
      <w:r w:rsidR="00A10B05" w:rsidRPr="00DF7FD3">
        <w:rPr>
          <w:color w:val="000000"/>
          <w:szCs w:val="28"/>
          <w:lang w:val="uk-UA" w:eastAsia="uk-UA"/>
        </w:rPr>
        <w:t xml:space="preserve">від </w:t>
      </w:r>
      <w:r w:rsidR="000B798D" w:rsidRPr="00DF7FD3">
        <w:rPr>
          <w:color w:val="000000"/>
          <w:szCs w:val="28"/>
          <w:lang w:val="uk-UA" w:eastAsia="uk-UA"/>
        </w:rPr>
        <w:t>30.12.</w:t>
      </w:r>
      <w:r w:rsidR="00A10B05" w:rsidRPr="00DF7FD3">
        <w:rPr>
          <w:color w:val="000000"/>
          <w:szCs w:val="28"/>
          <w:lang w:val="uk-UA" w:eastAsia="uk-UA"/>
        </w:rPr>
        <w:t>2021 року №</w:t>
      </w:r>
      <w:r w:rsidR="000B798D" w:rsidRPr="00DF7FD3">
        <w:rPr>
          <w:color w:val="000000"/>
          <w:szCs w:val="28"/>
          <w:lang w:val="uk-UA" w:eastAsia="uk-UA"/>
        </w:rPr>
        <w:t>410</w:t>
      </w:r>
    </w:p>
    <w:p w:rsidR="00A10B05" w:rsidRPr="00DF7FD3" w:rsidRDefault="00A10B05" w:rsidP="00A10B05">
      <w:pPr>
        <w:rPr>
          <w:szCs w:val="28"/>
          <w:lang w:val="uk-UA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155"/>
        <w:gridCol w:w="1263"/>
        <w:gridCol w:w="154"/>
        <w:gridCol w:w="1263"/>
        <w:gridCol w:w="155"/>
        <w:gridCol w:w="1405"/>
        <w:gridCol w:w="154"/>
        <w:gridCol w:w="1121"/>
        <w:gridCol w:w="155"/>
        <w:gridCol w:w="1121"/>
        <w:gridCol w:w="154"/>
        <w:gridCol w:w="838"/>
        <w:gridCol w:w="426"/>
        <w:gridCol w:w="154"/>
        <w:gridCol w:w="1121"/>
      </w:tblGrid>
      <w:tr w:rsidR="00A10B05" w:rsidRPr="00DF7FD3" w:rsidTr="00E754CC">
        <w:trPr>
          <w:trHeight w:val="375"/>
        </w:trPr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  <w:r w:rsidRPr="00DF7FD3">
              <w:rPr>
                <w:szCs w:val="28"/>
              </w:rPr>
              <w:t>Проект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</w:rPr>
            </w:pPr>
            <w:r w:rsidRPr="00DF7FD3">
              <w:rPr>
                <w:szCs w:val="28"/>
              </w:rPr>
              <w:t>x</w:t>
            </w:r>
          </w:p>
        </w:tc>
      </w:tr>
      <w:tr w:rsidR="00A10B05" w:rsidRPr="00DF7FD3" w:rsidTr="00E754CC">
        <w:trPr>
          <w:trHeight w:val="375"/>
        </w:trPr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  <w:r w:rsidRPr="00DF7FD3">
              <w:rPr>
                <w:szCs w:val="28"/>
              </w:rPr>
              <w:t>Уточнений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</w:rPr>
            </w:pPr>
            <w:r w:rsidRPr="00DF7FD3">
              <w:rPr>
                <w:szCs w:val="28"/>
              </w:rPr>
              <w:t> </w:t>
            </w:r>
          </w:p>
        </w:tc>
      </w:tr>
      <w:tr w:rsidR="00A10B05" w:rsidRPr="00DF7FD3" w:rsidTr="00E754CC">
        <w:trPr>
          <w:trHeight w:val="375"/>
        </w:trPr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  <w:proofErr w:type="spellStart"/>
            <w:r w:rsidRPr="00DF7FD3">
              <w:rPr>
                <w:szCs w:val="28"/>
              </w:rPr>
              <w:t>Змінений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</w:rPr>
            </w:pPr>
            <w:r w:rsidRPr="00DF7FD3">
              <w:rPr>
                <w:szCs w:val="28"/>
              </w:rPr>
              <w:t> </w:t>
            </w:r>
          </w:p>
        </w:tc>
      </w:tr>
      <w:tr w:rsidR="00A10B05" w:rsidRPr="00DF7FD3" w:rsidTr="00E754CC">
        <w:trPr>
          <w:trHeight w:val="375"/>
        </w:trPr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</w:p>
        </w:tc>
        <w:tc>
          <w:tcPr>
            <w:tcW w:w="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0B798D">
            <w:pPr>
              <w:jc w:val="center"/>
              <w:rPr>
                <w:szCs w:val="28"/>
                <w:lang w:val="uk-UA"/>
              </w:rPr>
            </w:pPr>
            <w:proofErr w:type="spellStart"/>
            <w:r w:rsidRPr="00DF7FD3">
              <w:rPr>
                <w:szCs w:val="28"/>
              </w:rPr>
              <w:t>зробити</w:t>
            </w:r>
            <w:proofErr w:type="spellEnd"/>
            <w:r w:rsidRPr="00DF7FD3">
              <w:rPr>
                <w:szCs w:val="28"/>
              </w:rPr>
              <w:t xml:space="preserve"> </w:t>
            </w:r>
            <w:proofErr w:type="spellStart"/>
            <w:r w:rsidRPr="00DF7FD3">
              <w:rPr>
                <w:szCs w:val="28"/>
              </w:rPr>
              <w:t>позначку</w:t>
            </w:r>
            <w:proofErr w:type="spellEnd"/>
            <w:r w:rsidRPr="00DF7FD3">
              <w:rPr>
                <w:szCs w:val="28"/>
              </w:rPr>
              <w:t xml:space="preserve"> </w:t>
            </w:r>
            <w:r w:rsidR="000B798D" w:rsidRPr="00DF7FD3">
              <w:rPr>
                <w:szCs w:val="28"/>
                <w:lang w:val="uk-UA"/>
              </w:rPr>
              <w:t>«</w:t>
            </w:r>
            <w:r w:rsidRPr="00DF7FD3">
              <w:rPr>
                <w:szCs w:val="28"/>
              </w:rPr>
              <w:t>Х</w:t>
            </w:r>
            <w:r w:rsidR="000B798D" w:rsidRPr="00DF7FD3">
              <w:rPr>
                <w:szCs w:val="28"/>
                <w:lang w:val="uk-UA"/>
              </w:rPr>
              <w:t>»</w:t>
            </w:r>
          </w:p>
        </w:tc>
      </w:tr>
      <w:tr w:rsidR="00A10B05" w:rsidRPr="00DF7FD3" w:rsidTr="00E754CC">
        <w:trPr>
          <w:trHeight w:val="375"/>
        </w:trPr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</w:p>
        </w:tc>
      </w:tr>
      <w:tr w:rsidR="00A10B05" w:rsidRPr="00DF7FD3" w:rsidTr="00E754CC">
        <w:trPr>
          <w:trHeight w:val="375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color w:val="538ED5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Рік - 2022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  <w:lang w:val="uk-UA"/>
              </w:rPr>
            </w:pPr>
            <w:r w:rsidRPr="00DF7FD3">
              <w:rPr>
                <w:szCs w:val="28"/>
                <w:lang w:val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  <w:lang w:val="uk-UA"/>
              </w:rPr>
            </w:pPr>
            <w:r w:rsidRPr="00DF7FD3">
              <w:rPr>
                <w:szCs w:val="28"/>
                <w:lang w:val="uk-UA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  <w:r w:rsidRPr="00DF7FD3">
              <w:rPr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  <w:r w:rsidRPr="00DF7FD3">
              <w:rPr>
                <w:szCs w:val="28"/>
              </w:rPr>
              <w:t> </w:t>
            </w:r>
          </w:p>
        </w:tc>
        <w:tc>
          <w:tcPr>
            <w:tcW w:w="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DF7FD3">
            <w:pPr>
              <w:rPr>
                <w:szCs w:val="28"/>
              </w:rPr>
            </w:pPr>
            <w:proofErr w:type="spellStart"/>
            <w:r w:rsidRPr="00DF7FD3">
              <w:rPr>
                <w:szCs w:val="28"/>
              </w:rPr>
              <w:t>Коди</w:t>
            </w:r>
            <w:proofErr w:type="spellEnd"/>
          </w:p>
        </w:tc>
      </w:tr>
      <w:tr w:rsidR="00A10B05" w:rsidRPr="00DF7FD3" w:rsidTr="00E754CC">
        <w:trPr>
          <w:trHeight w:val="810"/>
        </w:trPr>
        <w:tc>
          <w:tcPr>
            <w:tcW w:w="11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B05" w:rsidRPr="00DF7FD3" w:rsidRDefault="00A10B05" w:rsidP="006C1A81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 xml:space="preserve">Назва підприємства -  КНП «Могилів </w:t>
            </w:r>
            <w:r w:rsidR="006C1A81">
              <w:rPr>
                <w:color w:val="000000" w:themeColor="text1"/>
                <w:szCs w:val="28"/>
                <w:lang w:val="uk-UA"/>
              </w:rPr>
              <w:t>-</w:t>
            </w:r>
            <w:r w:rsidR="00DF7FD3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DF7FD3">
              <w:rPr>
                <w:color w:val="000000" w:themeColor="text1"/>
                <w:szCs w:val="28"/>
                <w:lang w:val="uk-UA"/>
              </w:rPr>
              <w:t>Подільсь</w:t>
            </w:r>
            <w:r w:rsidR="00DF7FD3">
              <w:rPr>
                <w:color w:val="000000" w:themeColor="text1"/>
                <w:szCs w:val="28"/>
                <w:lang w:val="uk-UA"/>
              </w:rPr>
              <w:t xml:space="preserve">ка окружна лікарня інтенсивного </w:t>
            </w:r>
            <w:r w:rsidRPr="00DF7FD3">
              <w:rPr>
                <w:color w:val="000000" w:themeColor="text1"/>
                <w:szCs w:val="28"/>
                <w:lang w:val="uk-UA"/>
              </w:rPr>
              <w:t>лікування» Могилів</w:t>
            </w:r>
            <w:r w:rsidR="00DF7FD3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DF7FD3">
              <w:rPr>
                <w:color w:val="000000" w:themeColor="text1"/>
                <w:szCs w:val="28"/>
                <w:lang w:val="uk-UA"/>
              </w:rPr>
              <w:t>-</w:t>
            </w:r>
            <w:r w:rsidR="00DF7FD3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DF7FD3">
              <w:rPr>
                <w:color w:val="000000" w:themeColor="text1"/>
                <w:szCs w:val="28"/>
                <w:lang w:val="uk-UA"/>
              </w:rPr>
              <w:t>Подільської міської ради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  <w:r w:rsidRPr="00DF7FD3">
              <w:rPr>
                <w:szCs w:val="28"/>
              </w:rPr>
              <w:t xml:space="preserve">за ЄДРПОУ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</w:rPr>
            </w:pPr>
            <w:r w:rsidRPr="00DF7FD3">
              <w:rPr>
                <w:szCs w:val="28"/>
              </w:rPr>
              <w:t>01982591</w:t>
            </w:r>
          </w:p>
        </w:tc>
      </w:tr>
      <w:tr w:rsidR="00A10B05" w:rsidRPr="00DF7FD3" w:rsidTr="00E754CC">
        <w:trPr>
          <w:trHeight w:val="405"/>
        </w:trPr>
        <w:tc>
          <w:tcPr>
            <w:tcW w:w="11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B05" w:rsidRPr="00DF7FD3" w:rsidRDefault="00DF7FD3" w:rsidP="00A10B05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Організаційно-правова форма </w:t>
            </w:r>
            <w:r w:rsidR="00A10B05" w:rsidRPr="00DF7FD3">
              <w:rPr>
                <w:color w:val="000000" w:themeColor="text1"/>
                <w:szCs w:val="28"/>
                <w:lang w:val="uk-UA"/>
              </w:rPr>
              <w:t>- комунальне підприємство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  <w:r w:rsidRPr="00DF7FD3">
              <w:rPr>
                <w:szCs w:val="28"/>
              </w:rPr>
              <w:t>за КОПФГ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</w:rPr>
            </w:pPr>
            <w:r w:rsidRPr="00DF7FD3">
              <w:rPr>
                <w:szCs w:val="28"/>
              </w:rPr>
              <w:t>150</w:t>
            </w:r>
          </w:p>
        </w:tc>
      </w:tr>
      <w:tr w:rsidR="00A10B05" w:rsidRPr="00DF7FD3" w:rsidTr="00E754CC">
        <w:trPr>
          <w:trHeight w:val="40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Територія - м.</w:t>
            </w:r>
            <w:r w:rsidR="00DF7FD3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DF7FD3">
              <w:rPr>
                <w:color w:val="000000" w:themeColor="text1"/>
                <w:szCs w:val="28"/>
                <w:lang w:val="uk-UA"/>
              </w:rPr>
              <w:t>Могилів</w:t>
            </w:r>
            <w:r w:rsidR="00DF7FD3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DF7FD3">
              <w:rPr>
                <w:color w:val="000000" w:themeColor="text1"/>
                <w:szCs w:val="28"/>
                <w:lang w:val="uk-UA"/>
              </w:rPr>
              <w:t>-</w:t>
            </w:r>
            <w:r w:rsidR="00DF7FD3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DF7FD3">
              <w:rPr>
                <w:color w:val="000000" w:themeColor="text1"/>
                <w:szCs w:val="28"/>
                <w:lang w:val="uk-UA"/>
              </w:rPr>
              <w:t>Подільський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  <w:r w:rsidRPr="00DF7FD3">
              <w:rPr>
                <w:szCs w:val="28"/>
              </w:rPr>
              <w:t>за КОАТУУ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</w:rPr>
            </w:pPr>
            <w:r w:rsidRPr="00DF7FD3">
              <w:rPr>
                <w:szCs w:val="28"/>
              </w:rPr>
              <w:t>0510400000</w:t>
            </w:r>
          </w:p>
        </w:tc>
      </w:tr>
      <w:tr w:rsidR="00A10B05" w:rsidRPr="00DF7FD3" w:rsidTr="00E754CC">
        <w:trPr>
          <w:trHeight w:val="40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FD3" w:rsidRDefault="00A10B05" w:rsidP="00A10B05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 xml:space="preserve">Орган державного управління </w:t>
            </w:r>
            <w:r w:rsidR="00DF7FD3">
              <w:rPr>
                <w:color w:val="000000" w:themeColor="text1"/>
                <w:szCs w:val="28"/>
                <w:lang w:val="uk-UA"/>
              </w:rPr>
              <w:t>–</w:t>
            </w:r>
            <w:r w:rsidRPr="00DF7FD3">
              <w:rPr>
                <w:color w:val="000000" w:themeColor="text1"/>
                <w:szCs w:val="28"/>
                <w:lang w:val="uk-UA"/>
              </w:rPr>
              <w:t xml:space="preserve"> </w:t>
            </w:r>
          </w:p>
          <w:p w:rsidR="00A10B05" w:rsidRPr="00DF7FD3" w:rsidRDefault="00A10B05" w:rsidP="00A10B05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Могилів</w:t>
            </w:r>
            <w:r w:rsidR="00DF7FD3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DF7FD3">
              <w:rPr>
                <w:color w:val="000000" w:themeColor="text1"/>
                <w:szCs w:val="28"/>
                <w:lang w:val="uk-UA"/>
              </w:rPr>
              <w:t>-</w:t>
            </w:r>
            <w:r w:rsidR="00DF7FD3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DF7FD3">
              <w:rPr>
                <w:color w:val="000000" w:themeColor="text1"/>
                <w:szCs w:val="28"/>
                <w:lang w:val="uk-UA"/>
              </w:rPr>
              <w:t>Подільська міська рада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  <w:r w:rsidRPr="00DF7FD3">
              <w:rPr>
                <w:szCs w:val="28"/>
              </w:rPr>
              <w:t>за СПОДУ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</w:rPr>
            </w:pPr>
            <w:r w:rsidRPr="00DF7FD3">
              <w:rPr>
                <w:szCs w:val="28"/>
              </w:rPr>
              <w:t>1009</w:t>
            </w:r>
          </w:p>
        </w:tc>
      </w:tr>
      <w:tr w:rsidR="00A10B05" w:rsidRPr="00DF7FD3" w:rsidTr="00E754CC">
        <w:trPr>
          <w:trHeight w:val="37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03A44" w:rsidP="00A03A44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Галузь - охорона здоров</w:t>
            </w:r>
            <w:r w:rsidRPr="00A03A44">
              <w:rPr>
                <w:rFonts w:eastAsia="MingLiU"/>
                <w:color w:val="000000" w:themeColor="text1"/>
                <w:szCs w:val="28"/>
                <w:lang w:val="uk-UA" w:eastAsia="zh-CN"/>
              </w:rPr>
              <w:t>’</w:t>
            </w:r>
            <w:r w:rsidR="00A10B05" w:rsidRPr="00A03A44">
              <w:rPr>
                <w:color w:val="000000" w:themeColor="text1"/>
                <w:szCs w:val="28"/>
                <w:lang w:val="uk-UA"/>
              </w:rPr>
              <w:t>я</w:t>
            </w:r>
            <w:r w:rsidR="00A10B05" w:rsidRPr="00DF7FD3">
              <w:rPr>
                <w:color w:val="000000" w:themeColor="text1"/>
                <w:szCs w:val="28"/>
                <w:lang w:val="uk-UA"/>
              </w:rPr>
              <w:t xml:space="preserve">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  <w:r w:rsidRPr="00DF7FD3">
              <w:rPr>
                <w:szCs w:val="28"/>
              </w:rPr>
              <w:t>за ЗКГНГ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</w:rPr>
            </w:pPr>
            <w:r w:rsidRPr="00DF7FD3">
              <w:rPr>
                <w:szCs w:val="28"/>
              </w:rPr>
              <w:t>85.11.1</w:t>
            </w:r>
          </w:p>
        </w:tc>
      </w:tr>
      <w:tr w:rsidR="00A10B05" w:rsidRPr="00DF7FD3" w:rsidTr="00E754CC">
        <w:trPr>
          <w:trHeight w:val="40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FD3" w:rsidRDefault="00A10B05" w:rsidP="00A10B05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 xml:space="preserve">Вид економічної діяльності </w:t>
            </w:r>
            <w:r w:rsidR="006C1A81">
              <w:rPr>
                <w:color w:val="000000" w:themeColor="text1"/>
                <w:szCs w:val="28"/>
                <w:lang w:val="uk-UA"/>
              </w:rPr>
              <w:t>-</w:t>
            </w:r>
          </w:p>
          <w:p w:rsidR="00A10B05" w:rsidRPr="00DF7FD3" w:rsidRDefault="00A10B05" w:rsidP="00A10B05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 xml:space="preserve">діяльність лікарняних закладів  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  <w:r w:rsidRPr="00DF7FD3">
              <w:rPr>
                <w:szCs w:val="28"/>
              </w:rPr>
              <w:t xml:space="preserve">за КВЕД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</w:rPr>
            </w:pPr>
            <w:r w:rsidRPr="00DF7FD3">
              <w:rPr>
                <w:szCs w:val="28"/>
              </w:rPr>
              <w:t>86.10</w:t>
            </w:r>
          </w:p>
        </w:tc>
      </w:tr>
      <w:tr w:rsidR="006C1A81" w:rsidRPr="00DF7FD3" w:rsidTr="00E754CC">
        <w:trPr>
          <w:trHeight w:val="379"/>
        </w:trPr>
        <w:tc>
          <w:tcPr>
            <w:tcW w:w="1559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81" w:rsidRPr="006C1A81" w:rsidRDefault="006C1A81" w:rsidP="006C1A81">
            <w:pPr>
              <w:rPr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Одиниця виміру - тис. </w:t>
            </w:r>
            <w:proofErr w:type="spellStart"/>
            <w:r>
              <w:rPr>
                <w:color w:val="000000" w:themeColor="text1"/>
                <w:szCs w:val="28"/>
                <w:lang w:val="uk-UA"/>
              </w:rPr>
              <w:t>грн</w:t>
            </w:r>
            <w:proofErr w:type="spellEnd"/>
          </w:p>
        </w:tc>
      </w:tr>
      <w:tr w:rsidR="006C1A81" w:rsidRPr="00DF7FD3" w:rsidTr="00E754CC">
        <w:trPr>
          <w:trHeight w:val="405"/>
        </w:trPr>
        <w:tc>
          <w:tcPr>
            <w:tcW w:w="1559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81" w:rsidRPr="00DF7FD3" w:rsidRDefault="006C1A81" w:rsidP="006C1A81">
            <w:pPr>
              <w:rPr>
                <w:szCs w:val="28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Форма власності - комунальна</w:t>
            </w:r>
            <w:r w:rsidRPr="00DF7FD3">
              <w:rPr>
                <w:color w:val="000000" w:themeColor="text1"/>
                <w:szCs w:val="28"/>
              </w:rPr>
              <w:t> </w:t>
            </w:r>
            <w:r w:rsidRPr="00DF7FD3">
              <w:rPr>
                <w:szCs w:val="28"/>
              </w:rPr>
              <w:t> </w:t>
            </w:r>
          </w:p>
        </w:tc>
      </w:tr>
      <w:tr w:rsidR="006C1A81" w:rsidRPr="00DF7FD3" w:rsidTr="00E754CC">
        <w:trPr>
          <w:trHeight w:val="405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81" w:rsidRPr="00DF7FD3" w:rsidRDefault="006C1A81" w:rsidP="00A10B05">
            <w:pPr>
              <w:rPr>
                <w:szCs w:val="28"/>
              </w:rPr>
            </w:pPr>
            <w:r w:rsidRPr="00DF7FD3">
              <w:rPr>
                <w:szCs w:val="28"/>
                <w:lang w:val="uk-UA"/>
              </w:rPr>
              <w:t>Місцезнаходження - 24000, Вінницька область, м.</w:t>
            </w:r>
            <w:r>
              <w:rPr>
                <w:szCs w:val="28"/>
                <w:lang w:val="uk-UA"/>
              </w:rPr>
              <w:t xml:space="preserve"> </w:t>
            </w:r>
            <w:r w:rsidRPr="00DF7FD3">
              <w:rPr>
                <w:szCs w:val="28"/>
                <w:lang w:val="uk-UA"/>
              </w:rPr>
              <w:t>Могилів</w:t>
            </w:r>
            <w:r>
              <w:rPr>
                <w:szCs w:val="28"/>
                <w:lang w:val="uk-UA"/>
              </w:rPr>
              <w:t xml:space="preserve"> </w:t>
            </w:r>
            <w:r w:rsidRPr="00DF7FD3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 xml:space="preserve"> </w:t>
            </w:r>
            <w:r w:rsidRPr="00DF7FD3">
              <w:rPr>
                <w:szCs w:val="28"/>
                <w:lang w:val="uk-UA"/>
              </w:rPr>
              <w:t>Подільський, вул. Полтавська</w:t>
            </w:r>
            <w:r>
              <w:rPr>
                <w:szCs w:val="28"/>
                <w:lang w:val="uk-UA"/>
              </w:rPr>
              <w:t>,</w:t>
            </w:r>
            <w:r w:rsidRPr="00DF7FD3">
              <w:rPr>
                <w:szCs w:val="28"/>
                <w:lang w:val="uk-UA"/>
              </w:rPr>
              <w:t xml:space="preserve"> 89/2</w:t>
            </w:r>
          </w:p>
        </w:tc>
      </w:tr>
      <w:tr w:rsidR="00A10B05" w:rsidRPr="00DF7FD3" w:rsidTr="00E754CC">
        <w:trPr>
          <w:trHeight w:val="405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  <w:lang w:val="uk-UA"/>
              </w:rPr>
            </w:pPr>
            <w:r w:rsidRPr="00DF7FD3">
              <w:rPr>
                <w:szCs w:val="28"/>
                <w:lang w:val="uk-UA"/>
              </w:rPr>
              <w:t>Телефон - 0433765053</w:t>
            </w:r>
          </w:p>
        </w:tc>
      </w:tr>
      <w:tr w:rsidR="006C1A81" w:rsidRPr="00DF7FD3" w:rsidTr="00E754CC">
        <w:trPr>
          <w:trHeight w:val="405"/>
        </w:trPr>
        <w:tc>
          <w:tcPr>
            <w:tcW w:w="1559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81" w:rsidRPr="00DF7FD3" w:rsidRDefault="006C1A81" w:rsidP="006C1A81">
            <w:pPr>
              <w:rPr>
                <w:szCs w:val="28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 xml:space="preserve">Прізвище та ініціали керівника </w:t>
            </w:r>
            <w:proofErr w:type="spellStart"/>
            <w:r w:rsidRPr="00DF7FD3">
              <w:rPr>
                <w:color w:val="000000" w:themeColor="text1"/>
                <w:szCs w:val="28"/>
                <w:lang w:val="uk-UA"/>
              </w:rPr>
              <w:t>Чепелюк</w:t>
            </w:r>
            <w:proofErr w:type="spellEnd"/>
            <w:r w:rsidRPr="00DF7FD3">
              <w:rPr>
                <w:color w:val="000000" w:themeColor="text1"/>
                <w:szCs w:val="28"/>
                <w:lang w:val="uk-UA"/>
              </w:rPr>
              <w:t xml:space="preserve"> В.І.</w:t>
            </w:r>
            <w:r>
              <w:rPr>
                <w:color w:val="000000" w:themeColor="text1"/>
                <w:szCs w:val="28"/>
                <w:lang w:val="uk-UA"/>
              </w:rPr>
              <w:t>.</w:t>
            </w:r>
            <w:r w:rsidRPr="00DF7FD3">
              <w:rPr>
                <w:szCs w:val="28"/>
              </w:rPr>
              <w:t> </w:t>
            </w:r>
          </w:p>
        </w:tc>
      </w:tr>
      <w:tr w:rsidR="00A10B05" w:rsidRPr="00DF7FD3" w:rsidTr="00E754CC">
        <w:trPr>
          <w:trHeight w:val="375"/>
        </w:trPr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</w:p>
        </w:tc>
      </w:tr>
      <w:tr w:rsidR="00DF7FD3" w:rsidRPr="00DF7FD3" w:rsidTr="00E754CC">
        <w:trPr>
          <w:trHeight w:val="375"/>
        </w:trPr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FD3" w:rsidRDefault="00DF7FD3" w:rsidP="00A10B05">
            <w:pPr>
              <w:rPr>
                <w:szCs w:val="28"/>
                <w:lang w:val="uk-UA"/>
              </w:rPr>
            </w:pPr>
          </w:p>
          <w:p w:rsidR="00DF7FD3" w:rsidRDefault="00DF7FD3" w:rsidP="00A10B05">
            <w:pPr>
              <w:rPr>
                <w:szCs w:val="28"/>
                <w:lang w:val="uk-UA"/>
              </w:rPr>
            </w:pPr>
          </w:p>
          <w:p w:rsidR="00DF7FD3" w:rsidRPr="00DF7FD3" w:rsidRDefault="00DF7FD3" w:rsidP="00E754CC">
            <w:pPr>
              <w:ind w:left="34" w:hanging="34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FD3" w:rsidRPr="00DF7FD3" w:rsidRDefault="00DF7FD3" w:rsidP="00A10B0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FD3" w:rsidRPr="00DF7FD3" w:rsidRDefault="00DF7FD3" w:rsidP="00A10B0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FD3" w:rsidRPr="00DF7FD3" w:rsidRDefault="00DF7FD3" w:rsidP="00A10B05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FD3" w:rsidRPr="00DF7FD3" w:rsidRDefault="00DF7FD3" w:rsidP="00A10B05">
            <w:pPr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FD3" w:rsidRPr="00DF7FD3" w:rsidRDefault="00DF7FD3" w:rsidP="00A10B05">
            <w:pPr>
              <w:rPr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FD3" w:rsidRPr="00DF7FD3" w:rsidRDefault="00DF7FD3" w:rsidP="00A10B05">
            <w:pPr>
              <w:rPr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FD3" w:rsidRPr="00DF7FD3" w:rsidRDefault="00DF7FD3" w:rsidP="00A10B05">
            <w:pPr>
              <w:rPr>
                <w:szCs w:val="28"/>
              </w:rPr>
            </w:pPr>
          </w:p>
        </w:tc>
      </w:tr>
      <w:tr w:rsidR="00A10B05" w:rsidRPr="00DF7FD3" w:rsidTr="00E754CC">
        <w:trPr>
          <w:trHeight w:val="375"/>
        </w:trPr>
        <w:tc>
          <w:tcPr>
            <w:tcW w:w="155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DF7FD3">
              <w:rPr>
                <w:b/>
                <w:bCs/>
                <w:szCs w:val="28"/>
                <w:lang w:val="uk-UA"/>
              </w:rPr>
              <w:lastRenderedPageBreak/>
              <w:t xml:space="preserve">ФІНАНСОВИЙ ПЛАН ПІДПРИЄМСТВА </w:t>
            </w:r>
            <w:r w:rsidR="00DF7FD3">
              <w:rPr>
                <w:b/>
                <w:bCs/>
                <w:szCs w:val="28"/>
                <w:lang w:val="uk-UA"/>
              </w:rPr>
              <w:t xml:space="preserve">НА </w:t>
            </w:r>
            <w:r w:rsidRPr="00DF7FD3">
              <w:rPr>
                <w:b/>
                <w:bCs/>
                <w:szCs w:val="28"/>
                <w:lang w:val="uk-UA"/>
              </w:rPr>
              <w:t>2022</w:t>
            </w:r>
            <w:r w:rsidR="00DF7FD3">
              <w:rPr>
                <w:b/>
                <w:bCs/>
                <w:szCs w:val="28"/>
                <w:lang w:val="uk-UA"/>
              </w:rPr>
              <w:t xml:space="preserve"> </w:t>
            </w:r>
            <w:r w:rsidRPr="00DF7FD3">
              <w:rPr>
                <w:b/>
                <w:bCs/>
                <w:szCs w:val="28"/>
                <w:lang w:val="uk-UA"/>
              </w:rPr>
              <w:t>рік</w:t>
            </w:r>
          </w:p>
        </w:tc>
      </w:tr>
      <w:tr w:rsidR="00A10B05" w:rsidRPr="00DF7FD3" w:rsidTr="00E754CC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10B05" w:rsidRPr="00DF7FD3" w:rsidTr="00E754CC">
        <w:trPr>
          <w:trHeight w:val="10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05" w:rsidRPr="008950A7" w:rsidRDefault="00A10B05" w:rsidP="008950A7">
            <w:pPr>
              <w:jc w:val="center"/>
              <w:rPr>
                <w:szCs w:val="28"/>
                <w:lang w:val="uk-UA"/>
              </w:rPr>
            </w:pPr>
            <w:r w:rsidRPr="008950A7">
              <w:rPr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05" w:rsidRPr="008950A7" w:rsidRDefault="00A10B05" w:rsidP="008950A7">
            <w:pPr>
              <w:jc w:val="center"/>
              <w:rPr>
                <w:szCs w:val="28"/>
                <w:lang w:val="uk-UA"/>
              </w:rPr>
            </w:pPr>
            <w:r w:rsidRPr="008950A7">
              <w:rPr>
                <w:szCs w:val="28"/>
                <w:lang w:val="uk-UA"/>
              </w:rPr>
              <w:t>Код рядка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05" w:rsidRPr="008950A7" w:rsidRDefault="00A10B05" w:rsidP="008950A7">
            <w:pPr>
              <w:jc w:val="center"/>
              <w:rPr>
                <w:szCs w:val="28"/>
                <w:lang w:val="uk-UA"/>
              </w:rPr>
            </w:pPr>
            <w:r w:rsidRPr="008950A7">
              <w:rPr>
                <w:szCs w:val="28"/>
                <w:lang w:val="uk-UA"/>
              </w:rPr>
              <w:t>Факт минулого року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CC" w:rsidRPr="008950A7" w:rsidRDefault="00A10B05" w:rsidP="008950A7">
            <w:pPr>
              <w:jc w:val="center"/>
              <w:rPr>
                <w:szCs w:val="28"/>
                <w:lang w:val="uk-UA"/>
              </w:rPr>
            </w:pPr>
            <w:r w:rsidRPr="008950A7">
              <w:rPr>
                <w:szCs w:val="28"/>
                <w:lang w:val="uk-UA"/>
              </w:rPr>
              <w:t>Плановий рік</w:t>
            </w:r>
          </w:p>
          <w:p w:rsidR="00A10B05" w:rsidRPr="008950A7" w:rsidRDefault="00A10B05" w:rsidP="008950A7">
            <w:pPr>
              <w:jc w:val="center"/>
              <w:rPr>
                <w:szCs w:val="28"/>
                <w:lang w:val="uk-UA"/>
              </w:rPr>
            </w:pPr>
            <w:r w:rsidRPr="008950A7">
              <w:rPr>
                <w:szCs w:val="28"/>
                <w:lang w:val="uk-UA"/>
              </w:rPr>
              <w:t>(усього)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D3" w:rsidRPr="008950A7" w:rsidRDefault="00A10B05" w:rsidP="008950A7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8950A7">
              <w:rPr>
                <w:color w:val="000000" w:themeColor="text1"/>
                <w:szCs w:val="28"/>
                <w:lang w:val="uk-UA"/>
              </w:rPr>
              <w:t>У тому числі за кварталами</w:t>
            </w:r>
          </w:p>
          <w:p w:rsidR="00A10B05" w:rsidRPr="008950A7" w:rsidRDefault="00A10B05" w:rsidP="008950A7">
            <w:pPr>
              <w:jc w:val="center"/>
              <w:rPr>
                <w:szCs w:val="28"/>
                <w:lang w:val="uk-UA"/>
              </w:rPr>
            </w:pPr>
            <w:r w:rsidRPr="008950A7">
              <w:rPr>
                <w:color w:val="000000" w:themeColor="text1"/>
                <w:szCs w:val="28"/>
                <w:lang w:val="uk-UA"/>
              </w:rPr>
              <w:t>планового року</w:t>
            </w:r>
          </w:p>
        </w:tc>
      </w:tr>
      <w:tr w:rsidR="00A10B05" w:rsidRPr="00DF7FD3" w:rsidTr="00E754CC">
        <w:trPr>
          <w:trHeight w:val="1212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05" w:rsidRPr="00DF7FD3" w:rsidRDefault="00A10B05" w:rsidP="00A10B05">
            <w:pPr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</w:rPr>
            </w:pPr>
            <w:r w:rsidRPr="00DF7FD3">
              <w:rPr>
                <w:szCs w:val="28"/>
              </w:rPr>
              <w:t xml:space="preserve">І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</w:rPr>
            </w:pPr>
            <w:r w:rsidRPr="00DF7FD3">
              <w:rPr>
                <w:szCs w:val="28"/>
              </w:rPr>
              <w:t xml:space="preserve">ІІ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</w:rPr>
            </w:pPr>
            <w:r w:rsidRPr="00DF7FD3">
              <w:rPr>
                <w:szCs w:val="28"/>
              </w:rPr>
              <w:t xml:space="preserve">ІІІ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</w:rPr>
            </w:pPr>
            <w:r w:rsidRPr="00DF7FD3">
              <w:rPr>
                <w:szCs w:val="28"/>
              </w:rPr>
              <w:t xml:space="preserve">ІV </w:t>
            </w:r>
          </w:p>
        </w:tc>
      </w:tr>
      <w:tr w:rsidR="00A10B05" w:rsidRPr="00DF7FD3" w:rsidTr="00E754CC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  <w:lang w:val="uk-UA"/>
              </w:rPr>
            </w:pPr>
            <w:r w:rsidRPr="00DF7FD3">
              <w:rPr>
                <w:szCs w:val="28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  <w:lang w:val="uk-UA"/>
              </w:rPr>
            </w:pPr>
            <w:r w:rsidRPr="00DF7FD3">
              <w:rPr>
                <w:szCs w:val="28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jc w:val="center"/>
              <w:rPr>
                <w:szCs w:val="28"/>
                <w:lang w:val="uk-UA"/>
              </w:rPr>
            </w:pPr>
            <w:r w:rsidRPr="00DF7FD3">
              <w:rPr>
                <w:szCs w:val="28"/>
                <w:lang w:val="uk-UA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05" w:rsidRPr="00DF7FD3" w:rsidRDefault="00DF7FD3" w:rsidP="00A10B0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05" w:rsidRPr="00DF7FD3" w:rsidRDefault="00DF7FD3" w:rsidP="00A10B0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05" w:rsidRPr="00DF7FD3" w:rsidRDefault="00DF7FD3" w:rsidP="00A10B0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05" w:rsidRPr="00DF7FD3" w:rsidRDefault="00DF7FD3" w:rsidP="00A10B0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05" w:rsidRPr="00DF7FD3" w:rsidRDefault="00DF7FD3" w:rsidP="00A10B0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A10B05" w:rsidRPr="00DF7FD3" w:rsidTr="00E754CC">
        <w:trPr>
          <w:trHeight w:val="360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05" w:rsidRPr="00DF7FD3" w:rsidRDefault="00A10B05" w:rsidP="001349C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DF7FD3">
              <w:rPr>
                <w:b/>
                <w:bCs/>
                <w:szCs w:val="28"/>
                <w:lang w:val="uk-UA"/>
              </w:rPr>
              <w:t>I. Формування фінансових результатів</w:t>
            </w:r>
          </w:p>
        </w:tc>
      </w:tr>
      <w:tr w:rsidR="00A10B05" w:rsidRPr="00DF7FD3" w:rsidTr="00E754CC">
        <w:trPr>
          <w:trHeight w:val="402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05" w:rsidRPr="00DF7FD3" w:rsidRDefault="00A10B05" w:rsidP="00A10B05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  <w:r w:rsidRPr="00DF7FD3">
              <w:rPr>
                <w:b/>
                <w:bCs/>
                <w:color w:val="000000" w:themeColor="text1"/>
                <w:szCs w:val="28"/>
                <w:lang w:val="uk-UA"/>
              </w:rPr>
              <w:t xml:space="preserve">Доходи </w:t>
            </w:r>
          </w:p>
        </w:tc>
      </w:tr>
      <w:tr w:rsidR="00A10B05" w:rsidRPr="00DF7FD3" w:rsidTr="00E754CC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D3" w:rsidRDefault="00A10B05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 xml:space="preserve">Дохід (виручка) від реалізації продукції </w:t>
            </w:r>
          </w:p>
          <w:p w:rsidR="00A10B05" w:rsidRPr="00DF7FD3" w:rsidRDefault="00A10B05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(товарів, робіт, послуг)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0B05" w:rsidRPr="00DF7FD3" w:rsidRDefault="00A10B05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1010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05" w:rsidRPr="00DF7FD3" w:rsidRDefault="00A10B05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105408,4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05" w:rsidRPr="00DF7FD3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105</w:t>
            </w:r>
            <w:r w:rsidR="00A10B05" w:rsidRPr="00DF7FD3">
              <w:rPr>
                <w:color w:val="000000" w:themeColor="text1"/>
                <w:szCs w:val="28"/>
              </w:rPr>
              <w:t>408,4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05" w:rsidRPr="00DF7FD3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</w:t>
            </w:r>
            <w:r w:rsidR="00A10B05" w:rsidRPr="00DF7FD3">
              <w:rPr>
                <w:color w:val="000000" w:themeColor="text1"/>
                <w:szCs w:val="28"/>
              </w:rPr>
              <w:t>491,2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05" w:rsidRPr="00DF7FD3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</w:t>
            </w:r>
            <w:r w:rsidR="00A10B05" w:rsidRPr="00DF7FD3">
              <w:rPr>
                <w:color w:val="000000" w:themeColor="text1"/>
                <w:szCs w:val="28"/>
              </w:rPr>
              <w:t>057,8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05" w:rsidRPr="00DF7FD3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</w:t>
            </w:r>
            <w:r w:rsidR="00A10B05" w:rsidRPr="00DF7FD3">
              <w:rPr>
                <w:color w:val="000000" w:themeColor="text1"/>
                <w:szCs w:val="28"/>
              </w:rPr>
              <w:t>472,6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05" w:rsidRPr="00DF7FD3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</w:t>
            </w:r>
            <w:r w:rsidR="00A10B05" w:rsidRPr="00DF7FD3">
              <w:rPr>
                <w:color w:val="000000" w:themeColor="text1"/>
                <w:szCs w:val="28"/>
              </w:rPr>
              <w:t>386,8</w:t>
            </w:r>
          </w:p>
        </w:tc>
      </w:tr>
      <w:tr w:rsidR="00E25AE6" w:rsidRPr="00DF7FD3" w:rsidTr="00E754CC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E6" w:rsidRPr="00DF7FD3" w:rsidRDefault="00E25AE6" w:rsidP="006311BF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Доходи за договорами</w:t>
            </w:r>
            <w:r>
              <w:rPr>
                <w:color w:val="000000" w:themeColor="text1"/>
                <w:szCs w:val="28"/>
                <w:lang w:val="uk-UA"/>
              </w:rPr>
              <w:t xml:space="preserve"> із Національною службою здоров’</w:t>
            </w:r>
            <w:r w:rsidRPr="00DF7FD3">
              <w:rPr>
                <w:color w:val="000000" w:themeColor="text1"/>
                <w:szCs w:val="28"/>
                <w:lang w:val="uk-UA"/>
              </w:rPr>
              <w:t>я України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5AE6" w:rsidRPr="00DF7FD3" w:rsidRDefault="00E25AE6" w:rsidP="006311BF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1011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E6" w:rsidRPr="00DF7FD3" w:rsidRDefault="00E25AE6" w:rsidP="006311BF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102623,8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E6" w:rsidRPr="00DF7FD3" w:rsidRDefault="00A4777C" w:rsidP="006311B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102</w:t>
            </w:r>
            <w:r w:rsidR="00E25AE6" w:rsidRPr="00DF7FD3">
              <w:rPr>
                <w:color w:val="000000" w:themeColor="text1"/>
                <w:szCs w:val="28"/>
              </w:rPr>
              <w:t>623,8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E6" w:rsidRPr="00DF7FD3" w:rsidRDefault="00A4777C" w:rsidP="006311B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</w:t>
            </w:r>
            <w:r w:rsidR="00E25AE6" w:rsidRPr="00DF7FD3">
              <w:rPr>
                <w:color w:val="000000" w:themeColor="text1"/>
                <w:szCs w:val="28"/>
              </w:rPr>
              <w:t>655,9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E6" w:rsidRPr="00DF7FD3" w:rsidRDefault="00A4777C" w:rsidP="006311B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</w:t>
            </w:r>
            <w:r w:rsidR="00E25AE6" w:rsidRPr="00DF7FD3">
              <w:rPr>
                <w:color w:val="000000" w:themeColor="text1"/>
                <w:szCs w:val="28"/>
              </w:rPr>
              <w:t>655,9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E6" w:rsidRPr="00DF7FD3" w:rsidRDefault="00A4777C" w:rsidP="006311B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</w:t>
            </w:r>
            <w:r w:rsidR="00E25AE6" w:rsidRPr="00DF7FD3">
              <w:rPr>
                <w:color w:val="000000" w:themeColor="text1"/>
                <w:szCs w:val="28"/>
              </w:rPr>
              <w:t>656,0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E6" w:rsidRPr="00DF7FD3" w:rsidRDefault="00A4777C" w:rsidP="006311B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</w:t>
            </w:r>
            <w:r w:rsidR="00E25AE6" w:rsidRPr="00DF7FD3">
              <w:rPr>
                <w:color w:val="000000" w:themeColor="text1"/>
                <w:szCs w:val="28"/>
              </w:rPr>
              <w:t>656,0</w:t>
            </w:r>
          </w:p>
        </w:tc>
      </w:tr>
      <w:tr w:rsidR="00E25AE6" w:rsidRPr="00DF7FD3" w:rsidTr="00E754CC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Доходи від надання платних послуг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1012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2784,6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E25AE6" w:rsidRPr="00DF7FD3">
              <w:rPr>
                <w:color w:val="000000" w:themeColor="text1"/>
                <w:szCs w:val="28"/>
              </w:rPr>
              <w:t>784,6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835,3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401,9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816,6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730,8</w:t>
            </w:r>
          </w:p>
        </w:tc>
      </w:tr>
      <w:tr w:rsidR="00E25AE6" w:rsidRPr="00DF7FD3" w:rsidTr="00E754CC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 xml:space="preserve">Дохід з місцевого бюджету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1020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11196,9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  <w:r w:rsidR="00E25AE6" w:rsidRPr="00DF7FD3">
              <w:rPr>
                <w:color w:val="000000" w:themeColor="text1"/>
                <w:szCs w:val="28"/>
              </w:rPr>
              <w:t>011,5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9 171,2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1 341,4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933,3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E25AE6" w:rsidRPr="00DF7FD3">
              <w:rPr>
                <w:color w:val="000000" w:themeColor="text1"/>
                <w:szCs w:val="28"/>
              </w:rPr>
              <w:t>565,6</w:t>
            </w:r>
          </w:p>
        </w:tc>
      </w:tr>
      <w:tr w:rsidR="00E25AE6" w:rsidRPr="00DF7FD3" w:rsidTr="00E754CC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Медична субвенція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1030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 xml:space="preserve">-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 </w:t>
            </w:r>
          </w:p>
        </w:tc>
      </w:tr>
      <w:tr w:rsidR="00E25AE6" w:rsidRPr="00DF7FD3" w:rsidTr="00E754CC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Дохід з місцевого бюджету за цільовими програмами, у т.ч.: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1040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 xml:space="preserve">-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 </w:t>
            </w:r>
          </w:p>
        </w:tc>
      </w:tr>
      <w:tr w:rsidR="00E25AE6" w:rsidRPr="00DF7FD3" w:rsidTr="00E754CC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 xml:space="preserve">назва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1041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 xml:space="preserve">-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 </w:t>
            </w:r>
          </w:p>
        </w:tc>
      </w:tr>
      <w:tr w:rsidR="00E25AE6" w:rsidRPr="00DF7FD3" w:rsidTr="00E754CC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Інші доходи, у т.ч.: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1050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3098,8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775,6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203,9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173,8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193,9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204,0</w:t>
            </w:r>
          </w:p>
        </w:tc>
      </w:tr>
      <w:tr w:rsidR="00E25AE6" w:rsidRPr="00DF7FD3" w:rsidTr="00E754CC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дохід від операційної оренди активів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1051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775,6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775,6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203,9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173,8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193,9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204,0</w:t>
            </w:r>
          </w:p>
        </w:tc>
      </w:tr>
      <w:tr w:rsidR="00E25AE6" w:rsidRPr="00DF7FD3" w:rsidTr="00E754CC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дохід від реалізації необоротних активів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1052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</w:p>
        </w:tc>
      </w:tr>
      <w:tr w:rsidR="00E25AE6" w:rsidRPr="00DF7FD3" w:rsidTr="00E754CC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1053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  <w:r w:rsidRPr="00DF7FD3">
              <w:rPr>
                <w:color w:val="000000" w:themeColor="text1"/>
                <w:szCs w:val="28"/>
                <w:lang w:val="uk-UA"/>
              </w:rPr>
              <w:t>115,3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  <w:r w:rsidRPr="00DF7FD3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Pr="00DF7FD3" w:rsidRDefault="00E25AE6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E6" w:rsidRDefault="00E25AE6" w:rsidP="003B2A29">
            <w:pPr>
              <w:rPr>
                <w:color w:val="000000" w:themeColor="text1"/>
                <w:szCs w:val="28"/>
                <w:lang w:val="uk-UA"/>
              </w:rPr>
            </w:pPr>
          </w:p>
          <w:p w:rsidR="0009740E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</w:p>
          <w:p w:rsidR="0009740E" w:rsidRPr="0009740E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</w:p>
        </w:tc>
      </w:tr>
      <w:tr w:rsidR="0009740E" w:rsidRPr="003B2A29" w:rsidTr="00E754CC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0E" w:rsidRPr="003B2A29" w:rsidRDefault="0009740E" w:rsidP="006311BF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lastRenderedPageBreak/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0E" w:rsidRPr="003B2A29" w:rsidRDefault="0009740E" w:rsidP="006311BF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1054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0E" w:rsidRPr="003B2A29" w:rsidRDefault="0009740E" w:rsidP="006311BF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2207,9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0E" w:rsidRPr="003B2A29" w:rsidRDefault="0009740E" w:rsidP="006311BF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0E" w:rsidRPr="003B2A29" w:rsidRDefault="0009740E" w:rsidP="006311B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0E" w:rsidRPr="003B2A29" w:rsidRDefault="0009740E" w:rsidP="006311B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0E" w:rsidRPr="003B2A29" w:rsidRDefault="0009740E" w:rsidP="006311B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0E" w:rsidRPr="0009740E" w:rsidRDefault="0009740E" w:rsidP="006311BF">
            <w:pPr>
              <w:rPr>
                <w:color w:val="000000" w:themeColor="text1"/>
                <w:szCs w:val="28"/>
                <w:lang w:val="uk-UA"/>
              </w:rPr>
            </w:pPr>
          </w:p>
        </w:tc>
      </w:tr>
      <w:tr w:rsidR="0009740E" w:rsidRPr="003B2A29" w:rsidTr="00E754CC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0E" w:rsidRPr="003B2A29" w:rsidRDefault="0009740E" w:rsidP="006311BF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дохід від реалізації майна (крім нерухомого)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40E" w:rsidRPr="003B2A29" w:rsidRDefault="0009740E" w:rsidP="006311BF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1055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0E" w:rsidRPr="003B2A29" w:rsidRDefault="0009740E" w:rsidP="006311BF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0E" w:rsidRPr="003B2A29" w:rsidRDefault="0009740E" w:rsidP="006311BF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0E" w:rsidRPr="003B2A29" w:rsidRDefault="0009740E" w:rsidP="006311BF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0E" w:rsidRPr="003B2A29" w:rsidRDefault="0009740E" w:rsidP="006311BF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0E" w:rsidRPr="003B2A29" w:rsidRDefault="0009740E" w:rsidP="006311BF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0E" w:rsidRPr="003B2A29" w:rsidRDefault="0009740E" w:rsidP="006311BF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</w:tr>
      <w:tr w:rsidR="0009740E" w:rsidRPr="003B2A29" w:rsidTr="00E754CC">
        <w:trPr>
          <w:trHeight w:val="402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  <w:r w:rsidRPr="003B2A29">
              <w:rPr>
                <w:b/>
                <w:bCs/>
                <w:color w:val="000000" w:themeColor="text1"/>
                <w:szCs w:val="28"/>
                <w:lang w:val="uk-UA"/>
              </w:rPr>
              <w:t>Видатки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67210,5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69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875,2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  <w:r w:rsidR="0009740E" w:rsidRPr="003B2A29">
              <w:rPr>
                <w:color w:val="000000" w:themeColor="text1"/>
                <w:szCs w:val="28"/>
              </w:rPr>
              <w:t>968,8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</w:t>
            </w:r>
            <w:r w:rsidR="0009740E" w:rsidRPr="003B2A29">
              <w:rPr>
                <w:color w:val="000000" w:themeColor="text1"/>
                <w:szCs w:val="28"/>
              </w:rPr>
              <w:t>968,8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</w:t>
            </w:r>
            <w:r w:rsidR="0009740E" w:rsidRPr="003B2A29">
              <w:rPr>
                <w:color w:val="000000" w:themeColor="text1"/>
                <w:szCs w:val="28"/>
              </w:rPr>
              <w:t>968,8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</w:t>
            </w:r>
            <w:r w:rsidR="0009740E" w:rsidRPr="003B2A29">
              <w:rPr>
                <w:color w:val="000000" w:themeColor="text1"/>
                <w:szCs w:val="28"/>
              </w:rPr>
              <w:t>968,8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Нарахування на оплату праці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1070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14502,8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15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372,4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09740E" w:rsidRPr="003B2A29">
              <w:rPr>
                <w:color w:val="000000" w:themeColor="text1"/>
                <w:szCs w:val="28"/>
              </w:rPr>
              <w:t>513,1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09740E" w:rsidRPr="003B2A29">
              <w:rPr>
                <w:color w:val="000000" w:themeColor="text1"/>
                <w:szCs w:val="28"/>
              </w:rPr>
              <w:t>953,1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09740E" w:rsidRPr="003B2A29">
              <w:rPr>
                <w:color w:val="000000" w:themeColor="text1"/>
                <w:szCs w:val="28"/>
              </w:rPr>
              <w:t>953,1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09740E" w:rsidRPr="003B2A29">
              <w:rPr>
                <w:color w:val="000000" w:themeColor="text1"/>
                <w:szCs w:val="28"/>
              </w:rPr>
              <w:t>953,1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3182,2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1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688,2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488,2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400,0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C9246E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Медикаменти та перев</w:t>
            </w:r>
            <w:r>
              <w:rPr>
                <w:color w:val="000000" w:themeColor="text1"/>
                <w:szCs w:val="28"/>
                <w:lang w:val="uk-UA"/>
              </w:rPr>
              <w:t>’</w:t>
            </w:r>
            <w:r w:rsidRPr="003B2A29">
              <w:rPr>
                <w:color w:val="000000" w:themeColor="text1"/>
                <w:szCs w:val="28"/>
                <w:lang w:val="uk-UA"/>
              </w:rPr>
              <w:t>язувальні матеріали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1090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16123,0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12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526,3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09740E" w:rsidRPr="003B2A29">
              <w:rPr>
                <w:color w:val="000000" w:themeColor="text1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09740E" w:rsidRPr="003B2A29">
              <w:rPr>
                <w:color w:val="000000" w:themeColor="text1"/>
                <w:szCs w:val="28"/>
              </w:rPr>
              <w:t>882,4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09740E" w:rsidRPr="003B2A29">
              <w:rPr>
                <w:color w:val="000000" w:themeColor="text1"/>
                <w:szCs w:val="28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09740E" w:rsidRPr="003B2A29">
              <w:rPr>
                <w:color w:val="000000" w:themeColor="text1"/>
                <w:szCs w:val="28"/>
              </w:rPr>
              <w:t>243,9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Продукти харчування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1907,9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1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900,0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500,0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1793,8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1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800,0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450,0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450,0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450,0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Видатки на відрядження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21,0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15,0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15,0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 xml:space="preserve">Оплата комунальних послуг та енергоносіїв, </w:t>
            </w:r>
          </w:p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у т.ч.: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8516,3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15 011,5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9 171,2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1 341,4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933,3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3 565,6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C9246E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о</w:t>
            </w:r>
            <w:r w:rsidRPr="003B2A29">
              <w:rPr>
                <w:color w:val="000000" w:themeColor="text1"/>
                <w:szCs w:val="28"/>
                <w:lang w:val="uk-UA"/>
              </w:rPr>
              <w:t>плата теплопостачання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5464,3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9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767,6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  <w:r w:rsidR="0009740E" w:rsidRPr="003B2A29">
              <w:rPr>
                <w:color w:val="000000" w:themeColor="text1"/>
                <w:szCs w:val="28"/>
              </w:rPr>
              <w:t>592,2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09740E" w:rsidRPr="003B2A29">
              <w:rPr>
                <w:color w:val="000000" w:themeColor="text1"/>
                <w:szCs w:val="28"/>
              </w:rPr>
              <w:t>175,4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C9246E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о</w:t>
            </w:r>
            <w:r w:rsidRPr="003B2A29">
              <w:rPr>
                <w:color w:val="000000" w:themeColor="text1"/>
                <w:szCs w:val="28"/>
                <w:lang w:val="uk-UA"/>
              </w:rPr>
              <w:t>плата водопостачання та водовідведення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597,0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1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215,4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307,4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292,5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340,3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275,2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C9246E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о</w:t>
            </w:r>
            <w:r w:rsidRPr="003B2A29">
              <w:rPr>
                <w:color w:val="000000" w:themeColor="text1"/>
                <w:szCs w:val="28"/>
                <w:lang w:val="uk-UA"/>
              </w:rPr>
              <w:t>плата електроенергії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2455,0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4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028,5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1 271,6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09740E" w:rsidRPr="003B2A29">
              <w:rPr>
                <w:color w:val="000000" w:themeColor="text1"/>
                <w:szCs w:val="28"/>
              </w:rPr>
              <w:t>048,9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593,0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09740E" w:rsidRPr="003B2A29">
              <w:rPr>
                <w:color w:val="000000" w:themeColor="text1"/>
                <w:szCs w:val="28"/>
              </w:rPr>
              <w:t>115,0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C9246E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о</w:t>
            </w:r>
            <w:r w:rsidRPr="003B2A29">
              <w:rPr>
                <w:color w:val="000000" w:themeColor="text1"/>
                <w:szCs w:val="28"/>
                <w:lang w:val="uk-UA"/>
              </w:rPr>
              <w:t>плата природного газу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C9246E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о</w:t>
            </w:r>
            <w:r w:rsidRPr="003B2A29">
              <w:rPr>
                <w:color w:val="000000" w:themeColor="text1"/>
                <w:szCs w:val="28"/>
                <w:lang w:val="uk-UA"/>
              </w:rPr>
              <w:t>плата інших енергоносіїв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C9246E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о</w:t>
            </w:r>
            <w:r w:rsidRPr="003B2A29">
              <w:rPr>
                <w:color w:val="000000" w:themeColor="text1"/>
                <w:szCs w:val="28"/>
                <w:lang w:val="uk-UA"/>
              </w:rPr>
              <w:t xml:space="preserve">плата </w:t>
            </w:r>
            <w:proofErr w:type="spellStart"/>
            <w:r w:rsidRPr="003B2A29">
              <w:rPr>
                <w:color w:val="000000" w:themeColor="text1"/>
                <w:szCs w:val="28"/>
                <w:lang w:val="uk-UA"/>
              </w:rPr>
              <w:t>енергосервісу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</w:tr>
      <w:tr w:rsidR="0009740E" w:rsidRPr="003B2A29" w:rsidTr="00E754CC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Соціальне забезпечення (пільгова пенсія)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265,4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240,0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60,0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60,0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Інші поточні видатки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2,3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-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183DC7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183DC7">
              <w:rPr>
                <w:color w:val="000000" w:themeColor="text1"/>
                <w:szCs w:val="28"/>
                <w:lang w:val="uk-UA"/>
              </w:rPr>
              <w:t>Придбання основного капіталу, у т.ч.: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11513,0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2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717,9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09740E" w:rsidRPr="003B2A29">
              <w:rPr>
                <w:color w:val="000000" w:themeColor="text1"/>
                <w:szCs w:val="28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117,9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-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183DC7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183DC7">
              <w:rPr>
                <w:color w:val="000000" w:themeColor="text1"/>
                <w:szCs w:val="28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9847,0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2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117,9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09740E" w:rsidRPr="003B2A29">
              <w:rPr>
                <w:color w:val="000000" w:themeColor="text1"/>
                <w:szCs w:val="28"/>
              </w:rPr>
              <w:t>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117,9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-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lastRenderedPageBreak/>
              <w:t>Капітальний ремонт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-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Реконструкція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1666,0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-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Інші видатки, у т.ч.</w:t>
            </w:r>
            <w:r>
              <w:rPr>
                <w:color w:val="000000" w:themeColor="text1"/>
                <w:szCs w:val="28"/>
                <w:lang w:val="uk-UA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961B14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 xml:space="preserve">назва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Резервний фонд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1190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</w:tr>
      <w:tr w:rsidR="0009740E" w:rsidRPr="003B2A29" w:rsidTr="00E754CC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  <w:r w:rsidRPr="003B2A29">
              <w:rPr>
                <w:b/>
                <w:bCs/>
                <w:color w:val="000000" w:themeColor="text1"/>
                <w:szCs w:val="28"/>
                <w:lang w:val="uk-UA"/>
              </w:rPr>
              <w:t>Усього доходів</w:t>
            </w:r>
            <w:r>
              <w:rPr>
                <w:b/>
                <w:bCs/>
                <w:color w:val="000000" w:themeColor="text1"/>
                <w:szCs w:val="28"/>
                <w:lang w:val="uk-UA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  <w:r w:rsidRPr="003B2A29">
              <w:rPr>
                <w:b/>
                <w:bCs/>
                <w:color w:val="000000" w:themeColor="text1"/>
                <w:szCs w:val="28"/>
                <w:lang w:val="uk-UA"/>
              </w:rPr>
              <w:t>119704,1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121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195,5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35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866,3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27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573,0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27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599,8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30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156,4</w:t>
            </w:r>
          </w:p>
        </w:tc>
      </w:tr>
      <w:tr w:rsidR="0009740E" w:rsidRPr="003B2A29" w:rsidTr="00E754CC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  <w:r w:rsidRPr="003B2A29">
              <w:rPr>
                <w:b/>
                <w:bCs/>
                <w:color w:val="000000" w:themeColor="text1"/>
                <w:szCs w:val="28"/>
                <w:lang w:val="uk-UA"/>
              </w:rPr>
              <w:t>Усього видатків</w:t>
            </w:r>
            <w:r>
              <w:rPr>
                <w:b/>
                <w:bCs/>
                <w:color w:val="000000" w:themeColor="text1"/>
                <w:szCs w:val="28"/>
                <w:lang w:val="uk-UA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  <w:r w:rsidRPr="003B2A29">
              <w:rPr>
                <w:b/>
                <w:bCs/>
                <w:color w:val="000000" w:themeColor="text1"/>
                <w:szCs w:val="28"/>
                <w:lang w:val="uk-UA"/>
              </w:rPr>
              <w:t>125039,9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121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195,5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35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866,3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27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573,0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27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599,8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A4777C" w:rsidP="003B2A29">
            <w:pPr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>30</w:t>
            </w:r>
            <w:r w:rsidR="0009740E" w:rsidRPr="003B2A29">
              <w:rPr>
                <w:b/>
                <w:bCs/>
                <w:color w:val="000000" w:themeColor="text1"/>
                <w:szCs w:val="28"/>
              </w:rPr>
              <w:t>156,4</w:t>
            </w:r>
          </w:p>
        </w:tc>
      </w:tr>
      <w:tr w:rsidR="0009740E" w:rsidRPr="003B2A29" w:rsidTr="00E754CC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  <w:r w:rsidRPr="003B2A29">
              <w:rPr>
                <w:b/>
                <w:bCs/>
                <w:color w:val="000000" w:themeColor="text1"/>
                <w:szCs w:val="28"/>
                <w:lang w:val="uk-UA"/>
              </w:rPr>
              <w:t>Фінансовий результат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  <w:r w:rsidRPr="003B2A29">
              <w:rPr>
                <w:b/>
                <w:bCs/>
                <w:color w:val="000000" w:themeColor="text1"/>
                <w:szCs w:val="28"/>
                <w:lang w:val="uk-UA"/>
              </w:rPr>
              <w:t>(5 335,8)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-</w:t>
            </w:r>
          </w:p>
        </w:tc>
      </w:tr>
      <w:tr w:rsidR="0009740E" w:rsidRPr="003B2A29" w:rsidTr="00E754CC">
        <w:trPr>
          <w:trHeight w:val="390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</w:p>
        </w:tc>
      </w:tr>
      <w:tr w:rsidR="0009740E" w:rsidRPr="003B2A29" w:rsidTr="00E754CC">
        <w:trPr>
          <w:trHeight w:val="390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1349C2">
            <w:pPr>
              <w:jc w:val="center"/>
              <w:rPr>
                <w:b/>
                <w:bCs/>
                <w:color w:val="000000" w:themeColor="text1"/>
                <w:szCs w:val="28"/>
                <w:lang w:val="uk-UA"/>
              </w:rPr>
            </w:pPr>
            <w:r w:rsidRPr="003B2A29">
              <w:rPr>
                <w:b/>
                <w:bCs/>
                <w:color w:val="000000" w:themeColor="text1"/>
                <w:szCs w:val="28"/>
                <w:lang w:val="uk-UA"/>
              </w:rPr>
              <w:t>IІ. Розрахунки з бюджетом</w:t>
            </w:r>
          </w:p>
        </w:tc>
      </w:tr>
      <w:tr w:rsidR="0009740E" w:rsidRPr="003B2A29" w:rsidTr="00E754CC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2010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</w:tr>
      <w:tr w:rsidR="0009740E" w:rsidRPr="003B2A29" w:rsidTr="00E754CC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</w:tr>
      <w:tr w:rsidR="0009740E" w:rsidRPr="003B2A29" w:rsidTr="00E754CC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Інші податки, збори та платежі на користь держави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2030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</w:tr>
      <w:tr w:rsidR="0009740E" w:rsidRPr="003B2A29" w:rsidTr="00E754CC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Податкова заборгованість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2040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</w:tr>
      <w:tr w:rsidR="0009740E" w:rsidRPr="003B2A29" w:rsidTr="00E754CC">
        <w:trPr>
          <w:trHeight w:val="390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</w:p>
        </w:tc>
      </w:tr>
      <w:tr w:rsidR="0009740E" w:rsidRPr="003B2A29" w:rsidTr="00E754CC">
        <w:trPr>
          <w:trHeight w:val="402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1349C2">
            <w:pPr>
              <w:jc w:val="center"/>
              <w:rPr>
                <w:b/>
                <w:bCs/>
                <w:color w:val="000000" w:themeColor="text1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Cs w:val="28"/>
                <w:lang w:val="uk-UA"/>
              </w:rPr>
              <w:t xml:space="preserve">III. Інвестиційна </w:t>
            </w:r>
            <w:r w:rsidRPr="003B2A29">
              <w:rPr>
                <w:b/>
                <w:bCs/>
                <w:color w:val="000000" w:themeColor="text1"/>
                <w:szCs w:val="28"/>
                <w:lang w:val="uk-UA"/>
              </w:rPr>
              <w:t>діяльність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Доходи від інвестиційної </w:t>
            </w:r>
            <w:r w:rsidRPr="003B2A29">
              <w:rPr>
                <w:color w:val="000000" w:themeColor="text1"/>
                <w:szCs w:val="28"/>
                <w:lang w:val="uk-UA"/>
              </w:rPr>
              <w:t>діяльності: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3010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Вартість основних засобів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3030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149088,2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149088,2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149088,2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149088,2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149088,2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ind w:right="-108"/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149088,2</w:t>
            </w:r>
          </w:p>
        </w:tc>
      </w:tr>
      <w:tr w:rsidR="0009740E" w:rsidRPr="003B2A29" w:rsidTr="00E754CC">
        <w:trPr>
          <w:trHeight w:val="402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</w:p>
        </w:tc>
      </w:tr>
      <w:tr w:rsidR="0009740E" w:rsidRPr="003B2A29" w:rsidTr="00E754CC">
        <w:trPr>
          <w:trHeight w:val="402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1349C2">
            <w:pPr>
              <w:jc w:val="center"/>
              <w:rPr>
                <w:b/>
                <w:bCs/>
                <w:color w:val="000000" w:themeColor="text1"/>
                <w:szCs w:val="28"/>
                <w:lang w:val="uk-UA"/>
              </w:rPr>
            </w:pPr>
            <w:r w:rsidRPr="003B2A29">
              <w:rPr>
                <w:b/>
                <w:bCs/>
                <w:color w:val="000000" w:themeColor="text1"/>
                <w:szCs w:val="28"/>
                <w:lang w:val="uk-UA"/>
              </w:rPr>
              <w:t>IV. Фінансова діяльність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Доходи від фінансової дія</w:t>
            </w:r>
            <w:r w:rsidR="000C14DE">
              <w:rPr>
                <w:color w:val="000000" w:themeColor="text1"/>
                <w:szCs w:val="28"/>
                <w:lang w:val="uk-UA"/>
              </w:rPr>
              <w:t>льності за зобов’язаннями, у т.</w:t>
            </w:r>
            <w:r w:rsidRPr="003B2A29">
              <w:rPr>
                <w:color w:val="000000" w:themeColor="text1"/>
                <w:szCs w:val="28"/>
                <w:lang w:val="uk-UA"/>
              </w:rPr>
              <w:t>ч.: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4010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961B14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 xml:space="preserve">кредити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4011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 xml:space="preserve">-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961B14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позики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4012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 xml:space="preserve">-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961B14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lastRenderedPageBreak/>
              <w:t>депозити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4013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 xml:space="preserve">-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 xml:space="preserve">Інші надходження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4020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 xml:space="preserve">-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Витрати від фінансової дія</w:t>
            </w:r>
            <w:r w:rsidR="000C14DE">
              <w:rPr>
                <w:color w:val="000000" w:themeColor="text1"/>
                <w:szCs w:val="28"/>
                <w:lang w:val="uk-UA"/>
              </w:rPr>
              <w:t>льності за зобов’язаннями, у т.</w:t>
            </w:r>
            <w:r w:rsidRPr="003B2A29">
              <w:rPr>
                <w:color w:val="000000" w:themeColor="text1"/>
                <w:szCs w:val="28"/>
                <w:lang w:val="uk-UA"/>
              </w:rPr>
              <w:t>ч.: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4030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  <w:r w:rsidRPr="003B2A29">
              <w:rPr>
                <w:b/>
                <w:bCs/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 xml:space="preserve">-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> 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961B14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 xml:space="preserve">кредити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4031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 xml:space="preserve">-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961B14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позики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4032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 xml:space="preserve">-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961B14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депозити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4033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 xml:space="preserve">-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</w:tr>
      <w:tr w:rsidR="0009740E" w:rsidRPr="003B2A29" w:rsidTr="00E754CC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Інші витрати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4040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</w:rPr>
              <w:t xml:space="preserve">-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 </w:t>
            </w:r>
          </w:p>
        </w:tc>
      </w:tr>
      <w:tr w:rsidR="0009740E" w:rsidRPr="003B2A29" w:rsidTr="00E754CC">
        <w:trPr>
          <w:trHeight w:val="390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</w:p>
        </w:tc>
      </w:tr>
      <w:tr w:rsidR="0009740E" w:rsidRPr="003B2A29" w:rsidTr="00E754CC">
        <w:trPr>
          <w:trHeight w:val="390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1349C2">
            <w:pPr>
              <w:jc w:val="center"/>
              <w:rPr>
                <w:b/>
                <w:bCs/>
                <w:color w:val="000000" w:themeColor="text1"/>
                <w:szCs w:val="28"/>
                <w:lang w:val="uk-UA"/>
              </w:rPr>
            </w:pPr>
            <w:r w:rsidRPr="003B2A29">
              <w:rPr>
                <w:b/>
                <w:bCs/>
                <w:color w:val="000000" w:themeColor="text1"/>
                <w:szCs w:val="28"/>
                <w:lang w:val="uk-UA"/>
              </w:rPr>
              <w:t>V. Звіт про фінансовий стан</w:t>
            </w:r>
          </w:p>
        </w:tc>
      </w:tr>
      <w:tr w:rsidR="0009740E" w:rsidRPr="003B2A29" w:rsidTr="00E754CC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Необоротні активи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6010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6917,5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6917,5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6917,5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6917,5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6917,5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6917,5</w:t>
            </w:r>
          </w:p>
        </w:tc>
      </w:tr>
      <w:tr w:rsidR="0009740E" w:rsidRPr="003B2A29" w:rsidTr="00E754CC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Оборотні активи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6020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</w:tr>
      <w:tr w:rsidR="0009740E" w:rsidRPr="003B2A29" w:rsidTr="00E754CC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Усього активи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6030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6917,5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6917,5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6917,5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6917,5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6917,5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6917,5</w:t>
            </w:r>
          </w:p>
        </w:tc>
      </w:tr>
      <w:tr w:rsidR="0009740E" w:rsidRPr="003B2A29" w:rsidTr="00E754CC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6040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</w:tr>
      <w:tr w:rsidR="0009740E" w:rsidRPr="003B2A29" w:rsidTr="00E754CC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6050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</w:p>
        </w:tc>
      </w:tr>
      <w:tr w:rsidR="0009740E" w:rsidRPr="003B2A29" w:rsidTr="00E754CC">
        <w:trPr>
          <w:trHeight w:val="390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</w:p>
        </w:tc>
      </w:tr>
      <w:tr w:rsidR="001349C2" w:rsidRPr="003B2A29" w:rsidTr="00E754CC">
        <w:trPr>
          <w:trHeight w:val="390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9C2" w:rsidRPr="003B2A29" w:rsidRDefault="001349C2" w:rsidP="001349C2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3B2A29">
              <w:rPr>
                <w:b/>
                <w:bCs/>
                <w:color w:val="000000" w:themeColor="text1"/>
                <w:szCs w:val="28"/>
                <w:lang w:val="uk-UA"/>
              </w:rPr>
              <w:t>VI. Дані про персонал</w:t>
            </w:r>
          </w:p>
        </w:tc>
      </w:tr>
      <w:tr w:rsidR="0009740E" w:rsidRPr="003B2A29" w:rsidTr="00E754CC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Штатна чисельність працівників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7010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  <w:lang w:val="uk-UA"/>
              </w:rPr>
            </w:pPr>
            <w:r w:rsidRPr="003B2A29">
              <w:rPr>
                <w:color w:val="000000" w:themeColor="text1"/>
                <w:szCs w:val="28"/>
                <w:lang w:val="uk-UA"/>
              </w:rPr>
              <w:t>506,00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506,00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506,00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506,00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506,00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0E" w:rsidRPr="003B2A29" w:rsidRDefault="0009740E" w:rsidP="003B2A29">
            <w:pPr>
              <w:rPr>
                <w:color w:val="000000" w:themeColor="text1"/>
                <w:szCs w:val="28"/>
              </w:rPr>
            </w:pPr>
            <w:r w:rsidRPr="003B2A29">
              <w:rPr>
                <w:color w:val="000000" w:themeColor="text1"/>
                <w:szCs w:val="28"/>
              </w:rPr>
              <w:t>506,00</w:t>
            </w:r>
          </w:p>
        </w:tc>
      </w:tr>
    </w:tbl>
    <w:p w:rsidR="00961B14" w:rsidRDefault="00961B14" w:rsidP="00961B14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961B14" w:rsidRDefault="00961B14" w:rsidP="00961B14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961B14" w:rsidRDefault="00961B14" w:rsidP="00961B14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961B14" w:rsidRDefault="00961B14" w:rsidP="00961B14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A10B05" w:rsidRPr="00961B14" w:rsidRDefault="00961B14" w:rsidP="00961B14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 xml:space="preserve">    Керуючий справами виконкому                                                                                                       </w:t>
      </w:r>
      <w:r w:rsidR="00134081">
        <w:rPr>
          <w:szCs w:val="28"/>
          <w:lang w:val="uk-UA"/>
        </w:rPr>
        <w:t xml:space="preserve">  </w:t>
      </w:r>
      <w:r w:rsidR="00A10B05" w:rsidRPr="00961B14">
        <w:rPr>
          <w:szCs w:val="28"/>
          <w:lang w:val="uk-UA"/>
        </w:rPr>
        <w:t>Володимир В</w:t>
      </w:r>
      <w:r w:rsidR="00A10B05" w:rsidRPr="00961B14">
        <w:rPr>
          <w:caps/>
          <w:szCs w:val="28"/>
          <w:lang w:val="uk-UA"/>
        </w:rPr>
        <w:t>ербовий</w:t>
      </w:r>
    </w:p>
    <w:p w:rsidR="004B53E1" w:rsidRPr="00961B14" w:rsidRDefault="004B53E1">
      <w:pPr>
        <w:rPr>
          <w:szCs w:val="28"/>
          <w:lang w:val="uk-UA"/>
        </w:rPr>
      </w:pPr>
    </w:p>
    <w:sectPr w:rsidR="004B53E1" w:rsidRPr="00961B14" w:rsidSect="000B798D">
      <w:pgSz w:w="16838" w:h="11906" w:orient="landscape"/>
      <w:pgMar w:top="851" w:right="425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8"/>
    <w:rsid w:val="0009740E"/>
    <w:rsid w:val="000A2E88"/>
    <w:rsid w:val="000B798D"/>
    <w:rsid w:val="000C14DE"/>
    <w:rsid w:val="00134081"/>
    <w:rsid w:val="001349C2"/>
    <w:rsid w:val="001420B1"/>
    <w:rsid w:val="00183DC7"/>
    <w:rsid w:val="003B2A29"/>
    <w:rsid w:val="003E6C09"/>
    <w:rsid w:val="004B53E1"/>
    <w:rsid w:val="004D472B"/>
    <w:rsid w:val="0066401C"/>
    <w:rsid w:val="006C1A81"/>
    <w:rsid w:val="008950A7"/>
    <w:rsid w:val="00961B14"/>
    <w:rsid w:val="00A03A44"/>
    <w:rsid w:val="00A10B05"/>
    <w:rsid w:val="00A4777C"/>
    <w:rsid w:val="00B04EE6"/>
    <w:rsid w:val="00BB7763"/>
    <w:rsid w:val="00C9246E"/>
    <w:rsid w:val="00DF7FD3"/>
    <w:rsid w:val="00E25AE6"/>
    <w:rsid w:val="00E754CC"/>
    <w:rsid w:val="00F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10B05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4">
    <w:name w:val="Strong"/>
    <w:uiPriority w:val="22"/>
    <w:qFormat/>
    <w:rsid w:val="00A10B05"/>
    <w:rPr>
      <w:b/>
      <w:bCs/>
    </w:rPr>
  </w:style>
  <w:style w:type="paragraph" w:customStyle="1" w:styleId="1">
    <w:name w:val="Без интервала1"/>
    <w:uiPriority w:val="99"/>
    <w:rsid w:val="00A10B05"/>
    <w:pPr>
      <w:spacing w:after="0" w:line="240" w:lineRule="auto"/>
    </w:pPr>
    <w:rPr>
      <w:rFonts w:ascii="Calibri" w:eastAsia="Times New Roman" w:hAnsi="Calibri" w:cs="Times New Roman"/>
      <w:lang w:val="uk-UA" w:bidi="en-US"/>
    </w:rPr>
  </w:style>
  <w:style w:type="paragraph" w:styleId="a5">
    <w:name w:val="Balloon Text"/>
    <w:basedOn w:val="a"/>
    <w:link w:val="a6"/>
    <w:uiPriority w:val="99"/>
    <w:semiHidden/>
    <w:unhideWhenUsed/>
    <w:rsid w:val="000B7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95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10B05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4">
    <w:name w:val="Strong"/>
    <w:uiPriority w:val="22"/>
    <w:qFormat/>
    <w:rsid w:val="00A10B05"/>
    <w:rPr>
      <w:b/>
      <w:bCs/>
    </w:rPr>
  </w:style>
  <w:style w:type="paragraph" w:customStyle="1" w:styleId="1">
    <w:name w:val="Без интервала1"/>
    <w:uiPriority w:val="99"/>
    <w:rsid w:val="00A10B05"/>
    <w:pPr>
      <w:spacing w:after="0" w:line="240" w:lineRule="auto"/>
    </w:pPr>
    <w:rPr>
      <w:rFonts w:ascii="Calibri" w:eastAsia="Times New Roman" w:hAnsi="Calibri" w:cs="Times New Roman"/>
      <w:lang w:val="uk-UA" w:bidi="en-US"/>
    </w:rPr>
  </w:style>
  <w:style w:type="paragraph" w:styleId="a5">
    <w:name w:val="Balloon Text"/>
    <w:basedOn w:val="a"/>
    <w:link w:val="a6"/>
    <w:uiPriority w:val="99"/>
    <w:semiHidden/>
    <w:unhideWhenUsed/>
    <w:rsid w:val="000B7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95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569E-4379-467C-B662-5433E049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129</cp:revision>
  <cp:lastPrinted>2022-01-11T12:14:00Z</cp:lastPrinted>
  <dcterms:created xsi:type="dcterms:W3CDTF">2022-01-11T08:39:00Z</dcterms:created>
  <dcterms:modified xsi:type="dcterms:W3CDTF">2022-01-24T12:13:00Z</dcterms:modified>
</cp:coreProperties>
</file>