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D3" w:rsidRPr="003B13D3" w:rsidRDefault="003B13D3" w:rsidP="003B13D3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13D3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369233B3" wp14:editId="21D61D77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3D3" w:rsidRPr="003B13D3" w:rsidRDefault="003B13D3" w:rsidP="003B13D3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B13D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B13D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B1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B1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B13D3" w:rsidRPr="003B13D3" w:rsidRDefault="003B13D3" w:rsidP="003B13D3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B13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B13D3" w:rsidRPr="003B13D3" w:rsidRDefault="003B13D3" w:rsidP="003B13D3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3B13D3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3523FD" wp14:editId="47B27ED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A164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B13D3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B13D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274</w:t>
      </w:r>
    </w:p>
    <w:p w:rsidR="00480948" w:rsidRDefault="003B13D3" w:rsidP="00480948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B1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06.09</w:t>
      </w:r>
      <w:r w:rsidRPr="003B13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286CF0" w:rsidRPr="003B13D3" w:rsidRDefault="00286CF0" w:rsidP="00286CF0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B13D3" w:rsidRDefault="003B13D3" w:rsidP="003B13D3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0228EC" w:rsidRPr="006852E4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28EC" w:rsidRPr="006852E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28EC" w:rsidRPr="006852E4">
        <w:rPr>
          <w:rFonts w:ascii="Times New Roman" w:eastAsia="Times New Roman" w:hAnsi="Times New Roman"/>
          <w:b/>
          <w:sz w:val="28"/>
          <w:szCs w:val="28"/>
          <w:lang w:eastAsia="ru-RU"/>
        </w:rPr>
        <w:t>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</w:t>
      </w:r>
    </w:p>
    <w:p w:rsidR="000228EC" w:rsidRPr="006852E4" w:rsidRDefault="003B13D3" w:rsidP="003B13D3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0228EC" w:rsidRPr="006852E4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28EC" w:rsidRPr="006852E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28EC" w:rsidRPr="006852E4">
        <w:rPr>
          <w:rFonts w:ascii="Times New Roman" w:eastAsia="Times New Roman" w:hAnsi="Times New Roman"/>
          <w:b/>
          <w:sz w:val="28"/>
          <w:szCs w:val="28"/>
          <w:lang w:eastAsia="ru-RU"/>
        </w:rPr>
        <w:t>Подільського району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інницької області на 2021</w:t>
      </w:r>
      <w:r w:rsidR="000228EC" w:rsidRPr="006852E4"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p w:rsidR="000228EC" w:rsidRPr="006852E4" w:rsidRDefault="000228EC" w:rsidP="000228EC">
      <w:pPr>
        <w:jc w:val="center"/>
        <w:rPr>
          <w:rFonts w:ascii="Times New Roman" w:hAnsi="Times New Roman"/>
          <w:sz w:val="28"/>
          <w:szCs w:val="28"/>
        </w:rPr>
      </w:pPr>
    </w:p>
    <w:p w:rsidR="000228EC" w:rsidRDefault="003B13D3" w:rsidP="003B13D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</w:t>
      </w:r>
      <w:r w:rsidR="000228EC">
        <w:rPr>
          <w:rFonts w:ascii="Times New Roman" w:eastAsia="Times New Roman" w:hAnsi="Times New Roman"/>
          <w:sz w:val="28"/>
          <w:szCs w:val="28"/>
          <w:lang w:eastAsia="ru-RU"/>
        </w:rPr>
        <w:t>26,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28 Закону України «Про місцеве самоврядування в Україні», ст.78 Бюджетного кодексу України та рішенням 2 сесії міської  ради 8 </w:t>
      </w:r>
      <w:r w:rsidR="000228EC">
        <w:rPr>
          <w:rFonts w:ascii="Times New Roman" w:eastAsia="Times New Roman" w:hAnsi="Times New Roman"/>
          <w:sz w:val="28"/>
          <w:szCs w:val="28"/>
          <w:lang w:eastAsia="ru-RU"/>
        </w:rPr>
        <w:t>скликання від 23</w:t>
      </w:r>
      <w:r w:rsidR="00B57AB3">
        <w:rPr>
          <w:rFonts w:ascii="Times New Roman" w:eastAsia="Times New Roman" w:hAnsi="Times New Roman"/>
          <w:sz w:val="28"/>
          <w:szCs w:val="28"/>
          <w:lang w:eastAsia="ru-RU"/>
        </w:rPr>
        <w:t xml:space="preserve">.12.2020р. №63, Законом України </w:t>
      </w:r>
      <w:r w:rsidR="000228EC">
        <w:rPr>
          <w:rFonts w:ascii="Times New Roman" w:eastAsia="Times New Roman" w:hAnsi="Times New Roman"/>
          <w:sz w:val="28"/>
          <w:szCs w:val="28"/>
          <w:lang w:eastAsia="ru-RU"/>
        </w:rPr>
        <w:t>«Про Державний бюджет України на 2021</w:t>
      </w:r>
      <w:r w:rsidR="00286C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8EC">
        <w:rPr>
          <w:rFonts w:ascii="Times New Roman" w:eastAsia="Times New Roman" w:hAnsi="Times New Roman"/>
          <w:sz w:val="28"/>
          <w:szCs w:val="28"/>
          <w:lang w:eastAsia="ru-RU"/>
        </w:rPr>
        <w:t>рік»,-</w:t>
      </w:r>
    </w:p>
    <w:p w:rsidR="000228EC" w:rsidRDefault="000228EC" w:rsidP="000228EC">
      <w:pPr>
        <w:rPr>
          <w:rFonts w:ascii="Times New Roman" w:hAnsi="Times New Roman"/>
          <w:sz w:val="28"/>
          <w:szCs w:val="28"/>
        </w:rPr>
      </w:pPr>
    </w:p>
    <w:p w:rsidR="000228EC" w:rsidRDefault="003B13D3" w:rsidP="000228E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0228EC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0228EC" w:rsidRDefault="000228EC" w:rsidP="000228EC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8EC" w:rsidRPr="000228EC" w:rsidRDefault="003B13D3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3D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Внести зміни до кошторису управління мистецької політики і ресурсів Могилів</w:t>
      </w:r>
      <w:r w:rsidR="005E7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-</w:t>
      </w:r>
      <w:r w:rsidR="005E7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Подільської міської ради</w:t>
      </w:r>
      <w:r w:rsidR="000228EC">
        <w:rPr>
          <w:rFonts w:ascii="Times New Roman" w:hAnsi="Times New Roman"/>
          <w:sz w:val="28"/>
          <w:szCs w:val="28"/>
          <w:lang w:eastAsia="ru-RU"/>
        </w:rPr>
        <w:t>.</w:t>
      </w:r>
    </w:p>
    <w:p w:rsidR="000228EC" w:rsidRPr="003B13D3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13D3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0228EC" w:rsidRPr="000228EC" w:rsidRDefault="00B57AB3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Зменшити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КПКВ 1014</w:t>
      </w:r>
      <w:r w:rsidR="00E356B8">
        <w:rPr>
          <w:rFonts w:ascii="Times New Roman" w:hAnsi="Times New Roman"/>
          <w:sz w:val="28"/>
          <w:szCs w:val="28"/>
          <w:lang w:eastAsia="ru-RU"/>
        </w:rPr>
        <w:t>081 КЕКВ 2210 на суму 12000 грн,</w:t>
      </w:r>
    </w:p>
    <w:p w:rsidR="000228EC" w:rsidRPr="000228EC" w:rsidRDefault="005E7A59" w:rsidP="00B57AB3">
      <w:pPr>
        <w:tabs>
          <w:tab w:val="left" w:pos="1276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КПКВ 1014</w:t>
      </w:r>
      <w:r>
        <w:rPr>
          <w:rFonts w:ascii="Times New Roman" w:hAnsi="Times New Roman"/>
          <w:sz w:val="28"/>
          <w:szCs w:val="28"/>
          <w:lang w:eastAsia="ru-RU"/>
        </w:rPr>
        <w:t>030 КЕКВ 2210 на суму 12000 грн.</w:t>
      </w:r>
    </w:p>
    <w:p w:rsidR="000228EC" w:rsidRPr="000228EC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Збільшити КПКВ 1014081 КЕКВ 2240 на суму 24000 грн.</w:t>
      </w:r>
    </w:p>
    <w:p w:rsidR="000228EC" w:rsidRPr="000228EC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28EC" w:rsidRPr="000228EC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13D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3B13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EC">
        <w:rPr>
          <w:rFonts w:ascii="Times New Roman" w:hAnsi="Times New Roman"/>
          <w:sz w:val="28"/>
          <w:szCs w:val="28"/>
          <w:lang w:eastAsia="ru-RU"/>
        </w:rPr>
        <w:t xml:space="preserve">Внести зміни до кошторису </w:t>
      </w:r>
      <w:r w:rsidR="005E7A59">
        <w:rPr>
          <w:rFonts w:ascii="Times New Roman" w:hAnsi="Times New Roman"/>
          <w:sz w:val="28"/>
          <w:szCs w:val="28"/>
          <w:lang w:eastAsia="ru-RU"/>
        </w:rPr>
        <w:t xml:space="preserve">управління </w:t>
      </w:r>
      <w:r w:rsidRPr="000228EC">
        <w:rPr>
          <w:rFonts w:ascii="Times New Roman" w:hAnsi="Times New Roman"/>
          <w:sz w:val="28"/>
          <w:szCs w:val="28"/>
          <w:lang w:eastAsia="ru-RU"/>
        </w:rPr>
        <w:t>освіти Могилів</w:t>
      </w:r>
      <w:r w:rsidR="005E7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EC">
        <w:rPr>
          <w:rFonts w:ascii="Times New Roman" w:hAnsi="Times New Roman"/>
          <w:sz w:val="28"/>
          <w:szCs w:val="28"/>
          <w:lang w:eastAsia="ru-RU"/>
        </w:rPr>
        <w:t>-</w:t>
      </w:r>
      <w:r w:rsidR="005E7A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EC">
        <w:rPr>
          <w:rFonts w:ascii="Times New Roman" w:hAnsi="Times New Roman"/>
          <w:sz w:val="28"/>
          <w:szCs w:val="28"/>
          <w:lang w:eastAsia="ru-RU"/>
        </w:rPr>
        <w:t>Подільської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28EC" w:rsidRPr="003B13D3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B13D3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0228EC" w:rsidRPr="000228EC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Збільшити КПКВ 0611142 КЕКВ 2730 на суму 1810 грн.</w:t>
      </w:r>
    </w:p>
    <w:p w:rsidR="000228EC" w:rsidRPr="000228EC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Зменшити КПКВ 0611021 КЕКВ 2240 на суму 69000 грн.</w:t>
      </w:r>
    </w:p>
    <w:p w:rsidR="000228EC" w:rsidRPr="000228EC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Збільшити КПКВ 0611021 КЕКВ 2210 на суму 95000 грн.</w:t>
      </w:r>
    </w:p>
    <w:p w:rsidR="000228EC" w:rsidRPr="000228EC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Збільшити КПКВ 0611010 КЕКВ 2240 на суму 4000 грн.</w:t>
      </w:r>
    </w:p>
    <w:p w:rsidR="000228EC" w:rsidRPr="003B13D3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13D3">
        <w:rPr>
          <w:rFonts w:ascii="Times New Roman" w:hAnsi="Times New Roman"/>
          <w:b/>
          <w:sz w:val="28"/>
          <w:szCs w:val="28"/>
          <w:lang w:eastAsia="ru-RU"/>
        </w:rPr>
        <w:t>По спеціальному фонду:</w:t>
      </w:r>
    </w:p>
    <w:p w:rsidR="000228EC" w:rsidRPr="000228EC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Зменшити КПКВ 0611021 КЕКВ 3110 на суму 11065,11 грн.</w:t>
      </w:r>
    </w:p>
    <w:p w:rsidR="000228EC" w:rsidRPr="000228EC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8EC" w:rsidRPr="000228EC" w:rsidRDefault="003B13D3" w:rsidP="003B13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A07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 xml:space="preserve">Внести зміни до кошторису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правління житлово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комунального господарства Могилів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Подільської міської ради</w:t>
      </w:r>
      <w:r w:rsidR="000228EC">
        <w:rPr>
          <w:rFonts w:ascii="Times New Roman" w:hAnsi="Times New Roman"/>
          <w:sz w:val="28"/>
          <w:szCs w:val="28"/>
          <w:lang w:eastAsia="ru-RU"/>
        </w:rPr>
        <w:t>.</w:t>
      </w:r>
    </w:p>
    <w:p w:rsidR="000228EC" w:rsidRPr="003B13D3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13D3">
        <w:rPr>
          <w:rFonts w:ascii="Times New Roman" w:hAnsi="Times New Roman"/>
          <w:b/>
          <w:sz w:val="28"/>
          <w:szCs w:val="28"/>
          <w:lang w:eastAsia="ru-RU"/>
        </w:rPr>
        <w:t>По спеціальному фонду:</w:t>
      </w:r>
    </w:p>
    <w:p w:rsidR="000228EC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Збільшити КПКВ 1217461:</w:t>
      </w:r>
    </w:p>
    <w:p w:rsidR="00134B49" w:rsidRDefault="00134B49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B49" w:rsidRDefault="00134B49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B49" w:rsidRDefault="00134B49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B49" w:rsidRPr="000228EC" w:rsidRDefault="00134B49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28EC" w:rsidRDefault="00930A07" w:rsidP="00E356B8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КЕКВ 3132 на суму 3240 грн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 xml:space="preserve"> на експертизу кошторисної частини проектної документації на капітальний ремонт </w:t>
      </w:r>
      <w:proofErr w:type="spellStart"/>
      <w:r w:rsidR="000228EC" w:rsidRPr="000228EC">
        <w:rPr>
          <w:rFonts w:ascii="Times New Roman" w:hAnsi="Times New Roman"/>
          <w:sz w:val="28"/>
          <w:szCs w:val="28"/>
          <w:lang w:eastAsia="ru-RU"/>
        </w:rPr>
        <w:t>міжбудинкового</w:t>
      </w:r>
      <w:proofErr w:type="spellEnd"/>
      <w:r w:rsidR="000228EC" w:rsidRPr="000228EC">
        <w:rPr>
          <w:rFonts w:ascii="Times New Roman" w:hAnsi="Times New Roman"/>
          <w:sz w:val="28"/>
          <w:szCs w:val="28"/>
          <w:lang w:eastAsia="ru-RU"/>
        </w:rPr>
        <w:t xml:space="preserve"> проїзду до дошкільного навчального закладу №2 «Гармонія» по вулиці Стависьк</w:t>
      </w:r>
      <w:r w:rsidR="003B13D3">
        <w:rPr>
          <w:rFonts w:ascii="Times New Roman" w:hAnsi="Times New Roman"/>
          <w:sz w:val="28"/>
          <w:szCs w:val="28"/>
          <w:lang w:eastAsia="ru-RU"/>
        </w:rPr>
        <w:t>ій</w:t>
      </w:r>
      <w:r w:rsidR="00E356B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228EC" w:rsidRPr="000228EC">
        <w:rPr>
          <w:rFonts w:ascii="Times New Roman" w:hAnsi="Times New Roman"/>
          <w:sz w:val="28"/>
          <w:szCs w:val="28"/>
          <w:lang w:eastAsia="ru-RU"/>
        </w:rPr>
        <w:t>67 та до багатоквартирного житлового будинку №6 по вулиці Грецьк</w:t>
      </w:r>
      <w:r w:rsidR="003B13D3">
        <w:rPr>
          <w:rFonts w:ascii="Times New Roman" w:hAnsi="Times New Roman"/>
          <w:sz w:val="28"/>
          <w:szCs w:val="28"/>
          <w:lang w:eastAsia="ru-RU"/>
        </w:rPr>
        <w:t>ій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30A07" w:rsidRDefault="00930A07" w:rsidP="00E356B8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28EC" w:rsidRPr="000228EC" w:rsidRDefault="000228EC" w:rsidP="003B13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 xml:space="preserve">КЕКВ 3142 на </w:t>
      </w:r>
      <w:r w:rsidR="003B13D3">
        <w:rPr>
          <w:rFonts w:ascii="Times New Roman" w:hAnsi="Times New Roman"/>
          <w:sz w:val="28"/>
          <w:szCs w:val="28"/>
          <w:lang w:eastAsia="ru-RU"/>
        </w:rPr>
        <w:t>суму 7825,11</w:t>
      </w:r>
      <w:r w:rsidR="00930A07">
        <w:rPr>
          <w:rFonts w:ascii="Times New Roman" w:hAnsi="Times New Roman"/>
          <w:sz w:val="28"/>
          <w:szCs w:val="28"/>
          <w:lang w:eastAsia="ru-RU"/>
        </w:rPr>
        <w:t xml:space="preserve"> грн</w:t>
      </w:r>
      <w:r w:rsidR="003B13D3">
        <w:rPr>
          <w:rFonts w:ascii="Times New Roman" w:hAnsi="Times New Roman"/>
          <w:sz w:val="28"/>
          <w:szCs w:val="28"/>
          <w:lang w:eastAsia="ru-RU"/>
        </w:rPr>
        <w:t xml:space="preserve"> на експертизу </w:t>
      </w:r>
      <w:r w:rsidRPr="000228EC">
        <w:rPr>
          <w:rFonts w:ascii="Times New Roman" w:hAnsi="Times New Roman"/>
          <w:sz w:val="28"/>
          <w:szCs w:val="28"/>
          <w:lang w:eastAsia="ru-RU"/>
        </w:rPr>
        <w:t>кошторисної частини проектної документації по реконструкції території за</w:t>
      </w:r>
      <w:r w:rsidR="00930A07">
        <w:rPr>
          <w:rFonts w:ascii="Times New Roman" w:hAnsi="Times New Roman"/>
          <w:sz w:val="28"/>
          <w:szCs w:val="28"/>
          <w:lang w:eastAsia="ru-RU"/>
        </w:rPr>
        <w:t xml:space="preserve">гального користування (скверу) навпроти багатоквартирного </w:t>
      </w:r>
      <w:r w:rsidRPr="000228EC">
        <w:rPr>
          <w:rFonts w:ascii="Times New Roman" w:hAnsi="Times New Roman"/>
          <w:sz w:val="28"/>
          <w:szCs w:val="28"/>
          <w:lang w:eastAsia="ru-RU"/>
        </w:rPr>
        <w:t>житлового будинку</w:t>
      </w:r>
      <w:r w:rsidR="00E356B8">
        <w:rPr>
          <w:rFonts w:ascii="Times New Roman" w:hAnsi="Times New Roman"/>
          <w:sz w:val="28"/>
          <w:szCs w:val="28"/>
          <w:lang w:eastAsia="ru-RU"/>
        </w:rPr>
        <w:t xml:space="preserve"> №287 по проспекту Незалежності.</w:t>
      </w:r>
    </w:p>
    <w:p w:rsidR="000228EC" w:rsidRDefault="000228EC" w:rsidP="003B13D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113" w:rsidRDefault="00803113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Перемістити бюджетні призначення з КЕКВ 3132 на КЕКВ 3210 в сумі 4341807 грн на </w:t>
      </w:r>
      <w:r>
        <w:rPr>
          <w:rFonts w:ascii="Times New Roman" w:hAnsi="Times New Roman"/>
          <w:sz w:val="28"/>
          <w:szCs w:val="28"/>
        </w:rPr>
        <w:t>забезпечення капітального ремонту вулично-дорожньої мережі по вул. Вокзальній (від буд. №116 до буд. №19а) у м. Могилеві</w:t>
      </w:r>
      <w:r w:rsidR="00B57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57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Подільському.</w:t>
      </w:r>
    </w:p>
    <w:p w:rsidR="00803113" w:rsidRPr="000228EC" w:rsidRDefault="00803113" w:rsidP="00930A07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28EC" w:rsidRPr="000228EC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A07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0228EC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</w:t>
      </w:r>
      <w:r w:rsidR="00134B49">
        <w:rPr>
          <w:rFonts w:ascii="Times New Roman" w:hAnsi="Times New Roman"/>
          <w:sz w:val="28"/>
          <w:szCs w:val="28"/>
          <w:lang w:eastAsia="ru-RU"/>
        </w:rPr>
        <w:t>В</w:t>
      </w:r>
      <w:r w:rsidRPr="000228EC">
        <w:rPr>
          <w:rFonts w:ascii="Times New Roman" w:hAnsi="Times New Roman"/>
          <w:sz w:val="28"/>
          <w:szCs w:val="28"/>
          <w:lang w:eastAsia="ru-RU"/>
        </w:rPr>
        <w:t>иконавчого комітету Могилів</w:t>
      </w:r>
      <w:r w:rsidR="00930A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EC">
        <w:rPr>
          <w:rFonts w:ascii="Times New Roman" w:hAnsi="Times New Roman"/>
          <w:sz w:val="28"/>
          <w:szCs w:val="28"/>
          <w:lang w:eastAsia="ru-RU"/>
        </w:rPr>
        <w:t>-</w:t>
      </w:r>
      <w:r w:rsidR="00930A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EC">
        <w:rPr>
          <w:rFonts w:ascii="Times New Roman" w:hAnsi="Times New Roman"/>
          <w:sz w:val="28"/>
          <w:szCs w:val="28"/>
          <w:lang w:eastAsia="ru-RU"/>
        </w:rPr>
        <w:t>Подільської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28EC" w:rsidRPr="00930A07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30A07">
        <w:rPr>
          <w:rFonts w:ascii="Times New Roman" w:hAnsi="Times New Roman"/>
          <w:b/>
          <w:sz w:val="28"/>
          <w:szCs w:val="28"/>
          <w:lang w:eastAsia="ru-RU"/>
        </w:rPr>
        <w:t>По спеціальному фонду:</w:t>
      </w:r>
    </w:p>
    <w:p w:rsidR="000228EC" w:rsidRPr="000228EC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Зменшити КПКВ 0217691 КЕКВ 3110 на суму 20000 грн.</w:t>
      </w:r>
    </w:p>
    <w:p w:rsidR="000228EC" w:rsidRPr="000228EC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Збільшити КПКВ 0217691 КЕКВ 2210 на суму 20000 грн.</w:t>
      </w:r>
    </w:p>
    <w:p w:rsidR="000228EC" w:rsidRPr="000228EC" w:rsidRDefault="000228EC" w:rsidP="000228EC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0A07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0A07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0228EC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фінансово</w:t>
      </w:r>
      <w:r w:rsidR="00930A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EC">
        <w:rPr>
          <w:rFonts w:ascii="Times New Roman" w:hAnsi="Times New Roman"/>
          <w:sz w:val="28"/>
          <w:szCs w:val="28"/>
          <w:lang w:eastAsia="ru-RU"/>
        </w:rPr>
        <w:t>-</w:t>
      </w:r>
      <w:r w:rsidR="00930A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8EC">
        <w:rPr>
          <w:rFonts w:ascii="Times New Roman" w:hAnsi="Times New Roman"/>
          <w:sz w:val="28"/>
          <w:szCs w:val="28"/>
          <w:lang w:eastAsia="ru-RU"/>
        </w:rPr>
        <w:t xml:space="preserve">економічного управління </w:t>
      </w:r>
    </w:p>
    <w:p w:rsidR="000228EC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М</w:t>
      </w:r>
      <w:r w:rsidR="00F8246D">
        <w:rPr>
          <w:rFonts w:ascii="Times New Roman" w:hAnsi="Times New Roman"/>
          <w:sz w:val="28"/>
          <w:szCs w:val="28"/>
          <w:lang w:eastAsia="ru-RU"/>
        </w:rPr>
        <w:t>огилів</w:t>
      </w:r>
      <w:r w:rsidR="00930A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46D">
        <w:rPr>
          <w:rFonts w:ascii="Times New Roman" w:hAnsi="Times New Roman"/>
          <w:sz w:val="28"/>
          <w:szCs w:val="28"/>
          <w:lang w:eastAsia="ru-RU"/>
        </w:rPr>
        <w:t>-</w:t>
      </w:r>
      <w:r w:rsidR="00930A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46D">
        <w:rPr>
          <w:rFonts w:ascii="Times New Roman" w:hAnsi="Times New Roman"/>
          <w:sz w:val="28"/>
          <w:szCs w:val="28"/>
          <w:lang w:eastAsia="ru-RU"/>
        </w:rPr>
        <w:t>Подільської міської ради.</w:t>
      </w:r>
    </w:p>
    <w:p w:rsidR="00F8246D" w:rsidRPr="00930A07" w:rsidRDefault="00F8246D" w:rsidP="00B57AB3">
      <w:pPr>
        <w:tabs>
          <w:tab w:val="left" w:pos="7490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30A07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  <w:r w:rsidR="00930A07" w:rsidRPr="00930A07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228EC" w:rsidRPr="000228EC" w:rsidRDefault="000228EC" w:rsidP="00B57AB3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28EC">
        <w:rPr>
          <w:rFonts w:ascii="Times New Roman" w:hAnsi="Times New Roman"/>
          <w:sz w:val="28"/>
          <w:szCs w:val="28"/>
          <w:lang w:eastAsia="ru-RU"/>
        </w:rPr>
        <w:t>Зменшити КПКВ 3718710 КЕКВ 9000 на суму 31810 грн.</w:t>
      </w:r>
    </w:p>
    <w:p w:rsidR="000228EC" w:rsidRPr="00510F98" w:rsidRDefault="000228EC" w:rsidP="00B57AB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8EC" w:rsidRDefault="00F8246D" w:rsidP="00930A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A0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930A07" w:rsidRPr="00930A0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30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8EC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0228EC" w:rsidRDefault="000228EC" w:rsidP="00930A07">
      <w:pPr>
        <w:spacing w:line="240" w:lineRule="auto"/>
        <w:rPr>
          <w:rFonts w:ascii="Times New Roman" w:eastAsia="MS Mincho" w:hAnsi="Times New Roman"/>
          <w:sz w:val="26"/>
          <w:szCs w:val="26"/>
          <w:lang w:eastAsia="uk-UA"/>
        </w:rPr>
      </w:pPr>
    </w:p>
    <w:p w:rsidR="000228EC" w:rsidRDefault="00F8246D" w:rsidP="000228EC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930A07">
        <w:rPr>
          <w:rFonts w:ascii="Times New Roman" w:eastAsia="MS Mincho" w:hAnsi="Times New Roman"/>
          <w:b/>
          <w:sz w:val="26"/>
          <w:szCs w:val="26"/>
          <w:lang w:eastAsia="uk-UA"/>
        </w:rPr>
        <w:t>7</w:t>
      </w:r>
      <w:r w:rsidR="000228EC" w:rsidRPr="00930A07">
        <w:rPr>
          <w:rFonts w:ascii="Times New Roman" w:eastAsia="MS Mincho" w:hAnsi="Times New Roman"/>
          <w:b/>
          <w:sz w:val="26"/>
          <w:szCs w:val="26"/>
          <w:lang w:eastAsia="uk-UA"/>
        </w:rPr>
        <w:t>.</w:t>
      </w:r>
      <w:r w:rsidR="000228EC"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134B49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0228EC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0228EC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930A07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0228EC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0228EC" w:rsidRDefault="000228EC" w:rsidP="000228EC">
      <w:pPr>
        <w:rPr>
          <w:rFonts w:ascii="Times New Roman" w:hAnsi="Times New Roman"/>
          <w:sz w:val="28"/>
          <w:szCs w:val="28"/>
        </w:rPr>
      </w:pPr>
    </w:p>
    <w:p w:rsidR="00930A07" w:rsidRDefault="00930A07" w:rsidP="000228EC">
      <w:pPr>
        <w:rPr>
          <w:rFonts w:ascii="Times New Roman" w:hAnsi="Times New Roman"/>
          <w:sz w:val="28"/>
          <w:szCs w:val="28"/>
        </w:rPr>
      </w:pPr>
    </w:p>
    <w:p w:rsidR="00930A07" w:rsidRDefault="00930A07" w:rsidP="000228EC">
      <w:pPr>
        <w:rPr>
          <w:rFonts w:ascii="Times New Roman" w:hAnsi="Times New Roman"/>
          <w:sz w:val="28"/>
          <w:szCs w:val="28"/>
        </w:rPr>
      </w:pPr>
    </w:p>
    <w:p w:rsidR="00930A07" w:rsidRDefault="00930A07" w:rsidP="000228EC">
      <w:pPr>
        <w:rPr>
          <w:rFonts w:ascii="Times New Roman" w:hAnsi="Times New Roman"/>
          <w:sz w:val="28"/>
          <w:szCs w:val="28"/>
        </w:rPr>
      </w:pPr>
    </w:p>
    <w:p w:rsidR="000228EC" w:rsidRDefault="00930A07" w:rsidP="000228EC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8EC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228EC">
        <w:rPr>
          <w:rFonts w:ascii="Times New Roman" w:hAnsi="Times New Roman"/>
          <w:sz w:val="28"/>
          <w:szCs w:val="28"/>
        </w:rPr>
        <w:t>Геннадій ГЛУХМАНЮК</w:t>
      </w:r>
    </w:p>
    <w:p w:rsidR="007B3964" w:rsidRDefault="007B3964" w:rsidP="000228EC">
      <w:pPr>
        <w:rPr>
          <w:rFonts w:ascii="Times New Roman" w:hAnsi="Times New Roman"/>
          <w:sz w:val="24"/>
          <w:szCs w:val="24"/>
        </w:rPr>
      </w:pPr>
    </w:p>
    <w:p w:rsidR="00930A07" w:rsidRDefault="00930A07" w:rsidP="000228EC">
      <w:pPr>
        <w:rPr>
          <w:rFonts w:ascii="Times New Roman" w:hAnsi="Times New Roman"/>
          <w:sz w:val="24"/>
          <w:szCs w:val="24"/>
        </w:rPr>
      </w:pPr>
    </w:p>
    <w:p w:rsidR="00930A07" w:rsidRDefault="00930A07" w:rsidP="000228EC">
      <w:pPr>
        <w:rPr>
          <w:rFonts w:ascii="Times New Roman" w:hAnsi="Times New Roman"/>
          <w:sz w:val="24"/>
          <w:szCs w:val="24"/>
        </w:rPr>
      </w:pPr>
    </w:p>
    <w:p w:rsidR="00134B49" w:rsidRDefault="00134B49" w:rsidP="000228EC">
      <w:pPr>
        <w:rPr>
          <w:rFonts w:ascii="Times New Roman" w:hAnsi="Times New Roman"/>
          <w:sz w:val="24"/>
          <w:szCs w:val="24"/>
        </w:rPr>
      </w:pPr>
    </w:p>
    <w:p w:rsidR="00134B49" w:rsidRDefault="00134B49" w:rsidP="00930A07">
      <w:pPr>
        <w:spacing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bookmarkStart w:id="0" w:name="_GoBack"/>
      <w:bookmarkEnd w:id="0"/>
    </w:p>
    <w:sectPr w:rsidR="00134B49" w:rsidSect="00134B4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EC"/>
    <w:rsid w:val="000228EC"/>
    <w:rsid w:val="00134B49"/>
    <w:rsid w:val="00215F4C"/>
    <w:rsid w:val="00286CF0"/>
    <w:rsid w:val="003B13D3"/>
    <w:rsid w:val="00480948"/>
    <w:rsid w:val="004E734C"/>
    <w:rsid w:val="005903BD"/>
    <w:rsid w:val="005E7A59"/>
    <w:rsid w:val="00653761"/>
    <w:rsid w:val="007104FF"/>
    <w:rsid w:val="00712CC5"/>
    <w:rsid w:val="0076326F"/>
    <w:rsid w:val="007B3964"/>
    <w:rsid w:val="00803113"/>
    <w:rsid w:val="008C388F"/>
    <w:rsid w:val="008D5A03"/>
    <w:rsid w:val="00921EDE"/>
    <w:rsid w:val="00930A07"/>
    <w:rsid w:val="00A82600"/>
    <w:rsid w:val="00AB069D"/>
    <w:rsid w:val="00AC0FB5"/>
    <w:rsid w:val="00B57AB3"/>
    <w:rsid w:val="00E06B0A"/>
    <w:rsid w:val="00E316D4"/>
    <w:rsid w:val="00E356B8"/>
    <w:rsid w:val="00EF5C56"/>
    <w:rsid w:val="00F8246D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9A75"/>
  <w15:docId w15:val="{0C465247-2F23-4AA4-82B2-86141345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EC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customStyle="1" w:styleId="3">
    <w:name w:val="Без интервала3"/>
    <w:rsid w:val="000228EC"/>
    <w:pPr>
      <w:spacing w:line="240" w:lineRule="auto"/>
    </w:pPr>
    <w:rPr>
      <w:rFonts w:ascii="Calibri" w:eastAsia="Times New Roman" w:hAnsi="Calibri" w:cs="Times New Roman"/>
      <w:lang w:val="uk-UA"/>
    </w:rPr>
  </w:style>
  <w:style w:type="character" w:styleId="a4">
    <w:name w:val="Hyperlink"/>
    <w:basedOn w:val="a0"/>
    <w:uiPriority w:val="99"/>
    <w:semiHidden/>
    <w:unhideWhenUsed/>
    <w:rsid w:val="000228EC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0228EC"/>
    <w:pPr>
      <w:keepNext/>
      <w:autoSpaceDE w:val="0"/>
      <w:autoSpaceDN w:val="0"/>
      <w:spacing w:line="240" w:lineRule="auto"/>
      <w:ind w:firstLine="1701"/>
      <w:jc w:val="both"/>
    </w:pPr>
    <w:rPr>
      <w:rFonts w:ascii="Bookman Old Style" w:eastAsia="Arial Unicode MS" w:hAnsi="Bookman Old Style"/>
      <w:sz w:val="27"/>
      <w:szCs w:val="27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8EC"/>
    <w:rPr>
      <w:rFonts w:ascii="Tahoma" w:eastAsia="Calibri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93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34</cp:revision>
  <cp:lastPrinted>2021-09-03T09:29:00Z</cp:lastPrinted>
  <dcterms:created xsi:type="dcterms:W3CDTF">2021-09-02T12:33:00Z</dcterms:created>
  <dcterms:modified xsi:type="dcterms:W3CDTF">2021-09-17T07:14:00Z</dcterms:modified>
</cp:coreProperties>
</file>