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bookmarkStart w:id="0" w:name="_GoBack"/>
      <w:bookmarkEnd w:id="0"/>
    </w:p>
    <w:p w:rsidR="00780810" w:rsidRPr="00780810" w:rsidRDefault="0026558A" w:rsidP="00780810">
      <w:pPr>
        <w:tabs>
          <w:tab w:val="left" w:pos="567"/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0810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37515" cy="65976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810" w:rsidRPr="00780810" w:rsidRDefault="00780810" w:rsidP="00780810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  <w:r w:rsidRPr="00780810">
        <w:rPr>
          <w:rFonts w:ascii="Times New Roman" w:hAnsi="Times New Roman"/>
          <w:smallCaps/>
          <w:sz w:val="28"/>
          <w:szCs w:val="28"/>
        </w:rPr>
        <w:t>УКРАЇНА</w:t>
      </w:r>
      <w:r w:rsidRPr="00780810">
        <w:rPr>
          <w:rFonts w:ascii="Times New Roman" w:hAnsi="Times New Roman"/>
          <w:b/>
          <w:smallCaps/>
          <w:sz w:val="28"/>
          <w:szCs w:val="28"/>
        </w:rPr>
        <w:br/>
        <w:t xml:space="preserve">    </w:t>
      </w:r>
      <w:r w:rsidRPr="00780810">
        <w:rPr>
          <w:rFonts w:ascii="Times New Roman" w:hAnsi="Times New Roman"/>
          <w:smallCaps/>
          <w:sz w:val="28"/>
          <w:szCs w:val="28"/>
        </w:rPr>
        <w:t>МОГИЛІВ</w:t>
      </w:r>
      <w:r w:rsidRPr="00780810">
        <w:rPr>
          <w:rFonts w:ascii="Times New Roman" w:hAnsi="Times New Roman"/>
          <w:smallCaps/>
          <w:sz w:val="28"/>
          <w:szCs w:val="28"/>
          <w:lang w:val="uk-UA"/>
        </w:rPr>
        <w:t xml:space="preserve"> </w:t>
      </w:r>
      <w:r w:rsidRPr="00780810">
        <w:rPr>
          <w:rFonts w:ascii="Times New Roman" w:hAnsi="Times New Roman"/>
          <w:smallCaps/>
          <w:sz w:val="28"/>
          <w:szCs w:val="28"/>
        </w:rPr>
        <w:t>-</w:t>
      </w:r>
      <w:r w:rsidRPr="00780810">
        <w:rPr>
          <w:rFonts w:ascii="Times New Roman" w:hAnsi="Times New Roman"/>
          <w:smallCaps/>
          <w:sz w:val="28"/>
          <w:szCs w:val="28"/>
          <w:lang w:val="uk-UA"/>
        </w:rPr>
        <w:t xml:space="preserve"> </w:t>
      </w:r>
      <w:r w:rsidRPr="00780810">
        <w:rPr>
          <w:rFonts w:ascii="Times New Roman" w:hAnsi="Times New Roman"/>
          <w:smallCaps/>
          <w:sz w:val="28"/>
          <w:szCs w:val="28"/>
        </w:rPr>
        <w:t xml:space="preserve">ПОДІЛЬСЬКА МІСЬКА РАДА </w:t>
      </w:r>
      <w:r w:rsidRPr="00780810">
        <w:rPr>
          <w:rFonts w:ascii="Times New Roman" w:hAnsi="Times New Roman"/>
          <w:b/>
          <w:smallCaps/>
          <w:sz w:val="28"/>
          <w:szCs w:val="28"/>
        </w:rPr>
        <w:br/>
      </w:r>
      <w:r w:rsidRPr="00780810">
        <w:rPr>
          <w:rFonts w:ascii="Times New Roman" w:hAnsi="Times New Roman"/>
          <w:smallCaps/>
          <w:sz w:val="28"/>
          <w:szCs w:val="28"/>
        </w:rPr>
        <w:t xml:space="preserve">   ВІННИЦЬКОЇ ОБЛАСТІ</w:t>
      </w:r>
    </w:p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810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780810" w:rsidRPr="00780810" w:rsidRDefault="0026558A" w:rsidP="00780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810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146684</wp:posOffset>
                </wp:positionV>
                <wp:extent cx="6172200" cy="0"/>
                <wp:effectExtent l="0" t="3810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0F8EE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80810">
        <w:rPr>
          <w:rFonts w:ascii="Times New Roman" w:hAnsi="Times New Roman"/>
          <w:b/>
          <w:bCs/>
          <w:spacing w:val="80"/>
          <w:sz w:val="32"/>
          <w:szCs w:val="32"/>
          <w:lang w:val="uk-UA"/>
        </w:rPr>
        <w:t>РІШЕННЯ№25</w:t>
      </w:r>
      <w:r>
        <w:rPr>
          <w:rFonts w:ascii="Times New Roman" w:hAnsi="Times New Roman"/>
          <w:b/>
          <w:bCs/>
          <w:spacing w:val="80"/>
          <w:sz w:val="32"/>
          <w:szCs w:val="32"/>
          <w:lang w:val="uk-UA"/>
        </w:rPr>
        <w:t>8</w:t>
      </w:r>
    </w:p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28"/>
          <w:szCs w:val="28"/>
          <w:lang w:val="uk-UA"/>
        </w:rPr>
      </w:pPr>
    </w:p>
    <w:p w:rsidR="00780810" w:rsidRPr="00780810" w:rsidRDefault="00780810" w:rsidP="0078081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780810">
        <w:rPr>
          <w:rFonts w:ascii="Times New Roman" w:hAnsi="Times New Roman"/>
          <w:bCs/>
          <w:sz w:val="28"/>
          <w:szCs w:val="28"/>
          <w:lang w:val="uk-UA"/>
        </w:rPr>
        <w:t>Від 27.08.2021р.                                                       м. Могилів – Подільський</w:t>
      </w:r>
    </w:p>
    <w:p w:rsidR="00014D05" w:rsidRPr="0039770E" w:rsidRDefault="00014D05" w:rsidP="0039770E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B4C6D" w:rsidRDefault="003B4C6D" w:rsidP="0075696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3B4C6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Про</w:t>
      </w:r>
      <w:r w:rsidRPr="00793E24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3B4C6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створення</w:t>
      </w:r>
      <w:r w:rsidRPr="003B4C6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E5180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конкурсної </w:t>
      </w:r>
      <w:r w:rsidRPr="00793E2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комісі</w:t>
      </w:r>
      <w:r w:rsidRPr="003B4C6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ї </w:t>
      </w:r>
      <w:r w:rsidR="00E5180A" w:rsidRPr="00E5180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 питань здійснення соціального замовлення за рахунок бюджетних коштів</w:t>
      </w:r>
      <w:r w:rsidR="00E5180A" w:rsidRPr="00B04F05">
        <w:rPr>
          <w:szCs w:val="28"/>
          <w:lang w:val="uk-UA"/>
        </w:rPr>
        <w:t xml:space="preserve"> </w:t>
      </w:r>
    </w:p>
    <w:p w:rsidR="00793E24" w:rsidRPr="00756962" w:rsidRDefault="00793E24" w:rsidP="00793E24">
      <w:pPr>
        <w:spacing w:after="0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</w:pPr>
    </w:p>
    <w:p w:rsidR="00780810" w:rsidRDefault="00AE4170" w:rsidP="002B1A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A697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</w:t>
      </w:r>
      <w:r w:rsidR="00DF19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Керуючись ст.</w:t>
      </w:r>
      <w:r w:rsidR="008A697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ст.</w:t>
      </w:r>
      <w:r w:rsidR="00DF19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34,</w:t>
      </w:r>
      <w:r w:rsidR="008A697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DF19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40</w:t>
      </w:r>
      <w:r w:rsidR="008E727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Закону України «Про місцеве самоврядування в Україні», </w:t>
      </w:r>
      <w:r w:rsidR="00613A62" w:rsidRPr="000442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Порядком надання соціа</w:t>
      </w:r>
      <w:r w:rsidR="00613A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льних послуг шляхом соціального </w:t>
      </w:r>
      <w:r w:rsidR="00613A62" w:rsidRPr="000442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замовлення та компенсації надавачам вартості соціальних послуг, затвердженого постановою Кабінету Міністрів України від 01.06.2020 року </w:t>
      </w:r>
      <w:r w:rsidR="00613A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</w:t>
      </w:r>
      <w:r w:rsidR="007808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№</w:t>
      </w:r>
      <w:r w:rsidR="00613A62" w:rsidRPr="000442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450, </w:t>
      </w:r>
      <w:r w:rsidR="00613A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рішенням </w:t>
      </w:r>
      <w:r w:rsidR="00613A62" w:rsidRPr="000442D6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44 сесії міської ради 7 скликання від 17.12.2019</w:t>
      </w:r>
      <w:r w:rsidR="0078081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року №</w:t>
      </w:r>
      <w:r w:rsidR="00613A62" w:rsidRPr="000442D6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991 «</w:t>
      </w:r>
      <w:r w:rsidR="00613A62" w:rsidRPr="000442D6">
        <w:rPr>
          <w:rFonts w:ascii="Times New Roman" w:hAnsi="Times New Roman"/>
          <w:sz w:val="28"/>
          <w:szCs w:val="28"/>
          <w:lang w:val="uk-UA"/>
        </w:rPr>
        <w:t>Про хід виконання міської Програми соціального захисту та соціальної підтримки ветеранів, осіб з інвалідністю, одиноких пенсіонерів, малозабезпечених верств населення на 2018-2019 роки</w:t>
      </w:r>
      <w:r w:rsidR="00613A62" w:rsidRPr="000442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13A62" w:rsidRPr="000442D6">
        <w:rPr>
          <w:rFonts w:ascii="Times New Roman" w:hAnsi="Times New Roman"/>
          <w:sz w:val="28"/>
          <w:szCs w:val="28"/>
          <w:lang w:val="uk-UA"/>
        </w:rPr>
        <w:t>за 11 місяців 2019 року та затвердження нової Програми на 2020-2022 роки</w:t>
      </w:r>
      <w:r w:rsidR="00613A62" w:rsidRPr="000442D6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»</w:t>
      </w:r>
      <w:r w:rsidR="009C0F95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r w:rsidR="00613A62" w:rsidRPr="00613A62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4F46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рішенням </w:t>
      </w:r>
      <w:r w:rsidR="00E5180A" w:rsidRPr="009C0F95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10 сесії</w:t>
      </w:r>
      <w:r w:rsidR="009C0F95" w:rsidRPr="009C0F95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міської ради 8 скликання від 06</w:t>
      </w:r>
      <w:r w:rsidR="00E5180A" w:rsidRPr="009C0F95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.08.2021р</w:t>
      </w:r>
      <w:r w:rsidR="009C0F95" w:rsidRPr="009C0F95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оку</w:t>
      </w:r>
      <w:r w:rsidR="009C0F95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8081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№</w:t>
      </w:r>
      <w:r w:rsidR="002C2609" w:rsidRPr="002C260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319</w:t>
      </w:r>
      <w:r w:rsidR="002C2609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 w:eastAsia="ru-RU"/>
        </w:rPr>
        <w:t xml:space="preserve"> </w:t>
      </w:r>
      <w:r w:rsidR="009C0F95" w:rsidRPr="00750BB3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«</w:t>
      </w:r>
      <w:r w:rsidR="009C0F95" w:rsidRPr="00750B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внесення змін до рішення </w:t>
      </w:r>
    </w:p>
    <w:p w:rsidR="003B4C6D" w:rsidRPr="00E5180A" w:rsidRDefault="009C0F95" w:rsidP="002B1A51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 w:eastAsia="ru-RU"/>
        </w:rPr>
      </w:pPr>
      <w:r w:rsidRPr="00750BB3">
        <w:rPr>
          <w:rFonts w:ascii="Times New Roman" w:eastAsia="Times New Roman" w:hAnsi="Times New Roman"/>
          <w:sz w:val="28"/>
          <w:szCs w:val="28"/>
          <w:lang w:val="uk-UA" w:eastAsia="ru-RU"/>
        </w:rPr>
        <w:t>44 сесії міської ради</w:t>
      </w:r>
      <w:r w:rsidR="00AE26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7 скликання від 17.12.2019р. №</w:t>
      </w:r>
      <w:r w:rsidRPr="00750BB3">
        <w:rPr>
          <w:rFonts w:ascii="Times New Roman" w:eastAsia="Times New Roman" w:hAnsi="Times New Roman"/>
          <w:sz w:val="28"/>
          <w:szCs w:val="28"/>
          <w:lang w:val="uk-UA" w:eastAsia="ru-RU"/>
        </w:rPr>
        <w:t>991</w:t>
      </w:r>
      <w:r w:rsidRPr="00750BB3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»</w:t>
      </w:r>
      <w:r w:rsidR="00E5180A" w:rsidRPr="009C0F95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,</w:t>
      </w:r>
      <w:r w:rsidR="00666825" w:rsidRPr="009C0F95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-</w:t>
      </w:r>
    </w:p>
    <w:p w:rsidR="00793E24" w:rsidRPr="00756962" w:rsidRDefault="00793E24" w:rsidP="002B1A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</w:pPr>
    </w:p>
    <w:p w:rsidR="003B4C6D" w:rsidRDefault="003B4C6D" w:rsidP="002B1A51">
      <w:pPr>
        <w:tabs>
          <w:tab w:val="left" w:pos="307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3B4C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8A697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</w:t>
      </w:r>
      <w:r w:rsidR="00371522" w:rsidRPr="0037152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виконком міської ради ВИРІШИВ:</w:t>
      </w:r>
    </w:p>
    <w:p w:rsidR="002B1A51" w:rsidRPr="00E5180A" w:rsidRDefault="002B1A51" w:rsidP="002B1A51">
      <w:pPr>
        <w:tabs>
          <w:tab w:val="left" w:pos="30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80810" w:rsidRDefault="003B4C6D" w:rsidP="00AE268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B4C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1. </w:t>
      </w:r>
      <w:r w:rsidR="007808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569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Створити </w:t>
      </w:r>
      <w:r w:rsidR="00E518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конкурсну </w:t>
      </w:r>
      <w:r w:rsidR="00756962" w:rsidRPr="003B4C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комісі</w:t>
      </w:r>
      <w:r w:rsidR="007569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ю</w:t>
      </w:r>
      <w:r w:rsidR="00756962" w:rsidRPr="003B4C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 питань </w:t>
      </w:r>
      <w:r w:rsidR="00E5180A" w:rsidRPr="00E518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здійс</w:t>
      </w:r>
      <w:r w:rsidR="007808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нення соціального замовлення </w:t>
      </w:r>
    </w:p>
    <w:p w:rsidR="00756962" w:rsidRPr="001E43E2" w:rsidRDefault="00780810" w:rsidP="00AE268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за р</w:t>
      </w:r>
      <w:r w:rsidR="00E5180A" w:rsidRPr="00E518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ахунок бюджетних коштів</w:t>
      </w:r>
      <w:r w:rsidR="001E43E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780810" w:rsidRDefault="00780810" w:rsidP="00AE268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 w:rsidR="007569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3B4C6D" w:rsidRPr="003B4C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Затвердити </w:t>
      </w:r>
      <w:r w:rsidR="00AE55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посадовий </w:t>
      </w:r>
      <w:r w:rsidR="00E518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склад конкурсної </w:t>
      </w:r>
      <w:r w:rsidR="003B4C6D" w:rsidRPr="003B4C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комісії з питань </w:t>
      </w:r>
      <w:r w:rsidR="00E5180A" w:rsidRPr="00E518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здійснення </w:t>
      </w:r>
    </w:p>
    <w:p w:rsidR="003B4C6D" w:rsidRDefault="00780810" w:rsidP="00AE268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</w:t>
      </w:r>
      <w:r w:rsidR="00E5180A" w:rsidRPr="00E518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соціального замовлення за рахунок бюджетних коштів </w:t>
      </w:r>
      <w:r w:rsidR="003B4C6D" w:rsidRPr="003B4C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згідно </w:t>
      </w:r>
      <w:r w:rsidR="008A697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 </w:t>
      </w:r>
      <w:r w:rsidR="003B4C6D" w:rsidRPr="003B4C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додатк</w:t>
      </w:r>
      <w:r w:rsidR="008A697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ом </w:t>
      </w:r>
      <w:r w:rsidR="003B4C6D" w:rsidRPr="003B4C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1.</w:t>
      </w:r>
    </w:p>
    <w:p w:rsidR="00780810" w:rsidRDefault="00780810" w:rsidP="00AE268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 w:rsidR="007569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3</w:t>
      </w:r>
      <w:r w:rsidR="003B4C6D" w:rsidRPr="003B4C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3B4C6D" w:rsidRPr="003B4C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Затвердити Положення </w:t>
      </w:r>
      <w:r w:rsidR="00E518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про конкурсну комісію з питань</w:t>
      </w:r>
      <w:r w:rsidR="00E5180A" w:rsidRPr="003B4C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5180A" w:rsidRPr="00E518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здійснення </w:t>
      </w:r>
    </w:p>
    <w:p w:rsidR="00DF1991" w:rsidRPr="00E5180A" w:rsidRDefault="00780810" w:rsidP="00AE268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</w:t>
      </w:r>
      <w:r w:rsidR="00E5180A" w:rsidRPr="00E518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соціального замовлення за рахунок бюджетних коштів</w:t>
      </w:r>
      <w:r w:rsidR="00E5180A" w:rsidRPr="003B4C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66435" w:rsidRPr="003B4C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згідно </w:t>
      </w:r>
      <w:r w:rsidR="008A697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 </w:t>
      </w:r>
      <w:r w:rsidR="00066435" w:rsidRPr="003B4C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додатк</w:t>
      </w:r>
      <w:r w:rsidR="008A697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ом </w:t>
      </w:r>
      <w:r w:rsidR="003B4C6D" w:rsidRPr="006668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2.</w:t>
      </w:r>
    </w:p>
    <w:p w:rsidR="00780810" w:rsidRDefault="00767718" w:rsidP="00AE268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E518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 w:rsidR="00E5180A" w:rsidRPr="00E518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4</w:t>
      </w:r>
      <w:r w:rsidR="003B4C6D" w:rsidRPr="00E518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7808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3B4C6D" w:rsidRPr="00E518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Контроль за виконанням даного</w:t>
      </w:r>
      <w:r w:rsidR="00E5180A" w:rsidRPr="00E518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рішення покласти на заступника</w:t>
      </w:r>
      <w:r w:rsidR="00E518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808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міського    </w:t>
      </w:r>
    </w:p>
    <w:p w:rsidR="00E5180A" w:rsidRPr="00E5180A" w:rsidRDefault="00780810" w:rsidP="00AE268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голови </w:t>
      </w:r>
      <w:r w:rsidR="00E5180A" w:rsidRPr="00E518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Слободянюка</w:t>
      </w:r>
      <w:r w:rsidRPr="007808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E518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В.</w:t>
      </w:r>
      <w:r w:rsidR="00E518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780810" w:rsidRDefault="00780810" w:rsidP="00156237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80810" w:rsidRPr="0039770E" w:rsidRDefault="00780810" w:rsidP="00156237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9770E" w:rsidRPr="00840A3A" w:rsidRDefault="00780810" w:rsidP="0039770E">
      <w:pPr>
        <w:pStyle w:val="ad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c"/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="0039770E" w:rsidRPr="00705B60">
        <w:rPr>
          <w:rStyle w:val="ac"/>
          <w:rFonts w:ascii="Times New Roman" w:hAnsi="Times New Roman"/>
          <w:color w:val="000000"/>
          <w:sz w:val="28"/>
          <w:szCs w:val="28"/>
          <w:lang w:eastAsia="uk-UA"/>
        </w:rPr>
        <w:t>Міський голова</w:t>
      </w:r>
      <w:r w:rsidR="0039770E" w:rsidRPr="00705B60">
        <w:rPr>
          <w:rStyle w:val="ac"/>
          <w:rFonts w:ascii="Times New Roman" w:hAnsi="Times New Roman"/>
          <w:color w:val="000000"/>
          <w:sz w:val="28"/>
          <w:szCs w:val="28"/>
          <w:lang w:eastAsia="uk-UA"/>
        </w:rPr>
        <w:tab/>
        <w:t xml:space="preserve">                                                    Геннадій ГЛУХМАНЮК</w:t>
      </w:r>
    </w:p>
    <w:p w:rsidR="00E5180A" w:rsidRPr="0039770E" w:rsidRDefault="00E5180A" w:rsidP="00E857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14D05" w:rsidRDefault="00014D05" w:rsidP="0039770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5180A" w:rsidRDefault="00E5180A" w:rsidP="00613A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8617F" w:rsidRDefault="00F8617F" w:rsidP="00613A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8617F" w:rsidRDefault="00F8617F" w:rsidP="00613A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8617F" w:rsidRDefault="00F8617F" w:rsidP="00613A6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A45" w:rsidRDefault="007D4A45" w:rsidP="00613A6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14D05" w:rsidRDefault="00014D05" w:rsidP="00613A6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E55D8" w:rsidRPr="00CC69C0" w:rsidRDefault="00E5180A" w:rsidP="003977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</w:t>
      </w:r>
      <w:r w:rsidR="0078081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</w:t>
      </w:r>
      <w:r w:rsidR="00014D05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78081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C69C0">
        <w:rPr>
          <w:rFonts w:ascii="Times New Roman" w:hAnsi="Times New Roman"/>
          <w:color w:val="000000"/>
          <w:sz w:val="28"/>
          <w:szCs w:val="28"/>
          <w:lang w:val="uk-UA"/>
        </w:rPr>
        <w:t xml:space="preserve">Додаток </w:t>
      </w:r>
      <w:r w:rsidR="004F07C9" w:rsidRPr="00CC69C0">
        <w:rPr>
          <w:rFonts w:ascii="Times New Roman" w:hAnsi="Times New Roman"/>
          <w:color w:val="000000"/>
          <w:sz w:val="28"/>
          <w:szCs w:val="28"/>
          <w:lang w:val="uk-UA"/>
        </w:rPr>
        <w:t xml:space="preserve">1 </w:t>
      </w:r>
    </w:p>
    <w:p w:rsidR="00CC69C0" w:rsidRDefault="00CC69C0" w:rsidP="00CC69C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</w:t>
      </w:r>
      <w:r w:rsidR="00E857C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</w:t>
      </w:r>
      <w:r w:rsidR="004F07C9" w:rsidRPr="00CC69C0">
        <w:rPr>
          <w:rFonts w:ascii="Times New Roman" w:hAnsi="Times New Roman"/>
          <w:color w:val="000000"/>
          <w:sz w:val="28"/>
          <w:szCs w:val="28"/>
          <w:lang w:val="uk-UA"/>
        </w:rPr>
        <w:t>до рішення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виконавчого</w:t>
      </w:r>
    </w:p>
    <w:p w:rsidR="00481DF6" w:rsidRPr="00CC69C0" w:rsidRDefault="00CC69C0" w:rsidP="00CC69C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</w:t>
      </w:r>
      <w:r w:rsidR="00E857C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комітету міської ради</w:t>
      </w:r>
    </w:p>
    <w:p w:rsidR="00481DF6" w:rsidRPr="0039770E" w:rsidRDefault="00CC69C0" w:rsidP="00CC69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</w:t>
      </w:r>
      <w:r w:rsidR="00613A6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</w:t>
      </w:r>
      <w:r w:rsidR="00780810">
        <w:rPr>
          <w:rFonts w:ascii="Times New Roman" w:hAnsi="Times New Roman"/>
          <w:color w:val="000000"/>
          <w:sz w:val="28"/>
          <w:szCs w:val="28"/>
          <w:lang w:val="uk-UA"/>
        </w:rPr>
        <w:t xml:space="preserve">    від 27.08.</w:t>
      </w:r>
      <w:r w:rsidR="00014D05">
        <w:rPr>
          <w:rFonts w:ascii="Times New Roman" w:hAnsi="Times New Roman"/>
          <w:color w:val="000000"/>
          <w:sz w:val="28"/>
          <w:szCs w:val="28"/>
          <w:lang w:val="uk-UA"/>
        </w:rPr>
        <w:t>2021</w:t>
      </w:r>
      <w:r w:rsidR="0039770E">
        <w:rPr>
          <w:rFonts w:ascii="Times New Roman" w:hAnsi="Times New Roman"/>
          <w:color w:val="000000"/>
          <w:sz w:val="28"/>
          <w:szCs w:val="28"/>
          <w:lang w:val="uk-UA"/>
        </w:rPr>
        <w:t>року №</w:t>
      </w:r>
      <w:r w:rsidR="00014D05">
        <w:rPr>
          <w:rFonts w:ascii="Times New Roman" w:hAnsi="Times New Roman"/>
          <w:color w:val="000000"/>
          <w:sz w:val="28"/>
          <w:szCs w:val="28"/>
          <w:lang w:val="uk-UA"/>
        </w:rPr>
        <w:t>258</w:t>
      </w:r>
    </w:p>
    <w:p w:rsidR="00CC69C0" w:rsidRDefault="00CC69C0" w:rsidP="00481DF6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066435" w:rsidRPr="00481DF6" w:rsidRDefault="00AE55D8" w:rsidP="00014D0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Посадовий с</w:t>
      </w:r>
      <w:r w:rsidR="00066435" w:rsidRPr="000664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клад</w:t>
      </w:r>
    </w:p>
    <w:p w:rsidR="00762DE5" w:rsidRDefault="00E5180A" w:rsidP="00014D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конкурсної </w:t>
      </w:r>
      <w:r w:rsidR="00066435" w:rsidRPr="000664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комісії з питань </w:t>
      </w:r>
      <w:r w:rsidRPr="00E5180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здійснення соціального замовлення </w:t>
      </w:r>
    </w:p>
    <w:p w:rsidR="00E5180A" w:rsidRDefault="00E5180A" w:rsidP="00014D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E5180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 рахунок бюджетних коштів</w:t>
      </w:r>
      <w:r w:rsidRPr="00B04F05">
        <w:rPr>
          <w:szCs w:val="28"/>
          <w:lang w:val="uk-UA"/>
        </w:rPr>
        <w:t xml:space="preserve"> </w:t>
      </w:r>
    </w:p>
    <w:p w:rsidR="003B4C6D" w:rsidRDefault="003B4C6D" w:rsidP="00CC69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E55D8" w:rsidRPr="00066435" w:rsidRDefault="00AE55D8" w:rsidP="00481D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lang w:val="uk-UA" w:eastAsia="ru-RU"/>
        </w:rPr>
      </w:pPr>
    </w:p>
    <w:tbl>
      <w:tblPr>
        <w:tblW w:w="983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40"/>
        <w:gridCol w:w="369"/>
        <w:gridCol w:w="4905"/>
        <w:gridCol w:w="423"/>
      </w:tblGrid>
      <w:tr w:rsidR="003B4C6D" w:rsidRPr="003B4C6D" w:rsidTr="00CC69C0">
        <w:trPr>
          <w:gridAfter w:val="1"/>
          <w:wAfter w:w="423" w:type="dxa"/>
          <w:trHeight w:val="367"/>
        </w:trPr>
        <w:tc>
          <w:tcPr>
            <w:tcW w:w="4140" w:type="dxa"/>
          </w:tcPr>
          <w:p w:rsidR="003B4C6D" w:rsidRPr="00CC69C0" w:rsidRDefault="00AE55D8" w:rsidP="00CC6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C69C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Голова комісії</w:t>
            </w:r>
            <w:r w:rsidR="00014D0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</w:tc>
        <w:tc>
          <w:tcPr>
            <w:tcW w:w="369" w:type="dxa"/>
          </w:tcPr>
          <w:p w:rsidR="003B4C6D" w:rsidRPr="00CC69C0" w:rsidRDefault="003B4C6D" w:rsidP="00CC6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C69C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4905" w:type="dxa"/>
          </w:tcPr>
          <w:p w:rsidR="003B4C6D" w:rsidRPr="006D0BBB" w:rsidRDefault="00233B60" w:rsidP="00233B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перший </w:t>
            </w:r>
            <w:r w:rsidR="00CC69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="00BD3252" w:rsidRPr="00CC69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аступник міського голови</w:t>
            </w:r>
            <w:r w:rsidR="00014D0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3B4C6D" w:rsidRPr="00CC69C0" w:rsidTr="00CC69C0">
        <w:trPr>
          <w:trHeight w:val="367"/>
        </w:trPr>
        <w:tc>
          <w:tcPr>
            <w:tcW w:w="4140" w:type="dxa"/>
          </w:tcPr>
          <w:p w:rsidR="003B4C6D" w:rsidRPr="00CC69C0" w:rsidRDefault="00AE55D8" w:rsidP="00CC6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C69C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Заступник голови комісії</w:t>
            </w:r>
            <w:r w:rsidR="00014D0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  <w:r w:rsidRPr="00CC69C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69" w:type="dxa"/>
          </w:tcPr>
          <w:p w:rsidR="003B4C6D" w:rsidRPr="00CC69C0" w:rsidRDefault="00CC69C0" w:rsidP="00CC6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5328" w:type="dxa"/>
            <w:gridSpan w:val="2"/>
          </w:tcPr>
          <w:p w:rsidR="003B4C6D" w:rsidRPr="00CC69C0" w:rsidRDefault="00BA5D6C" w:rsidP="00CC69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CC69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ачальник управління праці та соціального захисту населення міської ради</w:t>
            </w:r>
            <w:r w:rsidR="00014D0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3B4C6D" w:rsidRPr="003B4C6D" w:rsidTr="00CC69C0">
        <w:trPr>
          <w:trHeight w:val="367"/>
        </w:trPr>
        <w:tc>
          <w:tcPr>
            <w:tcW w:w="4140" w:type="dxa"/>
          </w:tcPr>
          <w:p w:rsidR="003B4C6D" w:rsidRPr="00CC69C0" w:rsidRDefault="00AE55D8" w:rsidP="00CC6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C69C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Секретар комісії</w:t>
            </w:r>
            <w:r w:rsidR="00014D0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</w:tc>
        <w:tc>
          <w:tcPr>
            <w:tcW w:w="369" w:type="dxa"/>
          </w:tcPr>
          <w:p w:rsidR="003B4C6D" w:rsidRPr="00CC69C0" w:rsidRDefault="003B4C6D" w:rsidP="00CC6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C69C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5328" w:type="dxa"/>
            <w:gridSpan w:val="2"/>
          </w:tcPr>
          <w:p w:rsidR="00671658" w:rsidRPr="00CC69C0" w:rsidRDefault="00CC69C0" w:rsidP="00BA5D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</w:t>
            </w:r>
            <w:r w:rsidR="00C85B2A" w:rsidRPr="00CC69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оловний спеціаліст</w:t>
            </w:r>
            <w:r w:rsidR="00BA5D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відділу юридичного забезпечення діяльності </w:t>
            </w:r>
            <w:r w:rsidR="00BA5D6C" w:rsidRPr="00CC69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управління праці та соціального захисту населення міської ради</w:t>
            </w:r>
            <w:r w:rsidR="00014D0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3B4C6D" w:rsidRPr="003B4C6D" w:rsidTr="00CC69C0">
        <w:trPr>
          <w:trHeight w:val="367"/>
        </w:trPr>
        <w:tc>
          <w:tcPr>
            <w:tcW w:w="4140" w:type="dxa"/>
          </w:tcPr>
          <w:p w:rsidR="003B4C6D" w:rsidRPr="00CC69C0" w:rsidRDefault="00C51FE1" w:rsidP="00CC69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C69C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Члени комісії:</w:t>
            </w:r>
          </w:p>
        </w:tc>
        <w:tc>
          <w:tcPr>
            <w:tcW w:w="369" w:type="dxa"/>
          </w:tcPr>
          <w:p w:rsidR="003B4C6D" w:rsidRPr="00CC69C0" w:rsidRDefault="003B4C6D" w:rsidP="00CC69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C69C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5328" w:type="dxa"/>
            <w:gridSpan w:val="2"/>
          </w:tcPr>
          <w:p w:rsidR="003B4C6D" w:rsidRPr="00CC69C0" w:rsidRDefault="00BA5D6C" w:rsidP="00CC69C0">
            <w:pPr>
              <w:tabs>
                <w:tab w:val="left" w:pos="-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директор </w:t>
            </w:r>
            <w:r w:rsidR="00E6604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міського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територіального центру</w:t>
            </w:r>
            <w:r w:rsidRPr="00B04F05">
              <w:rPr>
                <w:szCs w:val="28"/>
                <w:lang w:val="uk-UA"/>
              </w:rPr>
              <w:t xml:space="preserve"> </w:t>
            </w:r>
            <w:r w:rsidRPr="00BA5D6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соціально</w:t>
            </w:r>
            <w:r w:rsidR="00E6604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го обслуговування </w:t>
            </w:r>
            <w:r w:rsidRPr="00BA5D6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(надання соціальних послуг)</w:t>
            </w:r>
            <w:r w:rsidR="0067165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;</w:t>
            </w:r>
          </w:p>
        </w:tc>
      </w:tr>
      <w:tr w:rsidR="008317E3" w:rsidRPr="003B4C6D" w:rsidTr="00CC69C0">
        <w:trPr>
          <w:trHeight w:val="367"/>
        </w:trPr>
        <w:tc>
          <w:tcPr>
            <w:tcW w:w="4140" w:type="dxa"/>
          </w:tcPr>
          <w:p w:rsidR="008317E3" w:rsidRPr="00CC69C0" w:rsidRDefault="008317E3" w:rsidP="008317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69" w:type="dxa"/>
          </w:tcPr>
          <w:p w:rsidR="008317E3" w:rsidRPr="00CC69C0" w:rsidRDefault="008317E3" w:rsidP="008317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5328" w:type="dxa"/>
            <w:gridSpan w:val="2"/>
          </w:tcPr>
          <w:p w:rsidR="008317E3" w:rsidRPr="00CC69C0" w:rsidRDefault="008317E3" w:rsidP="00831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голова громадської організації «Погляд у майбутнє» </w:t>
            </w:r>
            <w:r w:rsidRPr="00014D0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  <w:t>(за згодою);</w:t>
            </w:r>
          </w:p>
        </w:tc>
      </w:tr>
      <w:tr w:rsidR="008317E3" w:rsidRPr="003B4C6D" w:rsidTr="00CC69C0">
        <w:trPr>
          <w:trHeight w:val="367"/>
        </w:trPr>
        <w:tc>
          <w:tcPr>
            <w:tcW w:w="4140" w:type="dxa"/>
          </w:tcPr>
          <w:p w:rsidR="008317E3" w:rsidRPr="00CC69C0" w:rsidRDefault="008317E3" w:rsidP="008317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369" w:type="dxa"/>
          </w:tcPr>
          <w:p w:rsidR="008317E3" w:rsidRPr="00CC69C0" w:rsidRDefault="008317E3" w:rsidP="008317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C69C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5328" w:type="dxa"/>
            <w:gridSpan w:val="2"/>
          </w:tcPr>
          <w:p w:rsidR="008317E3" w:rsidRPr="00CC69C0" w:rsidRDefault="008317E3" w:rsidP="00831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голова громадської організації «Захист прав та допомога людям з інвалідністю «Ангел надії» </w:t>
            </w:r>
            <w:r w:rsidRPr="00014D0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  <w:t>(за згодою)</w:t>
            </w:r>
            <w:r w:rsidRPr="00014D0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8317E3" w:rsidRPr="008317E3" w:rsidTr="00CC69C0">
        <w:trPr>
          <w:trHeight w:val="367"/>
        </w:trPr>
        <w:tc>
          <w:tcPr>
            <w:tcW w:w="4140" w:type="dxa"/>
          </w:tcPr>
          <w:p w:rsidR="008317E3" w:rsidRPr="00CC69C0" w:rsidRDefault="008317E3" w:rsidP="008317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69" w:type="dxa"/>
          </w:tcPr>
          <w:p w:rsidR="008317E3" w:rsidRDefault="008317E3" w:rsidP="008317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C69C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  <w:p w:rsidR="00484F92" w:rsidRDefault="00484F92" w:rsidP="008317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484F92" w:rsidRDefault="00484F92" w:rsidP="008317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484F92" w:rsidRDefault="00484F92" w:rsidP="008317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484F92" w:rsidRDefault="00484F92" w:rsidP="008317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484F92" w:rsidRPr="00CC69C0" w:rsidRDefault="00484F92" w:rsidP="008317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5328" w:type="dxa"/>
            <w:gridSpan w:val="2"/>
          </w:tcPr>
          <w:p w:rsidR="008317E3" w:rsidRPr="00014D05" w:rsidRDefault="008317E3" w:rsidP="008317E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г</w:t>
            </w:r>
            <w:r w:rsidRPr="00CC69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оловний лікар комунально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го некомерційного підприємства</w:t>
            </w:r>
            <w:r w:rsidRPr="00CC69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«Могилів – Подільський міський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Ц</w:t>
            </w:r>
            <w:r w:rsidRPr="00CC69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ентр первинно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CC69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медико – санітарної допомоги»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Могилів – Подільської міської ради </w:t>
            </w:r>
            <w:r w:rsidRPr="00014D0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  <w:t>(за згодою);</w:t>
            </w:r>
          </w:p>
          <w:p w:rsidR="00014D05" w:rsidRDefault="008317E3" w:rsidP="00831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8317E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голова постійно</w:t>
            </w:r>
            <w:r w:rsidR="00AE268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8317E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комісії з питань фінансів, бюджету, планування соціально-економічного розвитку, інвестицій та міжнародного співробітництва </w:t>
            </w:r>
          </w:p>
          <w:p w:rsidR="008317E3" w:rsidRPr="00014D05" w:rsidRDefault="008317E3" w:rsidP="008317E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014D0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uk-UA"/>
              </w:rPr>
              <w:t>(за згодою);</w:t>
            </w:r>
          </w:p>
        </w:tc>
      </w:tr>
      <w:tr w:rsidR="008317E3" w:rsidRPr="003B4C6D" w:rsidTr="00CC69C0">
        <w:trPr>
          <w:trHeight w:val="367"/>
        </w:trPr>
        <w:tc>
          <w:tcPr>
            <w:tcW w:w="4140" w:type="dxa"/>
          </w:tcPr>
          <w:p w:rsidR="008317E3" w:rsidRPr="00CC69C0" w:rsidRDefault="008317E3" w:rsidP="008317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369" w:type="dxa"/>
          </w:tcPr>
          <w:p w:rsidR="008317E3" w:rsidRPr="006D0BBB" w:rsidRDefault="008317E3" w:rsidP="008317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6D0BB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  <w:p w:rsidR="008317E3" w:rsidRPr="006D0BBB" w:rsidRDefault="008317E3" w:rsidP="008317E3">
            <w:pP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8317E3" w:rsidRPr="006D0BBB" w:rsidRDefault="008317E3" w:rsidP="008317E3">
            <w:pP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8317E3" w:rsidRPr="006D0BBB" w:rsidRDefault="008317E3" w:rsidP="008317E3">
            <w:pP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328" w:type="dxa"/>
            <w:gridSpan w:val="2"/>
          </w:tcPr>
          <w:p w:rsidR="008317E3" w:rsidRPr="009C0F95" w:rsidRDefault="008317E3" w:rsidP="009C0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317E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голова постійно</w:t>
            </w:r>
            <w:r w:rsidR="00AE268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ї</w:t>
            </w:r>
            <w:r w:rsidRPr="008317E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комісії з гуманітарних питань </w:t>
            </w:r>
            <w:r w:rsidRPr="00014D0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  <w:t>(за згодою).</w:t>
            </w:r>
          </w:p>
        </w:tc>
      </w:tr>
    </w:tbl>
    <w:p w:rsidR="00C51FE1" w:rsidRDefault="00C51FE1" w:rsidP="00481DF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D3252" w:rsidRPr="00014D05" w:rsidRDefault="00CB0C6B" w:rsidP="00CB0C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14D05">
        <w:rPr>
          <w:rFonts w:ascii="Times New Roman" w:hAnsi="Times New Roman"/>
          <w:sz w:val="28"/>
          <w:szCs w:val="28"/>
          <w:lang w:val="uk-UA"/>
        </w:rPr>
        <w:t>Керуючий справами викон</w:t>
      </w:r>
      <w:r w:rsidR="00014D05">
        <w:rPr>
          <w:rFonts w:ascii="Times New Roman" w:hAnsi="Times New Roman"/>
          <w:sz w:val="28"/>
          <w:szCs w:val="28"/>
          <w:lang w:val="uk-UA"/>
        </w:rPr>
        <w:t xml:space="preserve">кому                                       </w:t>
      </w:r>
      <w:r w:rsidRPr="00014D05">
        <w:rPr>
          <w:rFonts w:ascii="Times New Roman" w:hAnsi="Times New Roman"/>
          <w:sz w:val="28"/>
          <w:szCs w:val="28"/>
          <w:lang w:val="uk-UA"/>
        </w:rPr>
        <w:t>Володимир ВЕРБОВИЙ</w:t>
      </w:r>
    </w:p>
    <w:p w:rsidR="00CE7E5A" w:rsidRPr="00CB0C6B" w:rsidRDefault="00CE7E5A" w:rsidP="00CB0C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2679E6" w:rsidRDefault="002679E6" w:rsidP="00C51FE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14D05" w:rsidRDefault="00014D05" w:rsidP="00C51FE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14D05" w:rsidRDefault="00014D05" w:rsidP="00C51FE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14D05" w:rsidRDefault="00014D05" w:rsidP="00C51FE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5772" w:rsidRDefault="00305772" w:rsidP="00C51FE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14D05" w:rsidRPr="00CC69C0" w:rsidRDefault="00014D05" w:rsidP="00014D0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Додаток 2</w:t>
      </w:r>
      <w:r w:rsidRPr="00CC69C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014D05" w:rsidRDefault="00014D05" w:rsidP="00014D0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</w:t>
      </w:r>
      <w:r w:rsidRPr="00CC69C0">
        <w:rPr>
          <w:rFonts w:ascii="Times New Roman" w:hAnsi="Times New Roman"/>
          <w:color w:val="000000"/>
          <w:sz w:val="28"/>
          <w:szCs w:val="28"/>
          <w:lang w:val="uk-UA"/>
        </w:rPr>
        <w:t>до рішення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виконавчого</w:t>
      </w:r>
    </w:p>
    <w:p w:rsidR="00014D05" w:rsidRPr="00CC69C0" w:rsidRDefault="00014D05" w:rsidP="00014D0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комітету міської ради</w:t>
      </w:r>
    </w:p>
    <w:p w:rsidR="00014D05" w:rsidRPr="00014D05" w:rsidRDefault="00014D05" w:rsidP="00014D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від 27.08.2021року №258</w:t>
      </w:r>
    </w:p>
    <w:p w:rsidR="00E857C0" w:rsidRDefault="00E857C0" w:rsidP="00E10E6F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7"/>
          <w:szCs w:val="27"/>
          <w:lang w:val="uk-UA" w:eastAsia="ru-RU"/>
        </w:rPr>
      </w:pPr>
    </w:p>
    <w:p w:rsidR="00014D05" w:rsidRDefault="00014D05" w:rsidP="00CB0C6B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762DE5" w:rsidRDefault="00CB0C6B" w:rsidP="00CB0C6B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B0C6B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Положення</w:t>
      </w:r>
      <w:r w:rsidR="003B4C6D" w:rsidRPr="00481DF6">
        <w:rPr>
          <w:rFonts w:ascii="Times New Roman" w:hAnsi="Times New Roman"/>
          <w:color w:val="000000"/>
          <w:sz w:val="27"/>
          <w:szCs w:val="27"/>
          <w:lang w:val="uk-UA" w:eastAsia="ru-RU"/>
        </w:rPr>
        <w:br/>
      </w:r>
      <w:r w:rsidR="00481DF6" w:rsidRPr="00481DF6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про</w:t>
      </w:r>
      <w:r w:rsidR="00481DF6" w:rsidRPr="00481DF6">
        <w:rPr>
          <w:rFonts w:ascii="Times New Roman" w:hAnsi="Times New Roman"/>
          <w:b/>
          <w:color w:val="000000"/>
          <w:sz w:val="27"/>
          <w:szCs w:val="27"/>
          <w:lang w:val="uk-UA"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конкурсну</w:t>
      </w:r>
      <w:r w:rsidR="00481D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81D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комісію </w:t>
      </w:r>
      <w:r w:rsidR="00481DF6" w:rsidRPr="000664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з питань </w:t>
      </w:r>
      <w:r w:rsidRPr="00E5180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здійснення соціального замовлення </w:t>
      </w:r>
    </w:p>
    <w:p w:rsidR="00481DF6" w:rsidRDefault="00CB0C6B" w:rsidP="00CB0C6B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5180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 рахунок бюджетних коштів</w:t>
      </w:r>
    </w:p>
    <w:p w:rsidR="00014D05" w:rsidRPr="00066435" w:rsidRDefault="00014D05" w:rsidP="00CB0C6B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7"/>
          <w:szCs w:val="27"/>
          <w:lang w:val="uk-UA" w:eastAsia="ru-RU"/>
        </w:rPr>
      </w:pPr>
    </w:p>
    <w:p w:rsidR="00CB0C6B" w:rsidRPr="00CB0C6B" w:rsidRDefault="00AF76C2" w:rsidP="00014D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</w:t>
      </w:r>
      <w:r w:rsidR="00CB0C6B" w:rsidRPr="00AF76C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</w:t>
      </w:r>
      <w:r w:rsidR="00CB0C6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00CB0C6B" w:rsidRPr="00CB0C6B">
        <w:rPr>
          <w:rFonts w:ascii="Times New Roman" w:eastAsia="Times New Roman" w:hAnsi="Times New Roman"/>
          <w:sz w:val="28"/>
          <w:szCs w:val="28"/>
          <w:lang w:val="uk-UA" w:eastAsia="uk-UA"/>
        </w:rPr>
        <w:t>Конкурсна комісія</w:t>
      </w:r>
      <w:r w:rsidR="00CB0C6B" w:rsidRPr="00CB0C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B0C6B" w:rsidRPr="00CB0C6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 питань </w:t>
      </w:r>
      <w:r w:rsidR="00CB0C6B" w:rsidRPr="00CB0C6B">
        <w:rPr>
          <w:rFonts w:ascii="Times New Roman" w:hAnsi="Times New Roman"/>
          <w:bCs/>
          <w:color w:val="000000"/>
          <w:sz w:val="28"/>
          <w:szCs w:val="28"/>
          <w:lang w:val="uk-UA"/>
        </w:rPr>
        <w:t>здійснення соціального замовлення за рахунок бюджетних коштів (далі-Конкурсна комісія)</w:t>
      </w:r>
      <w:r w:rsidR="00CB0C6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створюється </w:t>
      </w:r>
      <w:r w:rsidR="00284EF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</w:t>
      </w:r>
      <w:r w:rsidR="00CB0C6B" w:rsidRPr="00CB0C6B">
        <w:rPr>
          <w:rFonts w:ascii="Times New Roman" w:eastAsia="Times New Roman" w:hAnsi="Times New Roman"/>
          <w:sz w:val="28"/>
          <w:szCs w:val="28"/>
          <w:lang w:val="uk-UA" w:eastAsia="uk-UA"/>
        </w:rPr>
        <w:t>метою здійснення соціального замовлення за рахунок бюджетних коштів</w:t>
      </w:r>
      <w:r w:rsidR="00CB0C6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а також </w:t>
      </w:r>
      <w:r w:rsidR="00CB0C6B" w:rsidRPr="00CB0C6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для розгляду конкурсних пропозицій, що надаються недержавними суб’єктами для участі в конкурсі з визначення виконавця соціального замовлення. Конкурсна комісія в своїй роботі керується Законом України </w:t>
      </w:r>
      <w:r w:rsidR="00AE268D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CB0C6B" w:rsidRPr="00CB0C6B">
        <w:rPr>
          <w:rFonts w:ascii="Times New Roman" w:eastAsia="Times New Roman" w:hAnsi="Times New Roman"/>
          <w:sz w:val="28"/>
          <w:szCs w:val="28"/>
          <w:lang w:val="uk-UA" w:eastAsia="uk-UA"/>
        </w:rPr>
        <w:t>Про соціальні послуги</w:t>
      </w:r>
      <w:r w:rsidR="00AE268D">
        <w:rPr>
          <w:rFonts w:ascii="Times New Roman" w:eastAsia="Times New Roman" w:hAnsi="Times New Roman"/>
          <w:sz w:val="28"/>
          <w:szCs w:val="28"/>
          <w:lang w:val="uk-UA" w:eastAsia="uk-UA"/>
        </w:rPr>
        <w:t>»</w:t>
      </w:r>
      <w:r w:rsidR="00CB0C6B" w:rsidRPr="00CB0C6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постановою Кабінету Міністрів України від 01 червня 2020 року № 450 </w:t>
      </w:r>
      <w:r w:rsidR="00AE268D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CB0C6B" w:rsidRPr="00CB0C6B">
        <w:rPr>
          <w:rFonts w:ascii="Times New Roman" w:eastAsia="Times New Roman" w:hAnsi="Times New Roman"/>
          <w:sz w:val="28"/>
          <w:szCs w:val="28"/>
          <w:lang w:val="uk-UA" w:eastAsia="uk-UA"/>
        </w:rPr>
        <w:t>Деякі питання надання соціальних послуг шляхом соціального замовлення</w:t>
      </w:r>
      <w:r w:rsidR="00AE268D">
        <w:rPr>
          <w:rFonts w:ascii="Times New Roman" w:eastAsia="Times New Roman" w:hAnsi="Times New Roman"/>
          <w:sz w:val="28"/>
          <w:szCs w:val="28"/>
          <w:lang w:val="uk-UA" w:eastAsia="uk-UA"/>
        </w:rPr>
        <w:t>»</w:t>
      </w:r>
      <w:r w:rsidR="00CB0C6B" w:rsidRPr="00CB0C6B">
        <w:rPr>
          <w:rFonts w:ascii="Times New Roman" w:eastAsia="Times New Roman" w:hAnsi="Times New Roman"/>
          <w:sz w:val="28"/>
          <w:szCs w:val="28"/>
          <w:lang w:val="uk-UA" w:eastAsia="uk-UA"/>
        </w:rPr>
        <w:t>, іншими нормативно-правовими актами та цим Положенням.</w:t>
      </w:r>
    </w:p>
    <w:p w:rsidR="00CB0C6B" w:rsidRPr="00CB0C6B" w:rsidRDefault="00CB0C6B" w:rsidP="00014D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0C6B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AF76C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</w:t>
      </w:r>
      <w:r w:rsidRPr="00CB0C6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Конкурсна комісія утворюється для розгляду конкурсних пропозицій, що надаються недержавними суб’єктами для участі в конкурсі з визначення виконавця соціального замовлення у складі не менше ніж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сім осіб.</w:t>
      </w:r>
    </w:p>
    <w:p w:rsidR="00D66E46" w:rsidRDefault="00CB0C6B" w:rsidP="00014D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0C6B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AF76C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3.</w:t>
      </w:r>
      <w:r w:rsidRPr="00CB0C6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D66E46" w:rsidRPr="00D66E46">
        <w:rPr>
          <w:rFonts w:ascii="Times New Roman" w:eastAsia="Times New Roman" w:hAnsi="Times New Roman"/>
          <w:sz w:val="28"/>
          <w:szCs w:val="28"/>
          <w:lang w:val="uk-UA" w:eastAsia="uk-UA"/>
        </w:rPr>
        <w:t>До складу Конкурсної комісії входять представники замовника соціальних послуг, громадських об’єднань, що представляють інтереси соціальних груп, які є потенційними отримувачами соціальних послуг, об’єднань надавачів соціальних послуг, об’єднань отримувачів соціальних послуг, фахівці з питань надання соціальних послуг.</w:t>
      </w:r>
      <w:r w:rsidR="00D66E46" w:rsidRPr="00CB0C6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CB0C6B">
        <w:rPr>
          <w:rFonts w:ascii="Times New Roman" w:eastAsia="Times New Roman" w:hAnsi="Times New Roman"/>
          <w:sz w:val="28"/>
          <w:szCs w:val="28"/>
          <w:lang w:val="uk-UA" w:eastAsia="uk-UA"/>
        </w:rPr>
        <w:t>Кількість представників Замовника соціальних послуг не повинна перевищувати половини кільк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ості членів Конкурсної комісії.</w:t>
      </w:r>
      <w:r w:rsidR="00D66E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D66E46" w:rsidRPr="00D66E46" w:rsidRDefault="00D66E46" w:rsidP="00014D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Членство в К</w:t>
      </w:r>
      <w:r w:rsidRPr="00D66E46">
        <w:rPr>
          <w:rFonts w:ascii="Times New Roman" w:eastAsia="Times New Roman" w:hAnsi="Times New Roman"/>
          <w:sz w:val="28"/>
          <w:szCs w:val="28"/>
          <w:lang w:val="uk-UA" w:eastAsia="uk-UA"/>
        </w:rPr>
        <w:t>онкурсній комісії не повинно містити ризиків виникнення між замовником та учасником потенційного або реального конфлікту інтересів, який може вплинути на об’єктивність і неупередженість прийняття рішень щодо визначення переможця конкурсу.</w:t>
      </w:r>
    </w:p>
    <w:p w:rsidR="00CB0C6B" w:rsidRPr="00CB0C6B" w:rsidRDefault="00CB0C6B" w:rsidP="00014D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0C6B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AF76C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4.</w:t>
      </w:r>
      <w:r w:rsidRPr="00CB0C6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Формою роботи Конкурсної комісії є засідання, які скликаються головою комісії в разі потреби, про що повідомляється учасникам засідання не пізніше ніж за три робочих дні до його початку.</w:t>
      </w:r>
    </w:p>
    <w:p w:rsidR="00CB0C6B" w:rsidRPr="00CB0C6B" w:rsidRDefault="00CB0C6B" w:rsidP="00014D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0C6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CB0C6B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Засідання Конкурсної комісії вважається правомочним, якщо на ньому присутні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не менше двох третин її складу.</w:t>
      </w:r>
    </w:p>
    <w:p w:rsidR="00CB0C6B" w:rsidRDefault="00CB0C6B" w:rsidP="00014D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0C6B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66E4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5.</w:t>
      </w:r>
      <w:r w:rsidRPr="00CB0C6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Рішення Конкурсної комісії про визначення переможця приймається не пізніше ніж через сім календарних днів з дати розкриття конкурсних пропозицій і оформляється протоколом. Прото</w:t>
      </w:r>
      <w:r w:rsidR="00AF76C2">
        <w:rPr>
          <w:rFonts w:ascii="Times New Roman" w:eastAsia="Times New Roman" w:hAnsi="Times New Roman"/>
          <w:sz w:val="28"/>
          <w:szCs w:val="28"/>
          <w:lang w:val="uk-UA" w:eastAsia="uk-UA"/>
        </w:rPr>
        <w:t>кол підписується всіма членами К</w:t>
      </w:r>
      <w:r w:rsidRPr="00CB0C6B">
        <w:rPr>
          <w:rFonts w:ascii="Times New Roman" w:eastAsia="Times New Roman" w:hAnsi="Times New Roman"/>
          <w:sz w:val="28"/>
          <w:szCs w:val="28"/>
          <w:lang w:val="uk-UA" w:eastAsia="uk-UA"/>
        </w:rPr>
        <w:t>онкурсної к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омісії, присутніми на засіданні</w:t>
      </w:r>
      <w:r w:rsidR="00AF76C2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AF76C2" w:rsidRPr="00D66E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головою Комісії (у разі його відсутності - заступником голови) та секретарем. За відсутності секретаря на засіданні за дорученням голови його функції виконує інший член Комісії. Рішення набирає чинності з дня затвердження протоколу засідання Комісії виконавчим комітетом місь</w:t>
      </w:r>
      <w:r w:rsidR="00014D05">
        <w:rPr>
          <w:rFonts w:ascii="Times New Roman" w:eastAsia="Times New Roman" w:hAnsi="Times New Roman"/>
          <w:sz w:val="28"/>
          <w:szCs w:val="28"/>
          <w:lang w:val="uk-UA" w:eastAsia="uk-UA"/>
        </w:rPr>
        <w:t>кої ради.</w:t>
      </w:r>
    </w:p>
    <w:p w:rsidR="00305772" w:rsidRDefault="00305772" w:rsidP="00014D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305772" w:rsidRDefault="00305772" w:rsidP="00014D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305772" w:rsidRDefault="00305772" w:rsidP="00014D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305772" w:rsidRDefault="00305772" w:rsidP="00014D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E268D" w:rsidRPr="00CB0C6B" w:rsidRDefault="00AE268D" w:rsidP="00AE268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1" w:name="n78"/>
      <w:bookmarkEnd w:id="1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</w:t>
      </w:r>
      <w:r w:rsidR="00CB0C6B" w:rsidRPr="00CB0C6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разі відмови члена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К</w:t>
      </w:r>
      <w:r w:rsidR="00CB0C6B" w:rsidRPr="00CB0C6B">
        <w:rPr>
          <w:rFonts w:ascii="Times New Roman" w:eastAsia="Times New Roman" w:hAnsi="Times New Roman"/>
          <w:sz w:val="28"/>
          <w:szCs w:val="28"/>
          <w:lang w:val="uk-UA" w:eastAsia="uk-UA"/>
        </w:rPr>
        <w:t>онкурсної комісії підписати протокол інформація про це вноситься до протоколу із зазначенням причин відмови.</w:t>
      </w:r>
    </w:p>
    <w:p w:rsidR="00CB0C6B" w:rsidRPr="00CB0C6B" w:rsidRDefault="00305772" w:rsidP="00014D0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2" w:name="n79"/>
      <w:bookmarkEnd w:id="2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</w:t>
      </w:r>
      <w:r w:rsidR="00CB0C6B" w:rsidRPr="00CB0C6B">
        <w:rPr>
          <w:rFonts w:ascii="Times New Roman" w:eastAsia="Times New Roman" w:hAnsi="Times New Roman"/>
          <w:sz w:val="28"/>
          <w:szCs w:val="28"/>
          <w:lang w:val="uk-UA" w:eastAsia="uk-UA"/>
        </w:rPr>
        <w:t>Витяг з протоколу про визначення переможця доводиться до відома учасників конкурсу та розміщується протягом одного дня з дати прий</w:t>
      </w:r>
      <w:r w:rsidR="00AE268D">
        <w:rPr>
          <w:rFonts w:ascii="Times New Roman" w:eastAsia="Times New Roman" w:hAnsi="Times New Roman"/>
          <w:sz w:val="28"/>
          <w:szCs w:val="28"/>
          <w:lang w:val="uk-UA" w:eastAsia="uk-UA"/>
        </w:rPr>
        <w:t>няття рішення на офіційному веб</w:t>
      </w:r>
      <w:r w:rsidR="00CB0C6B" w:rsidRPr="00CB0C6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сайті </w:t>
      </w:r>
      <w:r w:rsidR="00CB0C6B">
        <w:rPr>
          <w:rFonts w:ascii="Times New Roman" w:eastAsia="Times New Roman" w:hAnsi="Times New Roman"/>
          <w:sz w:val="28"/>
          <w:szCs w:val="28"/>
          <w:lang w:val="uk-UA" w:eastAsia="uk-UA"/>
        </w:rPr>
        <w:t>Могилів-Подільської</w:t>
      </w:r>
      <w:r w:rsidR="00CB0C6B" w:rsidRPr="00CB0C6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міської ради.</w:t>
      </w:r>
    </w:p>
    <w:p w:rsidR="00CB0C6B" w:rsidRPr="00CB0C6B" w:rsidRDefault="00CB0C6B" w:rsidP="00014D05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F76C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6</w:t>
      </w:r>
      <w:r w:rsidRPr="00CB0C6B">
        <w:rPr>
          <w:rFonts w:ascii="Times New Roman" w:eastAsia="Times New Roman" w:hAnsi="Times New Roman"/>
          <w:sz w:val="28"/>
          <w:szCs w:val="28"/>
          <w:lang w:val="uk-UA" w:eastAsia="uk-UA"/>
        </w:rPr>
        <w:t>. Конкурсна комісія оцінює конкурсні пропозиції за такими критеріями:</w:t>
      </w:r>
    </w:p>
    <w:p w:rsidR="00CB0C6B" w:rsidRPr="00CB0C6B" w:rsidRDefault="00CB0C6B" w:rsidP="00014D05">
      <w:pPr>
        <w:shd w:val="clear" w:color="auto" w:fill="FFFFFF"/>
        <w:spacing w:after="0" w:line="240" w:lineRule="auto"/>
        <w:ind w:firstLine="44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0C6B">
        <w:rPr>
          <w:rFonts w:ascii="Times New Roman" w:eastAsia="Times New Roman" w:hAnsi="Times New Roman"/>
          <w:sz w:val="28"/>
          <w:szCs w:val="28"/>
          <w:lang w:val="uk-UA" w:eastAsia="uk-UA"/>
        </w:rPr>
        <w:t>1) відповідність діяльності учасника конкурсу критеріям діяльності надавачів соціальних послуг;</w:t>
      </w:r>
    </w:p>
    <w:p w:rsidR="00CB0C6B" w:rsidRPr="00CB0C6B" w:rsidRDefault="00CB0C6B" w:rsidP="00014D05">
      <w:pPr>
        <w:shd w:val="clear" w:color="auto" w:fill="FFFFFF"/>
        <w:spacing w:after="0" w:line="240" w:lineRule="auto"/>
        <w:ind w:firstLine="448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3" w:name="n84"/>
      <w:bookmarkEnd w:id="3"/>
      <w:r w:rsidRPr="00CB0C6B">
        <w:rPr>
          <w:rFonts w:ascii="Times New Roman" w:eastAsia="Times New Roman" w:hAnsi="Times New Roman"/>
          <w:sz w:val="28"/>
          <w:szCs w:val="28"/>
          <w:lang w:val="uk-UA" w:eastAsia="uk-UA"/>
        </w:rPr>
        <w:t>2) фінансовий стан учасника конкурсу, зокрема відсутність фінансової заборгованості;</w:t>
      </w:r>
    </w:p>
    <w:p w:rsidR="00CB0C6B" w:rsidRPr="00CB0C6B" w:rsidRDefault="00CB0C6B" w:rsidP="00014D05">
      <w:pPr>
        <w:shd w:val="clear" w:color="auto" w:fill="FFFFFF"/>
        <w:spacing w:after="0" w:line="240" w:lineRule="auto"/>
        <w:ind w:firstLine="448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4" w:name="n85"/>
      <w:bookmarkEnd w:id="4"/>
      <w:r w:rsidRPr="00CB0C6B">
        <w:rPr>
          <w:rFonts w:ascii="Times New Roman" w:eastAsia="Times New Roman" w:hAnsi="Times New Roman"/>
          <w:sz w:val="28"/>
          <w:szCs w:val="28"/>
          <w:lang w:val="uk-UA" w:eastAsia="uk-UA"/>
        </w:rPr>
        <w:t>3) планова кількість отримувачів соціальних послуг;</w:t>
      </w:r>
    </w:p>
    <w:p w:rsidR="00CB0C6B" w:rsidRPr="00CB0C6B" w:rsidRDefault="00CB0C6B" w:rsidP="00014D05">
      <w:pPr>
        <w:shd w:val="clear" w:color="auto" w:fill="FFFFFF"/>
        <w:spacing w:after="0" w:line="240" w:lineRule="auto"/>
        <w:ind w:firstLine="448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5" w:name="n86"/>
      <w:bookmarkEnd w:id="5"/>
      <w:r w:rsidRPr="00CB0C6B">
        <w:rPr>
          <w:rFonts w:ascii="Times New Roman" w:eastAsia="Times New Roman" w:hAnsi="Times New Roman"/>
          <w:sz w:val="28"/>
          <w:szCs w:val="28"/>
          <w:lang w:val="uk-UA" w:eastAsia="uk-UA"/>
        </w:rPr>
        <w:t>4) вартість соціал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ьних послуг, що надаватимуться.</w:t>
      </w:r>
    </w:p>
    <w:p w:rsidR="00CB0C6B" w:rsidRPr="00B04F05" w:rsidRDefault="00CB0C6B" w:rsidP="00014D05">
      <w:pPr>
        <w:pStyle w:val="aa"/>
        <w:spacing w:before="0" w:beforeAutospacing="0" w:after="0" w:afterAutospacing="0"/>
        <w:ind w:firstLine="450"/>
        <w:rPr>
          <w:sz w:val="28"/>
          <w:szCs w:val="28"/>
        </w:rPr>
      </w:pPr>
      <w:r w:rsidRPr="00AF76C2">
        <w:rPr>
          <w:b/>
          <w:sz w:val="28"/>
          <w:szCs w:val="28"/>
        </w:rPr>
        <w:t>7.</w:t>
      </w:r>
      <w:r w:rsidRPr="00B04F05">
        <w:rPr>
          <w:sz w:val="28"/>
          <w:szCs w:val="28"/>
        </w:rPr>
        <w:t xml:space="preserve"> Конкурсна комісія відхиляє конкурсну пропозицію у разі:</w:t>
      </w:r>
    </w:p>
    <w:p w:rsidR="00CB0C6B" w:rsidRPr="00B04F05" w:rsidRDefault="00CB0C6B" w:rsidP="00014D05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B04F05">
        <w:rPr>
          <w:sz w:val="28"/>
          <w:szCs w:val="28"/>
        </w:rPr>
        <w:t>1) оформлення конкурсної пропозиції з порушенням вимог, установлених замовником соціальних послуг;</w:t>
      </w:r>
    </w:p>
    <w:p w:rsidR="00CB0C6B" w:rsidRPr="00B04F05" w:rsidRDefault="00CB0C6B" w:rsidP="00014D05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B04F05">
        <w:rPr>
          <w:sz w:val="28"/>
          <w:szCs w:val="28"/>
        </w:rPr>
        <w:t>2) невідповідності конкурсної пропозиції умовам конкурсу;</w:t>
      </w:r>
    </w:p>
    <w:p w:rsidR="00CB0C6B" w:rsidRPr="00B04F05" w:rsidRDefault="00CB0C6B" w:rsidP="00014D05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B04F05">
        <w:rPr>
          <w:sz w:val="28"/>
          <w:szCs w:val="28"/>
        </w:rPr>
        <w:t>3) надходження конкурсної пропозиції після</w:t>
      </w:r>
      <w:r w:rsidR="00AF76C2">
        <w:rPr>
          <w:sz w:val="28"/>
          <w:szCs w:val="28"/>
        </w:rPr>
        <w:t xml:space="preserve"> закінчення визначеного строку.</w:t>
      </w:r>
    </w:p>
    <w:p w:rsidR="00CB0C6B" w:rsidRPr="00B04F05" w:rsidRDefault="00CB0C6B" w:rsidP="00014D05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AF76C2">
        <w:rPr>
          <w:b/>
          <w:sz w:val="28"/>
          <w:szCs w:val="28"/>
        </w:rPr>
        <w:t>8</w:t>
      </w:r>
      <w:r w:rsidRPr="00B04F05">
        <w:rPr>
          <w:sz w:val="28"/>
          <w:szCs w:val="28"/>
        </w:rPr>
        <w:t xml:space="preserve">. Члени </w:t>
      </w:r>
      <w:r w:rsidR="00AE268D">
        <w:rPr>
          <w:sz w:val="28"/>
          <w:szCs w:val="28"/>
        </w:rPr>
        <w:t>К</w:t>
      </w:r>
      <w:r w:rsidRPr="00B04F05">
        <w:rPr>
          <w:sz w:val="28"/>
          <w:szCs w:val="28"/>
        </w:rPr>
        <w:t xml:space="preserve">онкурсної комісії індивідуально оцінюють конкурсні пропозиції за кожним із передбачених критеріїв </w:t>
      </w:r>
      <w:r w:rsidRPr="00B04F05">
        <w:rPr>
          <w:color w:val="000000"/>
          <w:sz w:val="28"/>
          <w:szCs w:val="28"/>
        </w:rPr>
        <w:t xml:space="preserve">Порядку надання соціальних послуг шляхом соціального замовлення та компенсації надавачам вартості соціальних послуг, затвердженого </w:t>
      </w:r>
      <w:r w:rsidRPr="00B04F05">
        <w:rPr>
          <w:sz w:val="28"/>
          <w:szCs w:val="28"/>
        </w:rPr>
        <w:t>постановою Кабінету Мін</w:t>
      </w:r>
      <w:r w:rsidR="00AE268D">
        <w:rPr>
          <w:sz w:val="28"/>
          <w:szCs w:val="28"/>
        </w:rPr>
        <w:t>істрів України від 01.06.2020р. №</w:t>
      </w:r>
      <w:r w:rsidRPr="00B04F05">
        <w:rPr>
          <w:sz w:val="28"/>
          <w:szCs w:val="28"/>
        </w:rPr>
        <w:t>450, за шкалою від 0 до 10 балів шляхом внесення їх до оціночної відомості. На підставі оціночних відомостей членів Конкурсної комісії складається зведена оціночна відомість, у якій щодо кожної конкурсної пропозиції зазначаються бали, виставлені членами Конкурсної комісії, та загальна сума балів.</w:t>
      </w:r>
    </w:p>
    <w:p w:rsidR="00CB0C6B" w:rsidRPr="00B04F05" w:rsidRDefault="00CB0C6B" w:rsidP="00014D05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B04F05">
        <w:rPr>
          <w:sz w:val="28"/>
          <w:szCs w:val="28"/>
        </w:rPr>
        <w:t xml:space="preserve">Оцінка конкурсних пропозицій здійснюється згідно з Методикою оцінки конкурсних пропозицій учасників конкурсу із залучення бюджетних коштів для надання соціальних послуг, затвердженої наказом Міністерства соціальної політики України </w:t>
      </w:r>
      <w:r w:rsidR="00AE268D">
        <w:rPr>
          <w:sz w:val="28"/>
          <w:szCs w:val="28"/>
        </w:rPr>
        <w:t>від 26.03.2015 року №</w:t>
      </w:r>
      <w:r w:rsidRPr="00D66E46">
        <w:rPr>
          <w:sz w:val="28"/>
          <w:szCs w:val="28"/>
        </w:rPr>
        <w:t>332, зареєстрованої в Міністерстві юстиції України 28 т</w:t>
      </w:r>
      <w:r w:rsidR="00AE268D">
        <w:rPr>
          <w:sz w:val="28"/>
          <w:szCs w:val="28"/>
        </w:rPr>
        <w:t>равня 2015 року за №</w:t>
      </w:r>
      <w:r w:rsidR="00AF76C2" w:rsidRPr="00D66E46">
        <w:rPr>
          <w:sz w:val="28"/>
          <w:szCs w:val="28"/>
        </w:rPr>
        <w:t>625/27070.</w:t>
      </w:r>
    </w:p>
    <w:p w:rsidR="00CB0C6B" w:rsidRPr="00B04F05" w:rsidRDefault="00CB0C6B" w:rsidP="00014D05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AF76C2">
        <w:rPr>
          <w:b/>
          <w:sz w:val="28"/>
          <w:szCs w:val="28"/>
        </w:rPr>
        <w:t>9</w:t>
      </w:r>
      <w:r w:rsidRPr="00B04F05">
        <w:rPr>
          <w:sz w:val="28"/>
          <w:szCs w:val="28"/>
        </w:rPr>
        <w:t xml:space="preserve">. </w:t>
      </w:r>
      <w:r w:rsidRPr="006D0BBB">
        <w:rPr>
          <w:sz w:val="28"/>
          <w:szCs w:val="28"/>
        </w:rPr>
        <w:t xml:space="preserve">У разі виникнення потенційних конфліктів інтересів між учасниками конкурсу та членами Конкурсної комісії, які ухвалюють рішення та при цьому не є посадовими особами орану місцевого самоврядування, Конкурсна комісія </w:t>
      </w:r>
      <w:r w:rsidRPr="006D0BBB">
        <w:rPr>
          <w:rFonts w:eastAsia="Calibri"/>
          <w:sz w:val="28"/>
          <w:szCs w:val="28"/>
        </w:rPr>
        <w:t>керується Правилами врегулювання потенційних конфліктів інтересів між учасниками конкурсів з виділення фінансування та членами органів, які ухвалюють рішення і при тому не є службовими особами органів місцевого самоврядування</w:t>
      </w:r>
      <w:r w:rsidR="00AF76C2" w:rsidRPr="006D0BBB">
        <w:rPr>
          <w:sz w:val="28"/>
          <w:szCs w:val="28"/>
        </w:rPr>
        <w:t>.</w:t>
      </w:r>
    </w:p>
    <w:p w:rsidR="00014D05" w:rsidRPr="00B04F05" w:rsidRDefault="00CB0C6B" w:rsidP="00AE268D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AF76C2">
        <w:rPr>
          <w:b/>
          <w:sz w:val="28"/>
          <w:szCs w:val="28"/>
        </w:rPr>
        <w:t>10</w:t>
      </w:r>
      <w:r w:rsidRPr="00B04F05">
        <w:rPr>
          <w:sz w:val="28"/>
          <w:szCs w:val="28"/>
        </w:rPr>
        <w:t xml:space="preserve">. За результатами конкурсу Конкурсна комісія визначає його переможця, яким визнається учасник конкурсу, конкурсна пропозиція якого набрала найбільшу загальну суму балів. У разі набрання двома та більше конкурсними пропозиціями найбільшої та рівної загальної суми балів, переможець конкурсу визначається більшістю голосів присутніх на  засіданні членів </w:t>
      </w:r>
      <w:r w:rsidR="00AE268D">
        <w:rPr>
          <w:sz w:val="28"/>
          <w:szCs w:val="28"/>
        </w:rPr>
        <w:t>К</w:t>
      </w:r>
      <w:r w:rsidRPr="00B04F05">
        <w:rPr>
          <w:sz w:val="28"/>
          <w:szCs w:val="28"/>
        </w:rPr>
        <w:t>онкурсної  комісії.</w:t>
      </w:r>
    </w:p>
    <w:p w:rsidR="00014D05" w:rsidRDefault="00CB0C6B" w:rsidP="00014D05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B04F05">
        <w:rPr>
          <w:sz w:val="28"/>
          <w:szCs w:val="28"/>
        </w:rPr>
        <w:t>За умови рівного розподілу голосів вирішальним є г</w:t>
      </w:r>
      <w:r w:rsidR="00AF76C2">
        <w:rPr>
          <w:sz w:val="28"/>
          <w:szCs w:val="28"/>
        </w:rPr>
        <w:t>олос голови Конкурсної комісії.</w:t>
      </w:r>
    </w:p>
    <w:p w:rsidR="007D4A45" w:rsidRDefault="007D4A45" w:rsidP="00014D05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</w:p>
    <w:p w:rsidR="007D4A45" w:rsidRDefault="007D4A45" w:rsidP="00014D05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</w:p>
    <w:p w:rsidR="007D4A45" w:rsidRPr="00B04F05" w:rsidRDefault="007D4A45" w:rsidP="00014D05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</w:p>
    <w:p w:rsidR="00CB0C6B" w:rsidRPr="00B04F05" w:rsidRDefault="00CB0C6B" w:rsidP="00014D05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AF76C2">
        <w:rPr>
          <w:b/>
          <w:sz w:val="28"/>
          <w:szCs w:val="28"/>
        </w:rPr>
        <w:t>11</w:t>
      </w:r>
      <w:r w:rsidRPr="00B04F05">
        <w:rPr>
          <w:sz w:val="28"/>
          <w:szCs w:val="28"/>
        </w:rPr>
        <w:t>. Конкурсна комісія визнає конкурс таким, що не відбувся, якщо:</w:t>
      </w:r>
    </w:p>
    <w:p w:rsidR="00CB0C6B" w:rsidRPr="00B04F05" w:rsidRDefault="00CB0C6B" w:rsidP="00014D05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B04F05">
        <w:rPr>
          <w:sz w:val="28"/>
          <w:szCs w:val="28"/>
        </w:rPr>
        <w:t>1) для участі в конкурсі не подано жодної конкурсної пропозиції;</w:t>
      </w:r>
    </w:p>
    <w:p w:rsidR="00305772" w:rsidRPr="00B04F05" w:rsidRDefault="00CB0C6B" w:rsidP="007D4A45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B04F05">
        <w:rPr>
          <w:sz w:val="28"/>
          <w:szCs w:val="28"/>
        </w:rPr>
        <w:t>2) усі подані конкурсні пропозиції відхилено;</w:t>
      </w:r>
    </w:p>
    <w:p w:rsidR="00CB0C6B" w:rsidRPr="00B04F05" w:rsidRDefault="00CB0C6B" w:rsidP="00014D05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B04F05">
        <w:rPr>
          <w:sz w:val="28"/>
          <w:szCs w:val="28"/>
        </w:rPr>
        <w:t>3) замовником соціальних послуг прийнято рішення про скасування результатів конкурсу у зв’язку з:</w:t>
      </w:r>
    </w:p>
    <w:p w:rsidR="00CB0C6B" w:rsidRPr="00B04F05" w:rsidRDefault="00305772" w:rsidP="00014D05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C6B" w:rsidRPr="00B04F05">
        <w:rPr>
          <w:sz w:val="28"/>
          <w:szCs w:val="28"/>
        </w:rPr>
        <w:t>неможливістю усунення порушень порядку проведення конкурсу;</w:t>
      </w:r>
    </w:p>
    <w:p w:rsidR="00305772" w:rsidRDefault="00305772" w:rsidP="00014D05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C6B" w:rsidRPr="00B04F05">
        <w:rPr>
          <w:sz w:val="28"/>
          <w:szCs w:val="28"/>
        </w:rPr>
        <w:t xml:space="preserve">неможливістю укладення договору про надання соціальних послуг </w:t>
      </w:r>
    </w:p>
    <w:p w:rsidR="00CB0C6B" w:rsidRPr="00B04F05" w:rsidRDefault="00305772" w:rsidP="00014D05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0C6B" w:rsidRPr="00B04F05">
        <w:rPr>
          <w:sz w:val="28"/>
          <w:szCs w:val="28"/>
        </w:rPr>
        <w:t>внаслідок непереборної сили;</w:t>
      </w:r>
    </w:p>
    <w:p w:rsidR="00CB0C6B" w:rsidRPr="00B04F05" w:rsidRDefault="00305772" w:rsidP="00014D05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C6B" w:rsidRPr="00B04F05">
        <w:rPr>
          <w:sz w:val="28"/>
          <w:szCs w:val="28"/>
        </w:rPr>
        <w:t>внесення змін до рішення про місцевий бюджет у частині фінан</w:t>
      </w:r>
      <w:r w:rsidR="00AF76C2">
        <w:rPr>
          <w:sz w:val="28"/>
          <w:szCs w:val="28"/>
        </w:rPr>
        <w:t>сування соціального замовлення.</w:t>
      </w:r>
    </w:p>
    <w:p w:rsidR="00CB0C6B" w:rsidRPr="00B04F05" w:rsidRDefault="00CB0C6B" w:rsidP="00014D05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AF76C2">
        <w:rPr>
          <w:b/>
          <w:sz w:val="28"/>
          <w:szCs w:val="28"/>
        </w:rPr>
        <w:t>12</w:t>
      </w:r>
      <w:r w:rsidRPr="00B04F05">
        <w:rPr>
          <w:sz w:val="28"/>
          <w:szCs w:val="28"/>
        </w:rPr>
        <w:t xml:space="preserve">. Якщо для участі в конкурсі подано конкурсну пропозицію одним надавачем соціальних послуг, </w:t>
      </w:r>
      <w:r w:rsidR="00305772">
        <w:rPr>
          <w:sz w:val="28"/>
          <w:szCs w:val="28"/>
        </w:rPr>
        <w:t>К</w:t>
      </w:r>
      <w:r w:rsidRPr="00B04F05">
        <w:rPr>
          <w:sz w:val="28"/>
          <w:szCs w:val="28"/>
        </w:rPr>
        <w:t>онкурсна комісія може прийняти рішення про:</w:t>
      </w:r>
    </w:p>
    <w:p w:rsidR="00CB0C6B" w:rsidRPr="00B04F05" w:rsidRDefault="00CB0C6B" w:rsidP="00014D05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B04F05">
        <w:rPr>
          <w:sz w:val="28"/>
          <w:szCs w:val="28"/>
        </w:rPr>
        <w:t>1) намір укладення договору з таким надавачем соціальних послуг за умови відповідності його конкурсної пропозиції умовам конкурсу;</w:t>
      </w:r>
    </w:p>
    <w:p w:rsidR="00CB0C6B" w:rsidRPr="00B04F05" w:rsidRDefault="00CB0C6B" w:rsidP="00014D05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B04F05">
        <w:rPr>
          <w:sz w:val="28"/>
          <w:szCs w:val="28"/>
        </w:rPr>
        <w:t xml:space="preserve">2) повторне </w:t>
      </w:r>
      <w:r w:rsidR="00AF76C2">
        <w:rPr>
          <w:sz w:val="28"/>
          <w:szCs w:val="28"/>
        </w:rPr>
        <w:t>проведення конкурсу.</w:t>
      </w:r>
    </w:p>
    <w:p w:rsidR="00CB0C6B" w:rsidRPr="00B04F05" w:rsidRDefault="00CB0C6B" w:rsidP="00014D05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AF76C2">
        <w:rPr>
          <w:b/>
          <w:sz w:val="28"/>
          <w:szCs w:val="28"/>
        </w:rPr>
        <w:t>13</w:t>
      </w:r>
      <w:r w:rsidRPr="00B04F05">
        <w:rPr>
          <w:sz w:val="28"/>
          <w:szCs w:val="28"/>
        </w:rPr>
        <w:t xml:space="preserve">. </w:t>
      </w:r>
      <w:r w:rsidR="00D66E46" w:rsidRPr="00D66E46">
        <w:rPr>
          <w:sz w:val="28"/>
          <w:szCs w:val="28"/>
        </w:rPr>
        <w:t>Конкурсна комісія діє на засадах колегіальності та неупередженості.</w:t>
      </w:r>
      <w:r w:rsidR="00D66E46" w:rsidRPr="00B04F05">
        <w:rPr>
          <w:sz w:val="28"/>
          <w:szCs w:val="28"/>
        </w:rPr>
        <w:t xml:space="preserve"> </w:t>
      </w:r>
      <w:r w:rsidRPr="00B04F05">
        <w:rPr>
          <w:sz w:val="28"/>
          <w:szCs w:val="28"/>
        </w:rPr>
        <w:t xml:space="preserve">Усі члени </w:t>
      </w:r>
      <w:r w:rsidR="00305772">
        <w:rPr>
          <w:sz w:val="28"/>
          <w:szCs w:val="28"/>
        </w:rPr>
        <w:t>К</w:t>
      </w:r>
      <w:r w:rsidRPr="00B04F05">
        <w:rPr>
          <w:sz w:val="28"/>
          <w:szCs w:val="28"/>
        </w:rPr>
        <w:t>онкурсної комісії працюють на громадських засадах.</w:t>
      </w:r>
    </w:p>
    <w:p w:rsidR="008D0D86" w:rsidRDefault="008D0D86" w:rsidP="00014D05">
      <w:pPr>
        <w:spacing w:after="0" w:line="240" w:lineRule="auto"/>
        <w:ind w:left="142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2679E6" w:rsidRDefault="002679E6" w:rsidP="00014D0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B0C6B" w:rsidRDefault="00CB0C6B" w:rsidP="00014D05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3E2" w:rsidRDefault="001E43E2" w:rsidP="00014D05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D05" w:rsidRPr="00CB0C6B" w:rsidRDefault="00014D05" w:rsidP="00CB0C6B">
      <w:pPr>
        <w:tabs>
          <w:tab w:val="left" w:pos="17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14D05" w:rsidRPr="00014D05" w:rsidRDefault="00014D05" w:rsidP="007D4A45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14D05">
        <w:rPr>
          <w:rFonts w:ascii="Times New Roman" w:hAnsi="Times New Roman"/>
          <w:sz w:val="28"/>
          <w:szCs w:val="28"/>
          <w:lang w:val="uk-UA"/>
        </w:rPr>
        <w:t>Керуючий справами викон</w:t>
      </w:r>
      <w:r>
        <w:rPr>
          <w:rFonts w:ascii="Times New Roman" w:hAnsi="Times New Roman"/>
          <w:sz w:val="28"/>
          <w:szCs w:val="28"/>
          <w:lang w:val="uk-UA"/>
        </w:rPr>
        <w:t xml:space="preserve">кому                                    </w:t>
      </w:r>
      <w:r w:rsidR="007D4A45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14D05">
        <w:rPr>
          <w:rFonts w:ascii="Times New Roman" w:hAnsi="Times New Roman"/>
          <w:sz w:val="28"/>
          <w:szCs w:val="28"/>
          <w:lang w:val="uk-UA"/>
        </w:rPr>
        <w:t>Володимир ВЕРБОВИЙ</w:t>
      </w:r>
    </w:p>
    <w:p w:rsidR="00E857C0" w:rsidRDefault="00E857C0" w:rsidP="002679E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857C0" w:rsidRDefault="00E857C0" w:rsidP="002679E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67718" w:rsidRDefault="00767718" w:rsidP="002679E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67718" w:rsidRDefault="00767718" w:rsidP="002679E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67718" w:rsidRDefault="00767718" w:rsidP="002679E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67718" w:rsidRDefault="00767718" w:rsidP="002679E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67718" w:rsidRDefault="00767718" w:rsidP="00767718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767718" w:rsidRDefault="00767718" w:rsidP="00767718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767718" w:rsidRDefault="00767718" w:rsidP="00767718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E10E6F" w:rsidRDefault="00E10E6F" w:rsidP="00767718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E10E6F" w:rsidRDefault="00E10E6F" w:rsidP="00767718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E10E6F" w:rsidRDefault="00E10E6F" w:rsidP="00767718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E10E6F" w:rsidRDefault="00E10E6F" w:rsidP="00CB0C6B">
      <w:pPr>
        <w:pStyle w:val="a4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E10E6F" w:rsidRDefault="00E10E6F" w:rsidP="00767718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E10E6F" w:rsidRDefault="00E10E6F" w:rsidP="00767718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E10E6F" w:rsidRDefault="00E10E6F" w:rsidP="00767718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E10E6F" w:rsidRDefault="00E10E6F" w:rsidP="00767718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E10E6F" w:rsidRDefault="00E10E6F" w:rsidP="00767718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E10E6F" w:rsidRDefault="00E10E6F" w:rsidP="00767718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E10E6F" w:rsidRDefault="00E10E6F" w:rsidP="00767718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E10E6F" w:rsidRDefault="00E10E6F" w:rsidP="00767718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sectPr w:rsidR="00E10E6F" w:rsidSect="00CB0C6B">
      <w:pgSz w:w="11906" w:h="16838"/>
      <w:pgMar w:top="360" w:right="849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D5" w:rsidRDefault="00926AD5" w:rsidP="008A6974">
      <w:pPr>
        <w:spacing w:after="0" w:line="240" w:lineRule="auto"/>
      </w:pPr>
      <w:r>
        <w:separator/>
      </w:r>
    </w:p>
  </w:endnote>
  <w:endnote w:type="continuationSeparator" w:id="0">
    <w:p w:rsidR="00926AD5" w:rsidRDefault="00926AD5" w:rsidP="008A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D5" w:rsidRDefault="00926AD5" w:rsidP="008A6974">
      <w:pPr>
        <w:spacing w:after="0" w:line="240" w:lineRule="auto"/>
      </w:pPr>
      <w:r>
        <w:separator/>
      </w:r>
    </w:p>
  </w:footnote>
  <w:footnote w:type="continuationSeparator" w:id="0">
    <w:p w:rsidR="00926AD5" w:rsidRDefault="00926AD5" w:rsidP="008A6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786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4A4F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0C02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42C4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02F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F8A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405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2E0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909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2C9A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A3572E"/>
    <w:multiLevelType w:val="hybridMultilevel"/>
    <w:tmpl w:val="EAE2824A"/>
    <w:lvl w:ilvl="0" w:tplc="0B2A8F3E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268465A"/>
    <w:multiLevelType w:val="multilevel"/>
    <w:tmpl w:val="05E69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16EE58C1"/>
    <w:multiLevelType w:val="hybridMultilevel"/>
    <w:tmpl w:val="E496EC6C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363B8"/>
    <w:multiLevelType w:val="hybridMultilevel"/>
    <w:tmpl w:val="99E8BEB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83DD9"/>
    <w:multiLevelType w:val="hybridMultilevel"/>
    <w:tmpl w:val="95AC7F34"/>
    <w:lvl w:ilvl="0" w:tplc="C5587E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E200D"/>
    <w:multiLevelType w:val="hybridMultilevel"/>
    <w:tmpl w:val="E0B07D10"/>
    <w:lvl w:ilvl="0" w:tplc="5F16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03764"/>
    <w:multiLevelType w:val="hybridMultilevel"/>
    <w:tmpl w:val="906867E6"/>
    <w:lvl w:ilvl="0" w:tplc="5F4ED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E13963"/>
    <w:multiLevelType w:val="hybridMultilevel"/>
    <w:tmpl w:val="838AC066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21684"/>
    <w:multiLevelType w:val="hybridMultilevel"/>
    <w:tmpl w:val="C534F4B6"/>
    <w:lvl w:ilvl="0" w:tplc="AF7CD548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3C341AF"/>
    <w:multiLevelType w:val="hybridMultilevel"/>
    <w:tmpl w:val="F67457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8"/>
  </w:num>
  <w:num w:numId="5">
    <w:abstractNumId w:val="13"/>
  </w:num>
  <w:num w:numId="6">
    <w:abstractNumId w:val="17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6E"/>
    <w:rsid w:val="000003D7"/>
    <w:rsid w:val="000024C5"/>
    <w:rsid w:val="00003E68"/>
    <w:rsid w:val="00005A4E"/>
    <w:rsid w:val="00005A9F"/>
    <w:rsid w:val="000141B1"/>
    <w:rsid w:val="00014D05"/>
    <w:rsid w:val="00014D48"/>
    <w:rsid w:val="00022A6A"/>
    <w:rsid w:val="0003330C"/>
    <w:rsid w:val="00033E32"/>
    <w:rsid w:val="00066435"/>
    <w:rsid w:val="00075EF4"/>
    <w:rsid w:val="00096118"/>
    <w:rsid w:val="000A2E7C"/>
    <w:rsid w:val="000D136E"/>
    <w:rsid w:val="000D7AB6"/>
    <w:rsid w:val="001047C6"/>
    <w:rsid w:val="001159D7"/>
    <w:rsid w:val="001159EC"/>
    <w:rsid w:val="0013596C"/>
    <w:rsid w:val="00136E7B"/>
    <w:rsid w:val="00142D2D"/>
    <w:rsid w:val="0014413B"/>
    <w:rsid w:val="001454C3"/>
    <w:rsid w:val="00147BB3"/>
    <w:rsid w:val="00154BC1"/>
    <w:rsid w:val="00156237"/>
    <w:rsid w:val="00162717"/>
    <w:rsid w:val="00166371"/>
    <w:rsid w:val="00192ECA"/>
    <w:rsid w:val="001B42DC"/>
    <w:rsid w:val="001C01FE"/>
    <w:rsid w:val="001C23D7"/>
    <w:rsid w:val="001E43E2"/>
    <w:rsid w:val="001E6268"/>
    <w:rsid w:val="00202F4F"/>
    <w:rsid w:val="002049DB"/>
    <w:rsid w:val="0021003E"/>
    <w:rsid w:val="00215115"/>
    <w:rsid w:val="00221256"/>
    <w:rsid w:val="00223A06"/>
    <w:rsid w:val="00233B60"/>
    <w:rsid w:val="0026558A"/>
    <w:rsid w:val="002665E7"/>
    <w:rsid w:val="002679E6"/>
    <w:rsid w:val="00284EFC"/>
    <w:rsid w:val="00284F78"/>
    <w:rsid w:val="002861D8"/>
    <w:rsid w:val="00290871"/>
    <w:rsid w:val="002B1A51"/>
    <w:rsid w:val="002B2956"/>
    <w:rsid w:val="002B4754"/>
    <w:rsid w:val="002C2609"/>
    <w:rsid w:val="002D3BAA"/>
    <w:rsid w:val="002E65CE"/>
    <w:rsid w:val="002F29A1"/>
    <w:rsid w:val="00305772"/>
    <w:rsid w:val="0034029C"/>
    <w:rsid w:val="0034550D"/>
    <w:rsid w:val="003463EB"/>
    <w:rsid w:val="00371522"/>
    <w:rsid w:val="0039770E"/>
    <w:rsid w:val="003B4C6D"/>
    <w:rsid w:val="003C6426"/>
    <w:rsid w:val="003D356E"/>
    <w:rsid w:val="003D3E03"/>
    <w:rsid w:val="003F229D"/>
    <w:rsid w:val="0041053D"/>
    <w:rsid w:val="00411989"/>
    <w:rsid w:val="00421082"/>
    <w:rsid w:val="0042272E"/>
    <w:rsid w:val="0044111A"/>
    <w:rsid w:val="00463122"/>
    <w:rsid w:val="0046323E"/>
    <w:rsid w:val="00464A9C"/>
    <w:rsid w:val="0047082F"/>
    <w:rsid w:val="00472C2E"/>
    <w:rsid w:val="00481DF6"/>
    <w:rsid w:val="00484F92"/>
    <w:rsid w:val="004B3BD9"/>
    <w:rsid w:val="004B710A"/>
    <w:rsid w:val="004C1C88"/>
    <w:rsid w:val="004F07C9"/>
    <w:rsid w:val="004F4658"/>
    <w:rsid w:val="004F7796"/>
    <w:rsid w:val="00516A1A"/>
    <w:rsid w:val="0052166D"/>
    <w:rsid w:val="005430A1"/>
    <w:rsid w:val="00544E2E"/>
    <w:rsid w:val="00575932"/>
    <w:rsid w:val="005843BE"/>
    <w:rsid w:val="005A5329"/>
    <w:rsid w:val="005A67AF"/>
    <w:rsid w:val="005C3378"/>
    <w:rsid w:val="005C6D3D"/>
    <w:rsid w:val="005E65B8"/>
    <w:rsid w:val="005E6C33"/>
    <w:rsid w:val="00601544"/>
    <w:rsid w:val="00601979"/>
    <w:rsid w:val="00613A62"/>
    <w:rsid w:val="0064116A"/>
    <w:rsid w:val="00650204"/>
    <w:rsid w:val="0065439F"/>
    <w:rsid w:val="00666825"/>
    <w:rsid w:val="00671658"/>
    <w:rsid w:val="006D0BBB"/>
    <w:rsid w:val="006E049E"/>
    <w:rsid w:val="006F7B05"/>
    <w:rsid w:val="00721040"/>
    <w:rsid w:val="007449A2"/>
    <w:rsid w:val="00751F11"/>
    <w:rsid w:val="00756962"/>
    <w:rsid w:val="00760EA7"/>
    <w:rsid w:val="00762DE5"/>
    <w:rsid w:val="00767718"/>
    <w:rsid w:val="007747D9"/>
    <w:rsid w:val="00776FCE"/>
    <w:rsid w:val="00780810"/>
    <w:rsid w:val="00782A1E"/>
    <w:rsid w:val="00793E24"/>
    <w:rsid w:val="007B3F3C"/>
    <w:rsid w:val="007C05F3"/>
    <w:rsid w:val="007C7A9B"/>
    <w:rsid w:val="007D4A45"/>
    <w:rsid w:val="008317E3"/>
    <w:rsid w:val="0085416E"/>
    <w:rsid w:val="0087043B"/>
    <w:rsid w:val="0089129A"/>
    <w:rsid w:val="008922E6"/>
    <w:rsid w:val="008927F5"/>
    <w:rsid w:val="008A08AA"/>
    <w:rsid w:val="008A4466"/>
    <w:rsid w:val="008A6974"/>
    <w:rsid w:val="008A7714"/>
    <w:rsid w:val="008C01A1"/>
    <w:rsid w:val="008D0D86"/>
    <w:rsid w:val="008E36AE"/>
    <w:rsid w:val="008E727E"/>
    <w:rsid w:val="00923F96"/>
    <w:rsid w:val="00926AD5"/>
    <w:rsid w:val="0092756E"/>
    <w:rsid w:val="00930CF0"/>
    <w:rsid w:val="0095515A"/>
    <w:rsid w:val="00973723"/>
    <w:rsid w:val="0098478A"/>
    <w:rsid w:val="00987073"/>
    <w:rsid w:val="009A29E8"/>
    <w:rsid w:val="009A6FF2"/>
    <w:rsid w:val="009B2A41"/>
    <w:rsid w:val="009C0F95"/>
    <w:rsid w:val="009C7698"/>
    <w:rsid w:val="009D0D91"/>
    <w:rsid w:val="009D13EA"/>
    <w:rsid w:val="00A03AD4"/>
    <w:rsid w:val="00A24364"/>
    <w:rsid w:val="00A24DDE"/>
    <w:rsid w:val="00A377F4"/>
    <w:rsid w:val="00A4574A"/>
    <w:rsid w:val="00A468F8"/>
    <w:rsid w:val="00A645ED"/>
    <w:rsid w:val="00A6633C"/>
    <w:rsid w:val="00A7230A"/>
    <w:rsid w:val="00AE268D"/>
    <w:rsid w:val="00AE4170"/>
    <w:rsid w:val="00AE55D8"/>
    <w:rsid w:val="00AE6DA3"/>
    <w:rsid w:val="00AF2C28"/>
    <w:rsid w:val="00AF3A6F"/>
    <w:rsid w:val="00AF76C2"/>
    <w:rsid w:val="00B11162"/>
    <w:rsid w:val="00B30E31"/>
    <w:rsid w:val="00B53634"/>
    <w:rsid w:val="00B54308"/>
    <w:rsid w:val="00B62A92"/>
    <w:rsid w:val="00B75156"/>
    <w:rsid w:val="00BA5D6C"/>
    <w:rsid w:val="00BB0A03"/>
    <w:rsid w:val="00BB713C"/>
    <w:rsid w:val="00BC18DB"/>
    <w:rsid w:val="00BD3252"/>
    <w:rsid w:val="00BF00CA"/>
    <w:rsid w:val="00BF526B"/>
    <w:rsid w:val="00C01869"/>
    <w:rsid w:val="00C27484"/>
    <w:rsid w:val="00C43CD2"/>
    <w:rsid w:val="00C51FE1"/>
    <w:rsid w:val="00C57FF5"/>
    <w:rsid w:val="00C628F2"/>
    <w:rsid w:val="00C73BB8"/>
    <w:rsid w:val="00C73D87"/>
    <w:rsid w:val="00C83BDB"/>
    <w:rsid w:val="00C85B2A"/>
    <w:rsid w:val="00CA1766"/>
    <w:rsid w:val="00CB0C6B"/>
    <w:rsid w:val="00CB6112"/>
    <w:rsid w:val="00CB6406"/>
    <w:rsid w:val="00CC69C0"/>
    <w:rsid w:val="00CD2507"/>
    <w:rsid w:val="00CE7E5A"/>
    <w:rsid w:val="00CF654F"/>
    <w:rsid w:val="00D0288F"/>
    <w:rsid w:val="00D23558"/>
    <w:rsid w:val="00D31345"/>
    <w:rsid w:val="00D364B2"/>
    <w:rsid w:val="00D41618"/>
    <w:rsid w:val="00D47811"/>
    <w:rsid w:val="00D6304B"/>
    <w:rsid w:val="00D66E46"/>
    <w:rsid w:val="00D72C4B"/>
    <w:rsid w:val="00D86F61"/>
    <w:rsid w:val="00D96E9D"/>
    <w:rsid w:val="00DC4F74"/>
    <w:rsid w:val="00DD6A29"/>
    <w:rsid w:val="00DE073C"/>
    <w:rsid w:val="00DF1991"/>
    <w:rsid w:val="00E05C13"/>
    <w:rsid w:val="00E10E6F"/>
    <w:rsid w:val="00E2066E"/>
    <w:rsid w:val="00E30DA8"/>
    <w:rsid w:val="00E3720B"/>
    <w:rsid w:val="00E5180A"/>
    <w:rsid w:val="00E66046"/>
    <w:rsid w:val="00E71416"/>
    <w:rsid w:val="00E71A0F"/>
    <w:rsid w:val="00E857C0"/>
    <w:rsid w:val="00EA7EE5"/>
    <w:rsid w:val="00EB683B"/>
    <w:rsid w:val="00EF72E0"/>
    <w:rsid w:val="00F02A12"/>
    <w:rsid w:val="00F1063A"/>
    <w:rsid w:val="00F16A57"/>
    <w:rsid w:val="00F20F0C"/>
    <w:rsid w:val="00F26F57"/>
    <w:rsid w:val="00F378A3"/>
    <w:rsid w:val="00F4612C"/>
    <w:rsid w:val="00F56721"/>
    <w:rsid w:val="00F8617F"/>
    <w:rsid w:val="00FA086B"/>
    <w:rsid w:val="00FA6187"/>
    <w:rsid w:val="00FA7EA4"/>
    <w:rsid w:val="00F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21DA26-F63E-43DD-86B7-74284BCE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D356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3D356E"/>
    <w:rPr>
      <w:sz w:val="22"/>
      <w:szCs w:val="22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3D35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D356E"/>
    <w:rPr>
      <w:rFonts w:ascii="Tahoma" w:eastAsia="Calibri" w:hAnsi="Tahoma" w:cs="Tahoma"/>
      <w:sz w:val="16"/>
      <w:szCs w:val="16"/>
    </w:rPr>
  </w:style>
  <w:style w:type="paragraph" w:styleId="a">
    <w:name w:val="List Bullet"/>
    <w:basedOn w:val="a0"/>
    <w:rsid w:val="00544E2E"/>
    <w:pPr>
      <w:numPr>
        <w:numId w:val="1"/>
      </w:numPr>
    </w:pPr>
  </w:style>
  <w:style w:type="table" w:styleId="a7">
    <w:name w:val="Table Grid"/>
    <w:basedOn w:val="a2"/>
    <w:rsid w:val="001562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8E36AE"/>
    <w:pPr>
      <w:ind w:left="708"/>
    </w:pPr>
  </w:style>
  <w:style w:type="paragraph" w:customStyle="1" w:styleId="NoSpacing">
    <w:name w:val="No Spacing"/>
    <w:rsid w:val="003B4C6D"/>
    <w:rPr>
      <w:rFonts w:eastAsia="Times New Roman"/>
      <w:sz w:val="22"/>
      <w:szCs w:val="22"/>
      <w:lang w:eastAsia="en-US"/>
    </w:rPr>
  </w:style>
  <w:style w:type="paragraph" w:customStyle="1" w:styleId="ListParagraph">
    <w:name w:val="List Paragraph"/>
    <w:basedOn w:val="a0"/>
    <w:rsid w:val="003B4C6D"/>
    <w:pPr>
      <w:ind w:left="720"/>
      <w:contextualSpacing/>
    </w:pPr>
    <w:rPr>
      <w:rFonts w:eastAsia="Times New Roman"/>
    </w:rPr>
  </w:style>
  <w:style w:type="paragraph" w:styleId="HTML">
    <w:name w:val="HTML Preformatted"/>
    <w:basedOn w:val="a0"/>
    <w:link w:val="HTML0"/>
    <w:rsid w:val="003B4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link w:val="HTML"/>
    <w:locked/>
    <w:rsid w:val="003B4C6D"/>
    <w:rPr>
      <w:rFonts w:ascii="Courier New" w:eastAsia="Calibri" w:hAnsi="Courier New" w:cs="Courier New"/>
      <w:color w:val="000000"/>
      <w:sz w:val="18"/>
      <w:szCs w:val="18"/>
      <w:lang w:val="ru-RU" w:eastAsia="ru-RU" w:bidi="ar-SA"/>
    </w:rPr>
  </w:style>
  <w:style w:type="character" w:styleId="a9">
    <w:name w:val="Strong"/>
    <w:uiPriority w:val="22"/>
    <w:qFormat/>
    <w:rsid w:val="00DF1991"/>
    <w:rPr>
      <w:b/>
      <w:bCs/>
    </w:rPr>
  </w:style>
  <w:style w:type="paragraph" w:customStyle="1" w:styleId="docdata">
    <w:name w:val="docdata"/>
    <w:aliases w:val="docy,v5,3930,baiaagaaboqcaaadlwsaaau9cwaaaaaaaaaaaaaaaaaaaaaaaaaaaaaaaaaaaaaaaaaaaaaaaaaaaaaaaaaaaaaaaaaaaaaaaaaaaaaaaaaaaaaaaaaaaaaaaaaaaaaaaaaaaaaaaaaaaaaaaaaaaaaaaaaaaaaaaaaaaaaaaaaaaaaaaaaaaaaaaaaaaaaaaaaaaaaaaaaaaaaaaaaaaaaaaaaaaaaaaaaaaaaa"/>
    <w:basedOn w:val="a0"/>
    <w:rsid w:val="00666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Normal (Web)"/>
    <w:basedOn w:val="a0"/>
    <w:rsid w:val="00666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b">
    <w:name w:val="Нормальний текст"/>
    <w:basedOn w:val="a0"/>
    <w:rsid w:val="00014D48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ac">
    <w:name w:val="Основной текст Знак"/>
    <w:link w:val="ad"/>
    <w:locked/>
    <w:rsid w:val="00767718"/>
    <w:rPr>
      <w:spacing w:val="1"/>
      <w:sz w:val="26"/>
      <w:szCs w:val="26"/>
      <w:lang w:bidi="ar-SA"/>
    </w:rPr>
  </w:style>
  <w:style w:type="paragraph" w:styleId="ad">
    <w:name w:val="Body Text"/>
    <w:basedOn w:val="a0"/>
    <w:link w:val="ac"/>
    <w:rsid w:val="00767718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x-none" w:eastAsia="x-none"/>
    </w:rPr>
  </w:style>
  <w:style w:type="character" w:styleId="ae">
    <w:name w:val="Hyperlink"/>
    <w:rsid w:val="00767718"/>
    <w:rPr>
      <w:color w:val="0000FF"/>
      <w:u w:val="single"/>
    </w:rPr>
  </w:style>
  <w:style w:type="character" w:customStyle="1" w:styleId="af">
    <w:name w:val="Текст Знак"/>
    <w:link w:val="af0"/>
    <w:locked/>
    <w:rsid w:val="00767718"/>
    <w:rPr>
      <w:rFonts w:ascii="Courier New" w:hAnsi="Courier New" w:cs="Courier New"/>
      <w:position w:val="6"/>
      <w:lang w:val="uk-UA" w:eastAsia="uk-UA" w:bidi="ar-SA"/>
    </w:rPr>
  </w:style>
  <w:style w:type="paragraph" w:styleId="af0">
    <w:name w:val="Plain Text"/>
    <w:basedOn w:val="a0"/>
    <w:link w:val="af"/>
    <w:rsid w:val="00767718"/>
    <w:pPr>
      <w:spacing w:after="0" w:line="240" w:lineRule="auto"/>
    </w:pPr>
    <w:rPr>
      <w:rFonts w:ascii="Courier New" w:hAnsi="Courier New" w:cs="Courier New"/>
      <w:position w:val="6"/>
      <w:sz w:val="20"/>
      <w:szCs w:val="20"/>
      <w:lang w:val="uk-UA" w:eastAsia="uk-UA"/>
    </w:rPr>
  </w:style>
  <w:style w:type="paragraph" w:customStyle="1" w:styleId="rvps2">
    <w:name w:val="rvps2"/>
    <w:basedOn w:val="a0"/>
    <w:rsid w:val="00E10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f1">
    <w:name w:val="header"/>
    <w:basedOn w:val="a0"/>
    <w:link w:val="af2"/>
    <w:uiPriority w:val="99"/>
    <w:semiHidden/>
    <w:unhideWhenUsed/>
    <w:rsid w:val="008A697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8A6974"/>
    <w:rPr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semiHidden/>
    <w:unhideWhenUsed/>
    <w:rsid w:val="008A697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8A6974"/>
    <w:rPr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39770E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39770E"/>
    <w:pPr>
      <w:widowControl w:val="0"/>
      <w:shd w:val="clear" w:color="auto" w:fill="FFFFFF"/>
      <w:spacing w:before="900" w:after="0" w:line="324" w:lineRule="exact"/>
      <w:ind w:hanging="1820"/>
    </w:pPr>
    <w:rPr>
      <w:b/>
      <w:bCs/>
      <w:spacing w:val="2"/>
      <w:sz w:val="25"/>
      <w:szCs w:val="25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6558</Words>
  <Characters>3739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Пользователь Windows</cp:lastModifiedBy>
  <cp:revision>2</cp:revision>
  <cp:lastPrinted>2021-09-07T12:21:00Z</cp:lastPrinted>
  <dcterms:created xsi:type="dcterms:W3CDTF">2021-09-17T06:55:00Z</dcterms:created>
  <dcterms:modified xsi:type="dcterms:W3CDTF">2021-09-17T06:55:00Z</dcterms:modified>
</cp:coreProperties>
</file>