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88" w:rsidRPr="00051AAB" w:rsidRDefault="00FB464B" w:rsidP="002C2C54">
      <w:pPr>
        <w:tabs>
          <w:tab w:val="left" w:pos="567"/>
          <w:tab w:val="left" w:pos="1560"/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 w:rsidR="00762F28" w:rsidRPr="00034388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1640" cy="62801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88" w:rsidRPr="00051AAB" w:rsidRDefault="00034388" w:rsidP="00034388">
      <w:pPr>
        <w:autoSpaceDE w:val="0"/>
        <w:autoSpaceDN w:val="0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034388" w:rsidRPr="00051AAB" w:rsidRDefault="00034388" w:rsidP="000343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034388" w:rsidRPr="00051AAB" w:rsidRDefault="00762F28" w:rsidP="000343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BC4D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034388" w:rsidRPr="00051AAB" w:rsidRDefault="00034388" w:rsidP="00034388">
      <w:pPr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242</w:t>
      </w:r>
    </w:p>
    <w:p w:rsidR="00034388" w:rsidRPr="00D73D42" w:rsidRDefault="00034388" w:rsidP="00034388">
      <w:pPr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34388" w:rsidRPr="00D73D42" w:rsidRDefault="00034388" w:rsidP="00034388">
      <w:pPr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034388" w:rsidRDefault="00034388" w:rsidP="00034388">
      <w:pPr>
        <w:jc w:val="left"/>
        <w:rPr>
          <w:rFonts w:ascii="Times New Roman" w:hAnsi="Times New Roman"/>
          <w:b/>
          <w:sz w:val="28"/>
          <w:szCs w:val="28"/>
        </w:rPr>
      </w:pPr>
    </w:p>
    <w:p w:rsidR="00034388" w:rsidRDefault="00034388" w:rsidP="007822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227" w:rsidRPr="00034388" w:rsidRDefault="00782227" w:rsidP="00782227">
      <w:pPr>
        <w:jc w:val="center"/>
        <w:rPr>
          <w:rFonts w:ascii="Times New Roman" w:hAnsi="Times New Roman"/>
          <w:b/>
          <w:sz w:val="28"/>
          <w:szCs w:val="28"/>
        </w:rPr>
      </w:pPr>
      <w:r w:rsidRPr="00034388">
        <w:rPr>
          <w:rFonts w:ascii="Times New Roman" w:hAnsi="Times New Roman"/>
          <w:b/>
          <w:sz w:val="28"/>
          <w:szCs w:val="28"/>
        </w:rPr>
        <w:t xml:space="preserve">Про затвердження нового складу громадської комісії з житлових питань при </w:t>
      </w:r>
      <w:r w:rsidR="00034388">
        <w:rPr>
          <w:rFonts w:ascii="Times New Roman" w:hAnsi="Times New Roman"/>
          <w:b/>
          <w:sz w:val="28"/>
          <w:szCs w:val="28"/>
        </w:rPr>
        <w:t>В</w:t>
      </w:r>
      <w:r w:rsidRPr="00034388">
        <w:rPr>
          <w:rFonts w:ascii="Times New Roman" w:hAnsi="Times New Roman"/>
          <w:b/>
          <w:sz w:val="28"/>
          <w:szCs w:val="28"/>
        </w:rPr>
        <w:t xml:space="preserve">иконавчому комітеті Могилів-Подільської міської ради </w:t>
      </w:r>
    </w:p>
    <w:p w:rsidR="00782227" w:rsidRPr="00A46A76" w:rsidRDefault="00782227" w:rsidP="00782227">
      <w:pPr>
        <w:jc w:val="both"/>
        <w:rPr>
          <w:rFonts w:ascii="Times New Roman" w:hAnsi="Times New Roman"/>
          <w:sz w:val="28"/>
          <w:szCs w:val="28"/>
        </w:rPr>
      </w:pPr>
    </w:p>
    <w:p w:rsidR="00782227" w:rsidRDefault="00782227" w:rsidP="00782227">
      <w:pPr>
        <w:ind w:left="-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4388">
        <w:rPr>
          <w:rFonts w:ascii="Times New Roman" w:hAnsi="Times New Roman"/>
          <w:sz w:val="28"/>
          <w:szCs w:val="28"/>
        </w:rPr>
        <w:t xml:space="preserve">   </w:t>
      </w:r>
      <w:r w:rsidRPr="00A46A76">
        <w:rPr>
          <w:rFonts w:ascii="Times New Roman" w:hAnsi="Times New Roman"/>
          <w:sz w:val="28"/>
          <w:szCs w:val="28"/>
        </w:rPr>
        <w:t>Керуючись ст.</w:t>
      </w:r>
      <w:r w:rsidR="00FB4FAD">
        <w:rPr>
          <w:rFonts w:ascii="Times New Roman" w:hAnsi="Times New Roman"/>
          <w:sz w:val="28"/>
          <w:szCs w:val="28"/>
        </w:rPr>
        <w:t>ст.</w:t>
      </w:r>
      <w:r w:rsidR="0003438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</w:t>
      </w:r>
      <w:r w:rsidR="0003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</w:t>
      </w:r>
      <w:r w:rsidR="0003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59,</w:t>
      </w:r>
      <w:r w:rsidR="00FB4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73 </w:t>
      </w:r>
      <w:r w:rsidRPr="00A46A76">
        <w:rPr>
          <w:rFonts w:ascii="Times New Roman" w:hAnsi="Times New Roman"/>
          <w:sz w:val="28"/>
          <w:szCs w:val="28"/>
        </w:rPr>
        <w:t xml:space="preserve">Закону України </w:t>
      </w:r>
      <w:r w:rsidR="00FB4FAD">
        <w:rPr>
          <w:rFonts w:ascii="Times New Roman" w:hAnsi="Times New Roman"/>
          <w:sz w:val="28"/>
          <w:szCs w:val="28"/>
        </w:rPr>
        <w:t>«</w:t>
      </w:r>
      <w:r w:rsidRPr="00A46A76">
        <w:rPr>
          <w:rFonts w:ascii="Times New Roman" w:hAnsi="Times New Roman"/>
          <w:sz w:val="28"/>
          <w:szCs w:val="28"/>
        </w:rPr>
        <w:t>Про м</w:t>
      </w:r>
      <w:r w:rsidR="00034388"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FB4FAD">
        <w:rPr>
          <w:rFonts w:ascii="Times New Roman" w:hAnsi="Times New Roman"/>
          <w:sz w:val="28"/>
          <w:szCs w:val="28"/>
        </w:rPr>
        <w:t>»</w:t>
      </w:r>
      <w:r w:rsidRPr="00A46A76">
        <w:rPr>
          <w:rFonts w:ascii="Times New Roman" w:hAnsi="Times New Roman"/>
          <w:sz w:val="28"/>
          <w:szCs w:val="28"/>
        </w:rPr>
        <w:t xml:space="preserve">, ст.ст. </w:t>
      </w:r>
      <w:r>
        <w:rPr>
          <w:rFonts w:ascii="Times New Roman" w:hAnsi="Times New Roman"/>
          <w:sz w:val="28"/>
          <w:szCs w:val="28"/>
        </w:rPr>
        <w:t>15,</w:t>
      </w:r>
      <w:r w:rsidR="00FB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18,</w:t>
      </w:r>
      <w:r w:rsidR="0003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</w:t>
      </w:r>
      <w:r w:rsidR="0003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Pr="00A46A76">
        <w:rPr>
          <w:rFonts w:ascii="Times New Roman" w:hAnsi="Times New Roman"/>
          <w:sz w:val="28"/>
          <w:szCs w:val="28"/>
        </w:rPr>
        <w:t xml:space="preserve"> Житлового </w:t>
      </w:r>
      <w:r w:rsidR="00034388">
        <w:rPr>
          <w:rFonts w:ascii="Times New Roman" w:hAnsi="Times New Roman"/>
          <w:sz w:val="28"/>
          <w:szCs w:val="28"/>
        </w:rPr>
        <w:t>к</w:t>
      </w:r>
      <w:r w:rsidRPr="00A46A76">
        <w:rPr>
          <w:rFonts w:ascii="Times New Roman" w:hAnsi="Times New Roman"/>
          <w:sz w:val="28"/>
          <w:szCs w:val="28"/>
        </w:rPr>
        <w:t xml:space="preserve">одексу </w:t>
      </w:r>
      <w:r w:rsidR="00034388">
        <w:rPr>
          <w:rFonts w:ascii="Times New Roman" w:hAnsi="Times New Roman"/>
          <w:sz w:val="28"/>
          <w:szCs w:val="28"/>
        </w:rPr>
        <w:t>Української РСР зі змінами</w:t>
      </w:r>
      <w:r w:rsidRPr="00A46A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правилами обліку громадян, які потребують поліпшення житлових умов і надання їм жилих приміщень в українській РСР, затверджених Постановою </w:t>
      </w:r>
      <w:r w:rsidR="00FB4FA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ади Міністрів УРСР і Ук</w:t>
      </w:r>
      <w:r w:rsidR="00FB4FAD">
        <w:rPr>
          <w:rFonts w:ascii="Times New Roman" w:hAnsi="Times New Roman"/>
          <w:sz w:val="28"/>
          <w:szCs w:val="28"/>
        </w:rPr>
        <w:t>рпрофради від 11.12.1984</w:t>
      </w:r>
      <w:r w:rsidR="00034388">
        <w:rPr>
          <w:rFonts w:ascii="Times New Roman" w:hAnsi="Times New Roman"/>
          <w:sz w:val="28"/>
          <w:szCs w:val="28"/>
        </w:rPr>
        <w:t>р.</w:t>
      </w:r>
      <w:r w:rsidR="00FB4FAD">
        <w:rPr>
          <w:rFonts w:ascii="Times New Roman" w:hAnsi="Times New Roman"/>
          <w:sz w:val="28"/>
          <w:szCs w:val="28"/>
        </w:rPr>
        <w:t xml:space="preserve"> </w:t>
      </w:r>
      <w:r w:rsidR="00034388">
        <w:rPr>
          <w:rFonts w:ascii="Times New Roman" w:hAnsi="Times New Roman"/>
          <w:sz w:val="28"/>
          <w:szCs w:val="28"/>
        </w:rPr>
        <w:t>№470</w:t>
      </w:r>
      <w:r>
        <w:rPr>
          <w:rFonts w:ascii="Times New Roman" w:hAnsi="Times New Roman"/>
          <w:sz w:val="28"/>
          <w:szCs w:val="28"/>
        </w:rPr>
        <w:t>,</w:t>
      </w:r>
      <w:r w:rsidR="00034388">
        <w:rPr>
          <w:rFonts w:ascii="Times New Roman" w:hAnsi="Times New Roman"/>
          <w:sz w:val="28"/>
          <w:szCs w:val="28"/>
        </w:rPr>
        <w:t>-</w:t>
      </w:r>
    </w:p>
    <w:p w:rsidR="00782227" w:rsidRDefault="00782227" w:rsidP="00782227">
      <w:pPr>
        <w:ind w:left="-360"/>
        <w:jc w:val="left"/>
        <w:rPr>
          <w:rFonts w:ascii="Times New Roman" w:hAnsi="Times New Roman"/>
          <w:sz w:val="28"/>
          <w:szCs w:val="28"/>
        </w:rPr>
      </w:pPr>
    </w:p>
    <w:p w:rsidR="002A02DC" w:rsidRDefault="00782227" w:rsidP="002A02DC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5248">
        <w:rPr>
          <w:rFonts w:ascii="Times New Roman" w:hAnsi="Times New Roman"/>
          <w:sz w:val="28"/>
          <w:szCs w:val="28"/>
        </w:rPr>
        <w:t xml:space="preserve"> </w:t>
      </w:r>
      <w:r w:rsidR="00034388">
        <w:rPr>
          <w:rFonts w:ascii="Times New Roman" w:hAnsi="Times New Roman"/>
          <w:sz w:val="28"/>
          <w:szCs w:val="28"/>
        </w:rPr>
        <w:t xml:space="preserve">                     </w:t>
      </w:r>
      <w:r w:rsidR="002C2C54">
        <w:rPr>
          <w:rFonts w:ascii="Times New Roman" w:hAnsi="Times New Roman"/>
          <w:sz w:val="28"/>
          <w:szCs w:val="28"/>
        </w:rPr>
        <w:t xml:space="preserve"> </w:t>
      </w:r>
      <w:r w:rsidR="00034388">
        <w:rPr>
          <w:rFonts w:ascii="Times New Roman" w:hAnsi="Times New Roman"/>
          <w:sz w:val="28"/>
          <w:szCs w:val="28"/>
        </w:rPr>
        <w:t xml:space="preserve">     </w:t>
      </w:r>
      <w:r w:rsidR="002C2C54">
        <w:rPr>
          <w:rFonts w:ascii="Times New Roman" w:hAnsi="Times New Roman"/>
          <w:sz w:val="28"/>
          <w:szCs w:val="28"/>
        </w:rPr>
        <w:t xml:space="preserve">      </w:t>
      </w:r>
      <w:r w:rsidR="00FA5248">
        <w:rPr>
          <w:rFonts w:ascii="Times New Roman" w:hAnsi="Times New Roman"/>
          <w:sz w:val="28"/>
          <w:szCs w:val="28"/>
        </w:rPr>
        <w:t xml:space="preserve"> </w:t>
      </w:r>
      <w:r w:rsidR="00034388" w:rsidRPr="00034388">
        <w:rPr>
          <w:rFonts w:ascii="Times New Roman" w:hAnsi="Times New Roman"/>
          <w:b/>
          <w:sz w:val="28"/>
          <w:szCs w:val="28"/>
        </w:rPr>
        <w:t>в</w:t>
      </w:r>
      <w:r w:rsidRPr="00034388">
        <w:rPr>
          <w:rFonts w:ascii="Times New Roman" w:hAnsi="Times New Roman"/>
          <w:b/>
          <w:sz w:val="28"/>
          <w:szCs w:val="28"/>
        </w:rPr>
        <w:t>иконком міської ради</w:t>
      </w:r>
      <w:r w:rsidRPr="00A46A76">
        <w:rPr>
          <w:rFonts w:ascii="Times New Roman" w:hAnsi="Times New Roman"/>
          <w:sz w:val="28"/>
          <w:szCs w:val="28"/>
        </w:rPr>
        <w:t xml:space="preserve"> </w:t>
      </w:r>
      <w:r w:rsidRPr="00A46A76">
        <w:rPr>
          <w:rFonts w:ascii="Times New Roman" w:hAnsi="Times New Roman"/>
          <w:b/>
          <w:sz w:val="28"/>
          <w:szCs w:val="28"/>
        </w:rPr>
        <w:t>ВИРІШИВ:</w:t>
      </w:r>
    </w:p>
    <w:p w:rsidR="002A02DC" w:rsidRDefault="002A02DC" w:rsidP="002A02DC">
      <w:pPr>
        <w:jc w:val="left"/>
        <w:rPr>
          <w:rFonts w:ascii="Times New Roman" w:hAnsi="Times New Roman"/>
          <w:b/>
          <w:sz w:val="28"/>
          <w:szCs w:val="28"/>
        </w:rPr>
      </w:pPr>
    </w:p>
    <w:p w:rsidR="00034388" w:rsidRPr="00034388" w:rsidRDefault="00034388" w:rsidP="002A02DC">
      <w:pPr>
        <w:jc w:val="left"/>
        <w:rPr>
          <w:rFonts w:ascii="Times New Roman" w:hAnsi="Times New Roman"/>
          <w:b/>
          <w:sz w:val="28"/>
          <w:szCs w:val="28"/>
        </w:rPr>
      </w:pPr>
      <w:r w:rsidRPr="00034388">
        <w:rPr>
          <w:rFonts w:ascii="Times New Roman" w:hAnsi="Times New Roman"/>
          <w:b/>
          <w:sz w:val="28"/>
          <w:szCs w:val="28"/>
        </w:rPr>
        <w:t xml:space="preserve"> 1. </w:t>
      </w:r>
      <w:r w:rsidR="00782227" w:rsidRPr="00034388">
        <w:rPr>
          <w:rFonts w:ascii="Times New Roman" w:hAnsi="Times New Roman"/>
          <w:b/>
          <w:sz w:val="28"/>
          <w:szCs w:val="28"/>
        </w:rPr>
        <w:t xml:space="preserve">Затвердити громадську комісію з житлових питань при </w:t>
      </w:r>
      <w:r w:rsidR="002C2C54">
        <w:rPr>
          <w:rFonts w:ascii="Times New Roman" w:hAnsi="Times New Roman"/>
          <w:b/>
          <w:sz w:val="28"/>
          <w:szCs w:val="28"/>
        </w:rPr>
        <w:t>В</w:t>
      </w:r>
      <w:r w:rsidR="00782227" w:rsidRPr="00034388">
        <w:rPr>
          <w:rFonts w:ascii="Times New Roman" w:hAnsi="Times New Roman"/>
          <w:b/>
          <w:sz w:val="28"/>
          <w:szCs w:val="28"/>
        </w:rPr>
        <w:t xml:space="preserve">иконавчому </w:t>
      </w:r>
    </w:p>
    <w:p w:rsidR="00782227" w:rsidRPr="00034388" w:rsidRDefault="00034388" w:rsidP="00034388">
      <w:pPr>
        <w:pStyle w:val="ListParagraph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34388">
        <w:rPr>
          <w:rFonts w:ascii="Times New Roman" w:hAnsi="Times New Roman"/>
          <w:b/>
          <w:sz w:val="28"/>
          <w:szCs w:val="28"/>
        </w:rPr>
        <w:t xml:space="preserve">     </w:t>
      </w:r>
      <w:r w:rsidR="00782227" w:rsidRPr="00034388">
        <w:rPr>
          <w:rFonts w:ascii="Times New Roman" w:hAnsi="Times New Roman"/>
          <w:b/>
          <w:sz w:val="28"/>
          <w:szCs w:val="28"/>
        </w:rPr>
        <w:t xml:space="preserve">комітеті Могилів-Подільської міської ради </w:t>
      </w:r>
      <w:r w:rsidRPr="00034388">
        <w:rPr>
          <w:rFonts w:ascii="Times New Roman" w:hAnsi="Times New Roman"/>
          <w:b/>
          <w:sz w:val="28"/>
          <w:szCs w:val="28"/>
        </w:rPr>
        <w:t>у складі</w:t>
      </w:r>
      <w:r w:rsidR="00782227" w:rsidRPr="00034388">
        <w:rPr>
          <w:rFonts w:ascii="Times New Roman" w:hAnsi="Times New Roman"/>
          <w:b/>
          <w:sz w:val="28"/>
          <w:szCs w:val="28"/>
        </w:rPr>
        <w:t>:</w:t>
      </w:r>
    </w:p>
    <w:p w:rsidR="00782227" w:rsidRDefault="00782227" w:rsidP="00782227">
      <w:pPr>
        <w:ind w:left="360" w:right="-185"/>
        <w:jc w:val="left"/>
        <w:rPr>
          <w:rFonts w:ascii="Times New Roman" w:hAnsi="Times New Roman"/>
          <w:sz w:val="28"/>
          <w:szCs w:val="28"/>
        </w:rPr>
      </w:pP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4568"/>
        <w:gridCol w:w="4961"/>
      </w:tblGrid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034388" w:rsidP="006A4C20">
            <w:pPr>
              <w:pStyle w:val="ListParagraph"/>
              <w:ind w:left="284" w:right="-185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A4C20">
              <w:rPr>
                <w:rFonts w:ascii="Times New Roman" w:hAnsi="Times New Roman"/>
                <w:b/>
                <w:sz w:val="28"/>
                <w:szCs w:val="28"/>
              </w:rPr>
              <w:t>Голова громадської комісії:</w:t>
            </w:r>
          </w:p>
        </w:tc>
        <w:tc>
          <w:tcPr>
            <w:tcW w:w="4961" w:type="dxa"/>
            <w:shd w:val="clear" w:color="auto" w:fill="auto"/>
          </w:tcPr>
          <w:p w:rsidR="00034388" w:rsidRPr="006A4C20" w:rsidRDefault="00034388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034388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Слободянюк Михайло Васильович            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034388" w:rsidP="006A4C20">
            <w:pPr>
              <w:ind w:left="28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заступник міського голови з питань </w:t>
            </w:r>
          </w:p>
          <w:p w:rsidR="00034388" w:rsidRPr="006A4C20" w:rsidRDefault="008E4A24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4388" w:rsidRPr="006A4C20">
              <w:rPr>
                <w:rFonts w:ascii="Times New Roman" w:hAnsi="Times New Roman"/>
                <w:sz w:val="28"/>
                <w:szCs w:val="28"/>
              </w:rPr>
              <w:t>діяльності виконавчих органів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034388" w:rsidP="006A4C20">
            <w:pPr>
              <w:ind w:right="-185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A4C20">
              <w:rPr>
                <w:rFonts w:ascii="Times New Roman" w:hAnsi="Times New Roman"/>
                <w:b/>
                <w:sz w:val="28"/>
                <w:szCs w:val="28"/>
              </w:rPr>
              <w:t>Заступник голови громадської комісії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034388" w:rsidRPr="006A4C20" w:rsidRDefault="00034388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034388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Стратійчук Ігор Павлович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034388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начальник управління житлово 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4A24" w:rsidRPr="006A4C20" w:rsidRDefault="008E4A24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4388" w:rsidRPr="006A4C20">
              <w:rPr>
                <w:rFonts w:ascii="Times New Roman" w:hAnsi="Times New Roman"/>
                <w:sz w:val="28"/>
                <w:szCs w:val="28"/>
              </w:rPr>
              <w:t xml:space="preserve">комунального господарства міської </w:t>
            </w:r>
          </w:p>
          <w:p w:rsidR="00034388" w:rsidRPr="006A4C20" w:rsidRDefault="008E4A24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4388" w:rsidRPr="006A4C20">
              <w:rPr>
                <w:rFonts w:ascii="Times New Roman" w:hAnsi="Times New Roman"/>
                <w:sz w:val="28"/>
                <w:szCs w:val="28"/>
              </w:rPr>
              <w:t>ради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034388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284" w:right="-185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b/>
                <w:sz w:val="28"/>
                <w:szCs w:val="28"/>
              </w:rPr>
              <w:t>Секретар громадської комісії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034388" w:rsidRPr="006A4C20" w:rsidRDefault="00034388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8E4A24" w:rsidP="006A4C20">
            <w:pPr>
              <w:pStyle w:val="ListParagraph"/>
              <w:tabs>
                <w:tab w:val="left" w:pos="284"/>
                <w:tab w:val="left" w:pos="3600"/>
                <w:tab w:val="left" w:pos="4860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Кушнір Петро Петрович               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284"/>
                <w:tab w:val="left" w:pos="3600"/>
                <w:tab w:val="left" w:pos="4860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головний спеціаліст з житлових </w:t>
            </w:r>
          </w:p>
          <w:p w:rsidR="008E4A24" w:rsidRPr="006A4C20" w:rsidRDefault="008E4A24" w:rsidP="006A4C20">
            <w:pPr>
              <w:pStyle w:val="ListParagraph"/>
              <w:tabs>
                <w:tab w:val="left" w:pos="284"/>
                <w:tab w:val="left" w:pos="3600"/>
                <w:tab w:val="left" w:pos="4860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питань відділу комунального майна </w:t>
            </w:r>
          </w:p>
          <w:p w:rsidR="008E4A24" w:rsidRPr="006A4C20" w:rsidRDefault="008E4A24" w:rsidP="006A4C20">
            <w:pPr>
              <w:pStyle w:val="ListParagraph"/>
              <w:tabs>
                <w:tab w:val="left" w:pos="284"/>
                <w:tab w:val="left" w:pos="3600"/>
                <w:tab w:val="left" w:pos="4860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управління житлово - комунального </w:t>
            </w:r>
          </w:p>
          <w:p w:rsidR="00034388" w:rsidRPr="006A4C20" w:rsidRDefault="00FB4FAD" w:rsidP="006A4C20">
            <w:pPr>
              <w:pStyle w:val="ListParagraph"/>
              <w:tabs>
                <w:tab w:val="left" w:pos="284"/>
                <w:tab w:val="left" w:pos="3600"/>
                <w:tab w:val="left" w:pos="4860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господарства міської ради.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8E4A24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284" w:right="-185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A4C20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4961" w:type="dxa"/>
            <w:shd w:val="clear" w:color="auto" w:fill="auto"/>
          </w:tcPr>
          <w:p w:rsidR="00034388" w:rsidRPr="006A4C20" w:rsidRDefault="00034388" w:rsidP="006A4C20">
            <w:pPr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388" w:rsidRPr="006A4C20" w:rsidTr="006A4C20">
        <w:tc>
          <w:tcPr>
            <w:tcW w:w="4568" w:type="dxa"/>
            <w:shd w:val="clear" w:color="auto" w:fill="auto"/>
          </w:tcPr>
          <w:p w:rsidR="00034388" w:rsidRPr="006A4C20" w:rsidRDefault="008E4A24" w:rsidP="006A4C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Коваленко Людмила Олександрівна          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8E4A24" w:rsidP="006A4C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начальник відділу кадрової та </w:t>
            </w:r>
          </w:p>
          <w:p w:rsidR="008E4A24" w:rsidRPr="006A4C20" w:rsidRDefault="008E4A24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правової роботи апарату міської </w:t>
            </w:r>
          </w:p>
          <w:p w:rsidR="00034388" w:rsidRPr="006A4C20" w:rsidRDefault="008E4A24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ради та виконкому</w:t>
            </w:r>
            <w:r w:rsidR="002C2C54" w:rsidRPr="006A4C20">
              <w:rPr>
                <w:rFonts w:ascii="Times New Roman" w:hAnsi="Times New Roman"/>
                <w:sz w:val="28"/>
                <w:szCs w:val="28"/>
              </w:rPr>
              <w:t>;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614" w:rsidRPr="006A4C20" w:rsidRDefault="001F1614" w:rsidP="006A4C20">
            <w:pPr>
              <w:pStyle w:val="ListParagraph"/>
              <w:tabs>
                <w:tab w:val="left" w:pos="284"/>
                <w:tab w:val="center" w:pos="4961"/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Кучерук Олексій Григорович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29"/>
                <w:tab w:val="center" w:pos="4961"/>
                <w:tab w:val="left" w:pos="5400"/>
              </w:tabs>
              <w:ind w:left="170" w:right="-185" w:hanging="1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начальник управління освіти 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 xml:space="preserve">міської 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ради</w:t>
            </w:r>
            <w:r w:rsidR="002C2C54" w:rsidRPr="006A4C20">
              <w:rPr>
                <w:rFonts w:ascii="Times New Roman" w:hAnsi="Times New Roman"/>
                <w:sz w:val="28"/>
                <w:szCs w:val="28"/>
              </w:rPr>
              <w:t>;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4A24" w:rsidRPr="006A4C20" w:rsidRDefault="008E4A24" w:rsidP="006A4C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A6809" w:rsidRPr="006A4C20" w:rsidRDefault="00AA6809" w:rsidP="006A4C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C2C54" w:rsidRPr="006A4C20" w:rsidRDefault="002C2C54" w:rsidP="006A4C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Сувалова Леся Анатоліївна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AA6809" w:rsidRPr="006A4C20" w:rsidRDefault="008E4A24" w:rsidP="006A4C20">
            <w:pPr>
              <w:pStyle w:val="ListParagraph"/>
              <w:tabs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начальник служби у справах дітей </w:t>
            </w:r>
          </w:p>
          <w:p w:rsidR="008E4A24" w:rsidRPr="006A4C20" w:rsidRDefault="00AA6809" w:rsidP="006A4C20">
            <w:pPr>
              <w:pStyle w:val="ListParagraph"/>
              <w:tabs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>міської ради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5400"/>
              </w:tabs>
              <w:ind w:left="0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Квачко Тетяна Володимирівна                     </w:t>
            </w:r>
          </w:p>
        </w:tc>
        <w:tc>
          <w:tcPr>
            <w:tcW w:w="4961" w:type="dxa"/>
            <w:shd w:val="clear" w:color="auto" w:fill="auto"/>
          </w:tcPr>
          <w:p w:rsidR="00AA6809" w:rsidRPr="006A4C20" w:rsidRDefault="008E4A24" w:rsidP="006A4C20">
            <w:pPr>
              <w:pStyle w:val="ListParagraph"/>
              <w:tabs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>- на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>чальник відділу у справах дітей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4A24" w:rsidRPr="006A4C20" w:rsidRDefault="00AA6809" w:rsidP="006A4C20">
            <w:pPr>
              <w:pStyle w:val="ListParagraph"/>
              <w:tabs>
                <w:tab w:val="left" w:pos="5400"/>
              </w:tabs>
              <w:ind w:left="0"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 xml:space="preserve">служби у справах дітей 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284"/>
              </w:tabs>
              <w:ind w:left="284" w:right="-185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Дунський Юрій Сергійович                - </w:t>
            </w:r>
          </w:p>
        </w:tc>
        <w:tc>
          <w:tcPr>
            <w:tcW w:w="4961" w:type="dxa"/>
            <w:shd w:val="clear" w:color="auto" w:fill="auto"/>
          </w:tcPr>
          <w:p w:rsidR="00AA6809" w:rsidRPr="006A4C20" w:rsidRDefault="008E4A24" w:rsidP="006A4C20">
            <w:pPr>
              <w:pStyle w:val="ListParagraph"/>
              <w:ind w:left="29" w:right="-185" w:hanging="2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начальник управління 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 xml:space="preserve">містобудування   </w:t>
            </w:r>
          </w:p>
          <w:p w:rsidR="008E4A24" w:rsidRPr="006A4C20" w:rsidRDefault="00AA6809" w:rsidP="006A4C20">
            <w:pPr>
              <w:pStyle w:val="ListParagraph"/>
              <w:ind w:left="29" w:right="-185" w:hanging="2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архітектури міської ради; </w:t>
            </w: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284"/>
              </w:tabs>
              <w:ind w:left="284" w:right="-185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Амельченко Марина Геннадіївна     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0"/>
              </w:tabs>
              <w:ind w:left="170" w:right="-185" w:hanging="1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директор міського 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 xml:space="preserve">територіального 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 xml:space="preserve">центру соціального обслуговування 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>(надання соціальних послуг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)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tabs>
                <w:tab w:val="left" w:pos="540"/>
              </w:tabs>
              <w:ind w:left="284" w:right="-185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Мельник Галина Іванівна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2C2C54" w:rsidRPr="006A4C20" w:rsidRDefault="008E4A24" w:rsidP="006A4C20">
            <w:pPr>
              <w:pStyle w:val="ListParagraph"/>
              <w:tabs>
                <w:tab w:val="left" w:pos="540"/>
              </w:tabs>
              <w:ind w:left="170" w:right="-185" w:hanging="1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голова Могилів-Подільської </w:t>
            </w:r>
          </w:p>
          <w:p w:rsidR="008E4A24" w:rsidRPr="006A4C20" w:rsidRDefault="002C2C54" w:rsidP="006A4C20">
            <w:pPr>
              <w:pStyle w:val="ListParagraph"/>
              <w:tabs>
                <w:tab w:val="left" w:pos="540"/>
              </w:tabs>
              <w:ind w:left="170" w:right="-185" w:hanging="1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 xml:space="preserve">об’єднаної організації 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профспілки</w:t>
            </w:r>
            <w:r w:rsidR="00AA6809"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>працівників освіти і науки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;</w:t>
            </w:r>
            <w:r w:rsidR="008E4A24" w:rsidRPr="006A4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A24" w:rsidRPr="006A4C20" w:rsidTr="006A4C20">
        <w:tc>
          <w:tcPr>
            <w:tcW w:w="4568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ind w:left="284" w:right="-185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Сарабун Олександр Вікторович                           </w:t>
            </w:r>
          </w:p>
        </w:tc>
        <w:tc>
          <w:tcPr>
            <w:tcW w:w="4961" w:type="dxa"/>
            <w:shd w:val="clear" w:color="auto" w:fill="auto"/>
          </w:tcPr>
          <w:p w:rsidR="008E4A24" w:rsidRPr="006A4C20" w:rsidRDefault="008E4A24" w:rsidP="006A4C20">
            <w:pPr>
              <w:pStyle w:val="ListParagraph"/>
              <w:ind w:left="170" w:right="-185" w:hanging="17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4C20">
              <w:rPr>
                <w:rFonts w:ascii="Times New Roman" w:hAnsi="Times New Roman"/>
                <w:sz w:val="28"/>
                <w:szCs w:val="28"/>
              </w:rPr>
              <w:t xml:space="preserve">- депутат Могилів-Подільської </w:t>
            </w:r>
            <w:r w:rsidR="002C2C54" w:rsidRPr="006A4C20">
              <w:rPr>
                <w:rFonts w:ascii="Times New Roman" w:hAnsi="Times New Roman"/>
                <w:sz w:val="28"/>
                <w:szCs w:val="28"/>
              </w:rPr>
              <w:t xml:space="preserve">міської 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ради</w:t>
            </w:r>
            <w:r w:rsidRPr="006A4C20">
              <w:rPr>
                <w:sz w:val="28"/>
                <w:szCs w:val="28"/>
              </w:rPr>
              <w:t xml:space="preserve"> </w:t>
            </w:r>
            <w:r w:rsidR="002C2C54" w:rsidRPr="006A4C2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A4C20">
              <w:rPr>
                <w:rFonts w:ascii="Times New Roman" w:hAnsi="Times New Roman"/>
                <w:i/>
                <w:sz w:val="28"/>
                <w:szCs w:val="28"/>
              </w:rPr>
              <w:t>за згодою</w:t>
            </w:r>
            <w:r w:rsidRPr="006A4C20">
              <w:rPr>
                <w:rFonts w:ascii="Times New Roman" w:hAnsi="Times New Roman"/>
                <w:sz w:val="28"/>
                <w:szCs w:val="28"/>
              </w:rPr>
              <w:t>)</w:t>
            </w:r>
            <w:r w:rsidR="002C2C54" w:rsidRPr="006A4C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82227" w:rsidRDefault="00782227" w:rsidP="002C2C54">
      <w:pPr>
        <w:pStyle w:val="ListParagraph"/>
        <w:tabs>
          <w:tab w:val="left" w:pos="284"/>
          <w:tab w:val="center" w:pos="4961"/>
          <w:tab w:val="left" w:pos="5400"/>
        </w:tabs>
        <w:ind w:left="0" w:right="-185"/>
        <w:jc w:val="left"/>
        <w:rPr>
          <w:rFonts w:ascii="Times New Roman" w:hAnsi="Times New Roman"/>
          <w:sz w:val="28"/>
          <w:szCs w:val="28"/>
        </w:rPr>
      </w:pPr>
    </w:p>
    <w:p w:rsidR="002C2C54" w:rsidRDefault="00782227" w:rsidP="002A02DC">
      <w:pPr>
        <w:pStyle w:val="ListParagraph"/>
        <w:ind w:left="0" w:right="-185"/>
        <w:jc w:val="left"/>
        <w:rPr>
          <w:rFonts w:ascii="Times New Roman" w:hAnsi="Times New Roman"/>
          <w:sz w:val="28"/>
          <w:szCs w:val="28"/>
        </w:rPr>
      </w:pPr>
      <w:r w:rsidRPr="00147702">
        <w:rPr>
          <w:rFonts w:ascii="Times New Roman" w:hAnsi="Times New Roman"/>
          <w:b/>
          <w:sz w:val="28"/>
          <w:szCs w:val="28"/>
        </w:rPr>
        <w:t>2</w:t>
      </w:r>
      <w:r w:rsidR="002C2C54">
        <w:rPr>
          <w:rFonts w:ascii="Times New Roman" w:hAnsi="Times New Roman"/>
          <w:sz w:val="28"/>
          <w:szCs w:val="28"/>
        </w:rPr>
        <w:t>. Визнати таким</w:t>
      </w:r>
      <w:r>
        <w:rPr>
          <w:rFonts w:ascii="Times New Roman" w:hAnsi="Times New Roman"/>
          <w:sz w:val="28"/>
          <w:szCs w:val="28"/>
        </w:rPr>
        <w:t xml:space="preserve">, що втратило чинність рішення виконавчого комітету </w:t>
      </w:r>
    </w:p>
    <w:p w:rsidR="002C2C54" w:rsidRPr="002A02DC" w:rsidRDefault="002C2C54" w:rsidP="002A02DC">
      <w:pPr>
        <w:pStyle w:val="ListParagraph"/>
        <w:ind w:left="-360" w:right="-18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A02DC">
        <w:rPr>
          <w:rFonts w:ascii="Times New Roman" w:hAnsi="Times New Roman"/>
          <w:b/>
          <w:sz w:val="28"/>
          <w:szCs w:val="28"/>
        </w:rPr>
        <w:t xml:space="preserve">     </w:t>
      </w:r>
      <w:r w:rsidR="00782227">
        <w:rPr>
          <w:rFonts w:ascii="Times New Roman" w:hAnsi="Times New Roman"/>
          <w:sz w:val="28"/>
          <w:szCs w:val="28"/>
        </w:rPr>
        <w:t>Могилів-Подільської міської ради від 26.11.2020 року №319</w:t>
      </w:r>
      <w:r>
        <w:rPr>
          <w:rFonts w:ascii="Times New Roman" w:hAnsi="Times New Roman"/>
          <w:sz w:val="28"/>
          <w:szCs w:val="28"/>
        </w:rPr>
        <w:t xml:space="preserve"> </w:t>
      </w:r>
      <w:r w:rsidR="00782227">
        <w:rPr>
          <w:rFonts w:ascii="Times New Roman" w:hAnsi="Times New Roman"/>
          <w:sz w:val="28"/>
          <w:szCs w:val="28"/>
        </w:rPr>
        <w:t>«</w:t>
      </w:r>
      <w:r w:rsidR="00782227" w:rsidRPr="00A87412">
        <w:rPr>
          <w:rFonts w:ascii="Times New Roman" w:hAnsi="Times New Roman"/>
          <w:sz w:val="28"/>
          <w:szCs w:val="28"/>
        </w:rPr>
        <w:t xml:space="preserve">Про </w:t>
      </w:r>
    </w:p>
    <w:p w:rsidR="002C2C54" w:rsidRDefault="002C2C54" w:rsidP="00DA283D">
      <w:pPr>
        <w:pStyle w:val="ListParagraph"/>
        <w:ind w:left="-36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2DC">
        <w:rPr>
          <w:rFonts w:ascii="Times New Roman" w:hAnsi="Times New Roman"/>
          <w:sz w:val="28"/>
          <w:szCs w:val="28"/>
        </w:rPr>
        <w:t xml:space="preserve">     </w:t>
      </w:r>
      <w:r w:rsidR="00782227" w:rsidRPr="00A87412">
        <w:rPr>
          <w:rFonts w:ascii="Times New Roman" w:hAnsi="Times New Roman"/>
          <w:sz w:val="28"/>
          <w:szCs w:val="28"/>
        </w:rPr>
        <w:t xml:space="preserve">затвердження нового складу громадської комісії з житлових питань при </w:t>
      </w:r>
    </w:p>
    <w:p w:rsidR="00782227" w:rsidRDefault="002C2C54" w:rsidP="00DA283D">
      <w:pPr>
        <w:pStyle w:val="ListParagraph"/>
        <w:ind w:left="-36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2DC">
        <w:rPr>
          <w:rFonts w:ascii="Times New Roman" w:hAnsi="Times New Roman"/>
          <w:sz w:val="28"/>
          <w:szCs w:val="28"/>
        </w:rPr>
        <w:t xml:space="preserve">     </w:t>
      </w:r>
      <w:r w:rsidR="00782227" w:rsidRPr="00A87412">
        <w:rPr>
          <w:rFonts w:ascii="Times New Roman" w:hAnsi="Times New Roman"/>
          <w:sz w:val="28"/>
          <w:szCs w:val="28"/>
        </w:rPr>
        <w:t>виконавчому комітеті Могилів-Подільської міської ради</w:t>
      </w:r>
      <w:r w:rsidR="00782227">
        <w:rPr>
          <w:rFonts w:ascii="Times New Roman" w:hAnsi="Times New Roman"/>
          <w:sz w:val="28"/>
          <w:szCs w:val="28"/>
        </w:rPr>
        <w:t>».</w:t>
      </w:r>
    </w:p>
    <w:p w:rsidR="002C2C54" w:rsidRDefault="00782227" w:rsidP="002A02DC">
      <w:pPr>
        <w:ind w:right="-185"/>
        <w:jc w:val="left"/>
        <w:rPr>
          <w:rFonts w:ascii="Times New Roman" w:hAnsi="Times New Roman"/>
          <w:sz w:val="28"/>
          <w:szCs w:val="28"/>
        </w:rPr>
      </w:pPr>
      <w:r w:rsidRPr="00147702">
        <w:rPr>
          <w:rFonts w:ascii="Times New Roman" w:hAnsi="Times New Roman"/>
          <w:b/>
          <w:sz w:val="28"/>
          <w:szCs w:val="28"/>
        </w:rPr>
        <w:t>3</w:t>
      </w:r>
      <w:r w:rsidRPr="00A46A76">
        <w:rPr>
          <w:rFonts w:ascii="Times New Roman" w:hAnsi="Times New Roman"/>
          <w:sz w:val="28"/>
          <w:szCs w:val="28"/>
        </w:rPr>
        <w:t>.</w:t>
      </w:r>
      <w:r w:rsidR="002C2C54">
        <w:rPr>
          <w:rFonts w:ascii="Times New Roman" w:hAnsi="Times New Roman"/>
          <w:sz w:val="28"/>
          <w:szCs w:val="28"/>
        </w:rPr>
        <w:t xml:space="preserve"> </w:t>
      </w:r>
      <w:r w:rsidRPr="00A46A76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2C2C54" w:rsidRDefault="002C2C54" w:rsidP="00DA283D">
      <w:pPr>
        <w:ind w:left="-36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A02DC">
        <w:rPr>
          <w:rFonts w:ascii="Times New Roman" w:hAnsi="Times New Roman"/>
          <w:b/>
          <w:sz w:val="28"/>
          <w:szCs w:val="28"/>
        </w:rPr>
        <w:t xml:space="preserve">     </w:t>
      </w:r>
      <w:r w:rsidR="00782227">
        <w:rPr>
          <w:rFonts w:ascii="Times New Roman" w:hAnsi="Times New Roman"/>
          <w:sz w:val="28"/>
          <w:szCs w:val="28"/>
        </w:rPr>
        <w:t xml:space="preserve">голови з питань діяльності виконавчих органів </w:t>
      </w:r>
      <w:r w:rsidR="00564B41">
        <w:rPr>
          <w:rFonts w:ascii="Times New Roman" w:hAnsi="Times New Roman"/>
          <w:sz w:val="28"/>
          <w:szCs w:val="28"/>
        </w:rPr>
        <w:t xml:space="preserve">міської ради </w:t>
      </w:r>
    </w:p>
    <w:p w:rsidR="00782227" w:rsidRPr="00A46A76" w:rsidRDefault="002C2C54" w:rsidP="00DA283D">
      <w:pPr>
        <w:ind w:left="-36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2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Слободянюка</w:t>
      </w:r>
      <w:r w:rsidRPr="002C2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М.В.</w:t>
      </w:r>
      <w:r w:rsidR="00564B41">
        <w:rPr>
          <w:rFonts w:ascii="Times New Roman" w:hAnsi="Times New Roman"/>
          <w:sz w:val="28"/>
          <w:szCs w:val="28"/>
        </w:rPr>
        <w:t>.</w:t>
      </w:r>
    </w:p>
    <w:p w:rsidR="00782227" w:rsidRPr="00A46A76" w:rsidRDefault="00782227" w:rsidP="00782227">
      <w:pPr>
        <w:ind w:left="-360"/>
        <w:jc w:val="left"/>
        <w:rPr>
          <w:rFonts w:ascii="Times New Roman" w:hAnsi="Times New Roman"/>
          <w:sz w:val="28"/>
          <w:szCs w:val="28"/>
        </w:rPr>
      </w:pPr>
    </w:p>
    <w:p w:rsidR="00782227" w:rsidRDefault="00782227" w:rsidP="00782227">
      <w:pPr>
        <w:jc w:val="center"/>
        <w:rPr>
          <w:rFonts w:ascii="Times New Roman" w:hAnsi="Times New Roman"/>
          <w:sz w:val="28"/>
          <w:szCs w:val="28"/>
        </w:rPr>
      </w:pPr>
    </w:p>
    <w:p w:rsidR="002C2C54" w:rsidRDefault="002C2C54" w:rsidP="00782227">
      <w:pPr>
        <w:jc w:val="center"/>
        <w:rPr>
          <w:rFonts w:ascii="Times New Roman" w:hAnsi="Times New Roman"/>
          <w:sz w:val="28"/>
          <w:szCs w:val="28"/>
        </w:rPr>
      </w:pPr>
    </w:p>
    <w:p w:rsidR="00F33EBB" w:rsidRDefault="00F33EBB" w:rsidP="00782227">
      <w:pPr>
        <w:jc w:val="center"/>
        <w:rPr>
          <w:rFonts w:ascii="Times New Roman" w:hAnsi="Times New Roman"/>
          <w:sz w:val="28"/>
          <w:szCs w:val="28"/>
        </w:rPr>
      </w:pPr>
    </w:p>
    <w:p w:rsidR="00F33EBB" w:rsidRDefault="00F33EBB" w:rsidP="00782227">
      <w:pPr>
        <w:jc w:val="center"/>
        <w:rPr>
          <w:rFonts w:ascii="Times New Roman" w:hAnsi="Times New Roman"/>
          <w:sz w:val="28"/>
          <w:szCs w:val="28"/>
        </w:rPr>
      </w:pPr>
    </w:p>
    <w:p w:rsidR="002C2C54" w:rsidRPr="00A46A76" w:rsidRDefault="002C2C54" w:rsidP="00782227">
      <w:pPr>
        <w:jc w:val="center"/>
        <w:rPr>
          <w:rFonts w:ascii="Times New Roman" w:hAnsi="Times New Roman"/>
          <w:sz w:val="28"/>
          <w:szCs w:val="28"/>
        </w:rPr>
      </w:pPr>
    </w:p>
    <w:p w:rsidR="00782227" w:rsidRPr="002C2C54" w:rsidRDefault="00782227" w:rsidP="00782227">
      <w:pPr>
        <w:jc w:val="center"/>
        <w:rPr>
          <w:rFonts w:ascii="Times New Roman" w:hAnsi="Times New Roman"/>
          <w:sz w:val="28"/>
          <w:szCs w:val="28"/>
        </w:rPr>
      </w:pPr>
      <w:r w:rsidRPr="002C2C54">
        <w:rPr>
          <w:rFonts w:ascii="Times New Roman" w:hAnsi="Times New Roman"/>
          <w:sz w:val="28"/>
          <w:szCs w:val="28"/>
        </w:rPr>
        <w:t xml:space="preserve">Міський голова </w:t>
      </w:r>
      <w:r w:rsidRPr="002C2C54">
        <w:rPr>
          <w:rFonts w:ascii="Times New Roman" w:hAnsi="Times New Roman"/>
          <w:sz w:val="28"/>
          <w:szCs w:val="28"/>
        </w:rPr>
        <w:tab/>
        <w:t xml:space="preserve">          </w:t>
      </w:r>
      <w:r w:rsidR="00FA5248" w:rsidRPr="002C2C54">
        <w:rPr>
          <w:rFonts w:ascii="Times New Roman" w:hAnsi="Times New Roman"/>
          <w:sz w:val="28"/>
          <w:szCs w:val="28"/>
        </w:rPr>
        <w:t xml:space="preserve">                    </w:t>
      </w:r>
      <w:r w:rsidR="002C2C54">
        <w:rPr>
          <w:rFonts w:ascii="Times New Roman" w:hAnsi="Times New Roman"/>
          <w:sz w:val="28"/>
          <w:szCs w:val="28"/>
        </w:rPr>
        <w:t xml:space="preserve">       </w:t>
      </w:r>
      <w:r w:rsidR="002A02DC">
        <w:rPr>
          <w:rFonts w:ascii="Times New Roman" w:hAnsi="Times New Roman"/>
          <w:sz w:val="28"/>
          <w:szCs w:val="28"/>
        </w:rPr>
        <w:t xml:space="preserve">   </w:t>
      </w:r>
      <w:r w:rsidR="002C2C54">
        <w:rPr>
          <w:rFonts w:ascii="Times New Roman" w:hAnsi="Times New Roman"/>
          <w:sz w:val="28"/>
          <w:szCs w:val="28"/>
        </w:rPr>
        <w:t xml:space="preserve">    </w:t>
      </w:r>
      <w:r w:rsidR="00FA5248" w:rsidRPr="002C2C54">
        <w:rPr>
          <w:rFonts w:ascii="Times New Roman" w:hAnsi="Times New Roman"/>
          <w:sz w:val="28"/>
          <w:szCs w:val="28"/>
        </w:rPr>
        <w:t xml:space="preserve"> </w:t>
      </w:r>
      <w:r w:rsidRPr="002C2C54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782227" w:rsidRPr="00A46A76" w:rsidRDefault="00782227" w:rsidP="00782227">
      <w:pPr>
        <w:jc w:val="left"/>
        <w:rPr>
          <w:rFonts w:ascii="Times New Roman" w:hAnsi="Times New Roman"/>
          <w:b/>
          <w:sz w:val="28"/>
          <w:szCs w:val="28"/>
        </w:rPr>
      </w:pPr>
    </w:p>
    <w:p w:rsidR="00782227" w:rsidRPr="00A46A76" w:rsidRDefault="00782227" w:rsidP="00782227">
      <w:pPr>
        <w:jc w:val="left"/>
        <w:rPr>
          <w:rFonts w:ascii="Times New Roman" w:hAnsi="Times New Roman"/>
          <w:sz w:val="28"/>
          <w:szCs w:val="28"/>
        </w:rPr>
      </w:pPr>
    </w:p>
    <w:p w:rsidR="00564B41" w:rsidRPr="00763C3E" w:rsidRDefault="00564B41" w:rsidP="00564B41">
      <w:pPr>
        <w:rPr>
          <w:rFonts w:ascii="Times New Roman" w:hAnsi="Times New Roman"/>
          <w:sz w:val="20"/>
          <w:szCs w:val="20"/>
        </w:rPr>
      </w:pPr>
    </w:p>
    <w:p w:rsidR="00782227" w:rsidRPr="001966C8" w:rsidRDefault="00782227" w:rsidP="00782227">
      <w:pPr>
        <w:jc w:val="left"/>
        <w:rPr>
          <w:rFonts w:ascii="Times New Roman" w:hAnsi="Times New Roman"/>
        </w:rPr>
      </w:pPr>
    </w:p>
    <w:p w:rsidR="00782227" w:rsidRPr="001966C8" w:rsidRDefault="00564B41" w:rsidP="0078222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2227" w:rsidRPr="001966C8" w:rsidRDefault="00782227" w:rsidP="00782227">
      <w:pPr>
        <w:jc w:val="left"/>
        <w:rPr>
          <w:rFonts w:ascii="Times New Roman" w:hAnsi="Times New Roman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F33EBB" w:rsidRDefault="00F33EBB" w:rsidP="00782227">
      <w:pPr>
        <w:jc w:val="left"/>
        <w:rPr>
          <w:rFonts w:ascii="Times New Roman" w:hAnsi="Times New Roman"/>
          <w:sz w:val="24"/>
          <w:szCs w:val="24"/>
        </w:rPr>
      </w:pPr>
    </w:p>
    <w:p w:rsidR="00782227" w:rsidRDefault="00F33EBB" w:rsidP="00F33EBB">
      <w:pPr>
        <w:jc w:val="left"/>
      </w:pPr>
      <w:r>
        <w:t xml:space="preserve"> </w:t>
      </w:r>
    </w:p>
    <w:sectPr w:rsidR="00782227" w:rsidSect="00FA5248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2610"/>
    <w:multiLevelType w:val="hybridMultilevel"/>
    <w:tmpl w:val="A96067BE"/>
    <w:lvl w:ilvl="0" w:tplc="625E1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7"/>
    <w:rsid w:val="00034388"/>
    <w:rsid w:val="001F1614"/>
    <w:rsid w:val="002047A1"/>
    <w:rsid w:val="002A02DC"/>
    <w:rsid w:val="002C2C54"/>
    <w:rsid w:val="00564B41"/>
    <w:rsid w:val="005E3F9A"/>
    <w:rsid w:val="006A4C20"/>
    <w:rsid w:val="007621C7"/>
    <w:rsid w:val="00762F28"/>
    <w:rsid w:val="00782227"/>
    <w:rsid w:val="008E4A24"/>
    <w:rsid w:val="00AA6809"/>
    <w:rsid w:val="00AB6E08"/>
    <w:rsid w:val="00DA283D"/>
    <w:rsid w:val="00F33EBB"/>
    <w:rsid w:val="00FA5248"/>
    <w:rsid w:val="00FB464B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F4FEA7-0666-41B8-ADF5-5934C7F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27"/>
    <w:pPr>
      <w:jc w:val="right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82227"/>
    <w:pPr>
      <w:ind w:left="720"/>
      <w:contextualSpacing/>
    </w:pPr>
  </w:style>
  <w:style w:type="table" w:styleId="a3">
    <w:name w:val="Table Grid"/>
    <w:basedOn w:val="a1"/>
    <w:rsid w:val="0003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Пользователь Windows</cp:lastModifiedBy>
  <cp:revision>2</cp:revision>
  <cp:lastPrinted>2021-08-18T08:03:00Z</cp:lastPrinted>
  <dcterms:created xsi:type="dcterms:W3CDTF">2021-09-16T13:59:00Z</dcterms:created>
  <dcterms:modified xsi:type="dcterms:W3CDTF">2021-09-16T13:59:00Z</dcterms:modified>
</cp:coreProperties>
</file>