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61" w:rsidRPr="00F31A61" w:rsidRDefault="00F31A61" w:rsidP="00C24D05">
      <w:pPr>
        <w:tabs>
          <w:tab w:val="left" w:pos="567"/>
          <w:tab w:val="left" w:pos="709"/>
          <w:tab w:val="left" w:pos="1560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  <w:r w:rsidRPr="00F31A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Pr="00F31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1A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Pr="00F31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1A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7D2C9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31A61">
        <w:rPr>
          <w:rFonts w:ascii="Times New Roman" w:eastAsia="Calibri" w:hAnsi="Times New Roman" w:cs="Times New Roman"/>
          <w:sz w:val="28"/>
          <w:szCs w:val="28"/>
          <w:lang w:eastAsia="uk-UA"/>
        </w:rPr>
        <w:drawing>
          <wp:inline distT="0" distB="0" distL="0" distR="0" wp14:anchorId="70631985" wp14:editId="24D70146">
            <wp:extent cx="334010" cy="508635"/>
            <wp:effectExtent l="0" t="0" r="8890" b="5715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A61" w:rsidRPr="00F31A61" w:rsidRDefault="00F31A61" w:rsidP="00F31A6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</w:pPr>
      <w:r w:rsidRPr="00F31A61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УКРАЇНА</w:t>
      </w:r>
      <w:r w:rsidRPr="00F31A61">
        <w:rPr>
          <w:rFonts w:ascii="Times New Roman" w:eastAsia="Calibri" w:hAnsi="Times New Roman" w:cs="Times New Roman"/>
          <w:b/>
          <w:smallCaps/>
          <w:noProof w:val="0"/>
          <w:sz w:val="28"/>
          <w:szCs w:val="28"/>
          <w:lang w:val="ru-RU"/>
        </w:rPr>
        <w:br/>
        <w:t xml:space="preserve">    </w:t>
      </w:r>
      <w:r w:rsidRPr="00F31A61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МОГИЛІВ</w:t>
      </w:r>
      <w:r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</w:t>
      </w:r>
      <w:r w:rsidRPr="00F31A61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</w:t>
      </w:r>
      <w:r w:rsidRPr="00F31A61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ПОДІЛЬСЬКА МІСЬКА РАДА </w:t>
      </w:r>
      <w:r w:rsidRPr="00F31A61">
        <w:rPr>
          <w:rFonts w:ascii="Times New Roman" w:eastAsia="Calibri" w:hAnsi="Times New Roman" w:cs="Times New Roman"/>
          <w:b/>
          <w:smallCaps/>
          <w:noProof w:val="0"/>
          <w:sz w:val="28"/>
          <w:szCs w:val="28"/>
          <w:lang w:val="ru-RU"/>
        </w:rPr>
        <w:br/>
      </w:r>
      <w:r w:rsidRPr="00F31A61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  ВІННИЦЬКОЇ ОБЛАСТІ</w:t>
      </w:r>
    </w:p>
    <w:p w:rsidR="00F31A61" w:rsidRPr="00F31A61" w:rsidRDefault="00F31A61" w:rsidP="00F31A6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F31A61"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  <w:t>ВИКОНАВЧИЙ КОМІТЕТ</w:t>
      </w:r>
    </w:p>
    <w:p w:rsidR="00F31A61" w:rsidRPr="00F31A61" w:rsidRDefault="00F31A61" w:rsidP="00F31A6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F31A61">
        <w:rPr>
          <w:rFonts w:ascii="Times New Roman" w:eastAsia="Calibri" w:hAnsi="Times New Roman" w:cs="Times New Roman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89AF1" wp14:editId="4D3CF873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6ACB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F31A61" w:rsidRPr="00F31A61" w:rsidRDefault="00F31A61" w:rsidP="00F31A6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</w:rPr>
      </w:pPr>
      <w:r w:rsidRPr="00F31A61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 xml:space="preserve">  </w:t>
      </w:r>
      <w:r w:rsidRPr="001E6EEB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>РІШЕННЯ№</w:t>
      </w:r>
      <w:r w:rsidR="0042117C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>221</w:t>
      </w:r>
    </w:p>
    <w:p w:rsidR="00F31A61" w:rsidRPr="001E6EEB" w:rsidRDefault="00F31A61" w:rsidP="00F31A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pacing w:val="80"/>
          <w:sz w:val="28"/>
          <w:szCs w:val="28"/>
        </w:rPr>
      </w:pPr>
    </w:p>
    <w:p w:rsidR="00F31A61" w:rsidRPr="001E6EEB" w:rsidRDefault="00F31A61" w:rsidP="00F31A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 w:rsidRPr="001E6EEB">
        <w:rPr>
          <w:rFonts w:ascii="Times New Roman" w:eastAsia="Calibri" w:hAnsi="Times New Roman" w:cs="Times New Roman"/>
          <w:bCs/>
          <w:noProof w:val="0"/>
          <w:sz w:val="28"/>
          <w:szCs w:val="28"/>
        </w:rPr>
        <w:t>Від 2</w:t>
      </w:r>
      <w:r w:rsidRPr="00F31A61">
        <w:rPr>
          <w:rFonts w:ascii="Times New Roman" w:eastAsia="Calibri" w:hAnsi="Times New Roman" w:cs="Times New Roman"/>
          <w:bCs/>
          <w:noProof w:val="0"/>
          <w:sz w:val="28"/>
          <w:szCs w:val="28"/>
        </w:rPr>
        <w:t>9</w:t>
      </w:r>
      <w:r w:rsidRPr="001E6EEB">
        <w:rPr>
          <w:rFonts w:ascii="Times New Roman" w:eastAsia="Calibri" w:hAnsi="Times New Roman" w:cs="Times New Roman"/>
          <w:bCs/>
          <w:noProof w:val="0"/>
          <w:sz w:val="28"/>
          <w:szCs w:val="28"/>
        </w:rPr>
        <w:t>.0</w:t>
      </w:r>
      <w:r w:rsidR="0042117C">
        <w:rPr>
          <w:rFonts w:ascii="Times New Roman" w:eastAsia="Calibri" w:hAnsi="Times New Roman" w:cs="Times New Roman"/>
          <w:bCs/>
          <w:noProof w:val="0"/>
          <w:sz w:val="28"/>
          <w:szCs w:val="28"/>
        </w:rPr>
        <w:t>7</w:t>
      </w:r>
      <w:r w:rsidRPr="001E6EEB">
        <w:rPr>
          <w:rFonts w:ascii="Times New Roman" w:eastAsia="Calibri" w:hAnsi="Times New Roman" w:cs="Times New Roman"/>
          <w:bCs/>
          <w:noProof w:val="0"/>
          <w:sz w:val="28"/>
          <w:szCs w:val="28"/>
        </w:rPr>
        <w:t>.2021р.                                                       м. Могилів – Подільський</w:t>
      </w:r>
    </w:p>
    <w:p w:rsidR="00F31A61" w:rsidRPr="00F31A61" w:rsidRDefault="00F31A61" w:rsidP="00F3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C16D3F" w:rsidRDefault="00C16D3F" w:rsidP="00C16D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 w:val="0"/>
          <w:sz w:val="28"/>
          <w:szCs w:val="28"/>
          <w:lang w:eastAsia="ru-RU"/>
        </w:rPr>
      </w:pPr>
    </w:p>
    <w:p w:rsidR="00F31A61" w:rsidRDefault="00C16D3F" w:rsidP="00C16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16D3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затвердження посадового складу комісії </w:t>
      </w:r>
    </w:p>
    <w:p w:rsidR="00F31A61" w:rsidRDefault="00C16D3F" w:rsidP="00C24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16D3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щодо розгляду заяв членів сімей осіб, які загинули (пропали безвісти), померлих, осіб з інвалідністю та внутрішньо переміщених осіб, які захища</w:t>
      </w:r>
      <w:r w:rsidR="00F31A6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ли суверенітет та територіальну </w:t>
      </w:r>
      <w:r w:rsidRPr="00C16D3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цілісність України </w:t>
      </w:r>
    </w:p>
    <w:p w:rsidR="00F31A61" w:rsidRDefault="00C16D3F" w:rsidP="00C16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16D3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призначення грошової компенсації </w:t>
      </w:r>
    </w:p>
    <w:p w:rsidR="00F31A61" w:rsidRDefault="00C16D3F" w:rsidP="00C16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16D3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за належні для отримання </w:t>
      </w:r>
    </w:p>
    <w:p w:rsidR="00C16D3F" w:rsidRPr="00C16D3F" w:rsidRDefault="00C16D3F" w:rsidP="00C16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16D3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жилі приміщення</w:t>
      </w:r>
    </w:p>
    <w:p w:rsidR="00C16D3F" w:rsidRPr="00C16D3F" w:rsidRDefault="00C16D3F" w:rsidP="00C16D3F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C16D3F" w:rsidRDefault="00F31A61" w:rsidP="00E266C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ст.ст.</w:t>
      </w:r>
      <w:r w:rsidR="00C16D3F" w:rsidRPr="00C16D3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30, 34, 59 Закону України «Про місцеве самоврядування в Україні», Законом України «Про статус ветеранів війни, гарантії їх соціального захисту», постановами Кабінету Мініс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трів України від 19.10.2016р. №</w:t>
      </w:r>
      <w:r w:rsidR="00C16D3F" w:rsidRPr="00C16D3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719 «Питання забезпечення житлом деяких категорій осіб, які зах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ищали незалежність, суверенітет </w:t>
      </w:r>
      <w:r w:rsidR="00C16D3F" w:rsidRPr="00C16D3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та територіальну цілісність України, а також членів ї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х сімей», від 28.03.2018 року №</w:t>
      </w:r>
      <w:r w:rsidR="00C16D3F" w:rsidRPr="00C16D3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214 «Питання забезпечення житлом деяких категорій осіб, які брали участь у бойових діях на території інших держав, а також членів їх сімей»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та від 18 квітня 2018р. №</w:t>
      </w:r>
      <w:r w:rsidR="00C16D3F" w:rsidRPr="00C16D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280 «Питання забезпечення житлом внутрішньо переміщених осіб, які захища</w:t>
      </w:r>
      <w:r w:rsidR="006774D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ли незалежність, суверенітет та </w:t>
      </w:r>
      <w:r w:rsidR="00C16D3F" w:rsidRPr="00C16D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територіальну цілісність України» (зі змінами та доповненнями), з</w:t>
      </w:r>
      <w:r w:rsidR="00C16D3F" w:rsidRPr="00C16D3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метою 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раїни, а також членам їх сімей,</w:t>
      </w:r>
      <w:r w:rsidR="00C16D3F" w:rsidRPr="00C16D3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E266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</w:p>
    <w:p w:rsidR="00E266C7" w:rsidRPr="00C16D3F" w:rsidRDefault="00E266C7" w:rsidP="00E266C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16D3F" w:rsidRPr="00C16D3F" w:rsidRDefault="00F31A61" w:rsidP="00C16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виконком </w:t>
      </w:r>
      <w:r w:rsidR="00C16D3F" w:rsidRPr="00C16D3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міської ради ВИРІШИВ:</w:t>
      </w:r>
    </w:p>
    <w:p w:rsidR="00C16D3F" w:rsidRPr="00C16D3F" w:rsidRDefault="00C16D3F" w:rsidP="00C16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F31A61" w:rsidRDefault="00C16D3F" w:rsidP="00F31A6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lang w:eastAsia="ru-RU"/>
        </w:rPr>
      </w:pPr>
      <w:r w:rsidRPr="00F31A6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 w:rsidR="00F31A6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16D3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Затвердити посадовий склад </w:t>
      </w:r>
      <w:r w:rsidR="00C3075B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lang w:eastAsia="ru-RU"/>
        </w:rPr>
        <w:t xml:space="preserve">комісії щодо розгляду заяв </w:t>
      </w:r>
      <w:r w:rsidR="00F31A61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lang w:eastAsia="ru-RU"/>
        </w:rPr>
        <w:t xml:space="preserve">членів сімей, </w:t>
      </w:r>
      <w:r w:rsidRPr="00C16D3F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lang w:eastAsia="ru-RU"/>
        </w:rPr>
        <w:t>осіб які загинули (п</w:t>
      </w:r>
      <w:r w:rsidR="006A36D4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lang w:eastAsia="ru-RU"/>
        </w:rPr>
        <w:t xml:space="preserve">ропали безвісти), </w:t>
      </w:r>
      <w:r w:rsidR="00C3075B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lang w:eastAsia="ru-RU"/>
        </w:rPr>
        <w:t xml:space="preserve">померли, осіб </w:t>
      </w:r>
      <w:r w:rsidRPr="00C16D3F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lang w:eastAsia="ru-RU"/>
        </w:rPr>
        <w:t xml:space="preserve">з інвалідністю </w:t>
      </w:r>
    </w:p>
    <w:p w:rsidR="00C16D3F" w:rsidRPr="00C16D3F" w:rsidRDefault="00C16D3F" w:rsidP="00F31A61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lang w:eastAsia="ru-RU"/>
        </w:rPr>
      </w:pPr>
      <w:r w:rsidRPr="00C16D3F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lang w:eastAsia="ru-RU"/>
        </w:rPr>
        <w:t>та внутрішньо переміщених ос</w:t>
      </w:r>
      <w:r w:rsidR="00F31A61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lang w:eastAsia="ru-RU"/>
        </w:rPr>
        <w:t xml:space="preserve">іб, які захищали суверенітет та територіальну цілісність </w:t>
      </w:r>
      <w:r w:rsidRPr="00C16D3F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lang w:eastAsia="ru-RU"/>
        </w:rPr>
        <w:t xml:space="preserve">України про призначення грошової компенсації за належні для отримання жилі приміщення </w:t>
      </w:r>
      <w:r w:rsidR="00F31A6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shd w:val="clear" w:color="auto" w:fill="FFFFFF"/>
          <w:lang w:eastAsia="ru-RU"/>
        </w:rPr>
        <w:t>згідно з додатком, що додається.</w:t>
      </w:r>
    </w:p>
    <w:p w:rsidR="00EC133B" w:rsidRDefault="00C16D3F" w:rsidP="001E6EE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31A6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shd w:val="clear" w:color="auto" w:fill="FFFFFF"/>
          <w:lang w:eastAsia="ru-RU"/>
        </w:rPr>
        <w:t>2.</w:t>
      </w:r>
      <w:r w:rsidRPr="00C16D3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Комісії в роботі керуватися П</w:t>
      </w:r>
      <w:r w:rsidRPr="00C16D3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орядком в</w:t>
      </w:r>
      <w:r w:rsidR="00C3075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иплати грошової компенсації за </w:t>
      </w:r>
      <w:r w:rsidRPr="00C16D3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належні для отримання жилі приміщення деяким категоріям осіб, які</w:t>
      </w:r>
    </w:p>
    <w:p w:rsidR="00F31A61" w:rsidRDefault="00C16D3F" w:rsidP="00E266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16D3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захищали незалежність, суверенітет та територіальну цілісність України, </w:t>
      </w:r>
    </w:p>
    <w:p w:rsidR="001E6EEB" w:rsidRDefault="001E6EEB" w:rsidP="00E266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16D3F" w:rsidRPr="00C16D3F" w:rsidRDefault="00C16D3F" w:rsidP="00F31A6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16D3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а також членів їх сімей, затвердженим постановою Кабінету Мініст</w:t>
      </w:r>
      <w:r w:rsidR="00F31A6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рів України  від 19.10.2016р. №</w:t>
      </w:r>
      <w:r w:rsidRPr="00C16D3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719 та постановами Кабінету Міністрів України </w:t>
      </w:r>
      <w:r w:rsidR="00F31A6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28.03.2018 року №</w:t>
      </w:r>
      <w:r w:rsidRPr="00C16D3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214 «Питання забезпечення житлом деяких категорій осіб, які брали участь у бойових діях на території інших держав, а також членів їх сімей» та</w:t>
      </w:r>
      <w:r w:rsidR="00F31A6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від 18 квітня 2018р. №</w:t>
      </w:r>
      <w:r w:rsidRPr="00C16D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280 «Питання забезпечення житлом внутрішньо переміщених осіб, які захищали незалежність, суверенітет та територіальну цілісність України».</w:t>
      </w:r>
    </w:p>
    <w:p w:rsidR="00F31A61" w:rsidRDefault="00C16D3F" w:rsidP="00F31A61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31A6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shd w:val="clear" w:color="auto" w:fill="FFFFFF"/>
          <w:lang w:eastAsia="ru-RU"/>
        </w:rPr>
        <w:t>3.</w:t>
      </w:r>
      <w:r w:rsidRPr="00C16D3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Визнати такими, що втратили чинність рішення виконавчого комітету </w:t>
      </w:r>
      <w:r w:rsidR="00F31A6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shd w:val="clear" w:color="auto" w:fill="FFFFFF"/>
          <w:lang w:eastAsia="ru-RU"/>
        </w:rPr>
        <w:t>міської ради від 30.01.2020р. №</w:t>
      </w:r>
      <w:r w:rsidRPr="00C16D3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shd w:val="clear" w:color="auto" w:fill="FFFFFF"/>
          <w:lang w:eastAsia="ru-RU"/>
        </w:rPr>
        <w:t>7 «</w:t>
      </w:r>
      <w:r w:rsidRPr="00C16D3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 затвердження складу комісії щодо розгляду з</w:t>
      </w:r>
      <w:r w:rsidR="00F31A6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аяв членів сімей загиблих, осіб </w:t>
      </w:r>
      <w:r w:rsidRPr="00C16D3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 </w:t>
      </w:r>
      <w:r w:rsidRPr="00C16D3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shd w:val="clear" w:color="auto" w:fill="FFFFFF"/>
          <w:lang w:eastAsia="ru-RU"/>
        </w:rPr>
        <w:t>інвалідністю та внутрішньо переміщених осіб, які захищали незалежність, суверенітет та територіальну цілісність України, про виплату грошової компенсації за належні для</w:t>
      </w:r>
      <w:r w:rsidR="00F31A6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отримання жилі приміщення в м. </w:t>
      </w:r>
      <w:r w:rsidRPr="00C16D3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shd w:val="clear" w:color="auto" w:fill="FFFFFF"/>
          <w:lang w:eastAsia="ru-RU"/>
        </w:rPr>
        <w:t>Могилеві</w:t>
      </w:r>
      <w:r w:rsidR="00F31A6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16D3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shd w:val="clear" w:color="auto" w:fill="FFFFFF"/>
          <w:lang w:eastAsia="ru-RU"/>
        </w:rPr>
        <w:t>-</w:t>
      </w:r>
      <w:r w:rsidR="00F31A6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Подільському» та </w:t>
      </w:r>
      <w:r w:rsidRPr="00C16D3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рішення виконавчого комітету </w:t>
      </w:r>
      <w:r w:rsidR="00F31A6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shd w:val="clear" w:color="auto" w:fill="FFFFFF"/>
          <w:lang w:eastAsia="ru-RU"/>
        </w:rPr>
        <w:t>міської ради від 25.06.2020р. №</w:t>
      </w:r>
      <w:r w:rsidRPr="00C16D3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shd w:val="clear" w:color="auto" w:fill="FFFFFF"/>
          <w:lang w:eastAsia="ru-RU"/>
        </w:rPr>
        <w:t>136 «</w:t>
      </w:r>
      <w:r w:rsidRPr="00C16D3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 внесення змін до рішення виконавчого комітету міської ради від 30.01.2020 року</w:t>
      </w:r>
    </w:p>
    <w:p w:rsidR="00C16D3F" w:rsidRPr="00C16D3F" w:rsidRDefault="00F31A61" w:rsidP="00F31A61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</w:t>
      </w:r>
      <w:r w:rsidR="00C16D3F" w:rsidRPr="00C16D3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7</w:t>
      </w:r>
      <w:r w:rsidR="00C16D3F" w:rsidRPr="00C16D3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C16D3F" w:rsidRPr="00C16D3F" w:rsidRDefault="00C16D3F" w:rsidP="00F31A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F31A6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4.</w:t>
      </w:r>
      <w:r w:rsidR="00F31A6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16D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Контроль за виконанням даного рішення покласти на заступника міського голови з питань діяльності виконавчих органів Слободянюка</w:t>
      </w:r>
      <w:r w:rsidR="00F31A6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М.В..</w:t>
      </w:r>
    </w:p>
    <w:p w:rsidR="00C16D3F" w:rsidRDefault="00C16D3F" w:rsidP="00F31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F31A61" w:rsidRDefault="00F31A61" w:rsidP="00F31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F31A61" w:rsidRDefault="00F31A61" w:rsidP="00F31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F31A61" w:rsidRDefault="00F31A61" w:rsidP="00F31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F31A61" w:rsidRPr="00C16D3F" w:rsidRDefault="00F31A61" w:rsidP="00F31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C16D3F" w:rsidRPr="00C16D3F" w:rsidRDefault="00F31A61" w:rsidP="00C16D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double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Перший заступник міського голови                             </w:t>
      </w:r>
      <w:r w:rsidR="008923D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Петро БЕЗМЕЩУК</w:t>
      </w:r>
    </w:p>
    <w:p w:rsidR="00C16D3F" w:rsidRDefault="00C16D3F" w:rsidP="00C16D3F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ru-RU" w:eastAsia="ru-RU"/>
        </w:rPr>
      </w:pPr>
    </w:p>
    <w:p w:rsidR="00F31A61" w:rsidRDefault="00F31A61" w:rsidP="00C16D3F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ru-RU" w:eastAsia="ru-RU"/>
        </w:rPr>
      </w:pPr>
    </w:p>
    <w:p w:rsidR="00F31A61" w:rsidRDefault="00F31A61" w:rsidP="00C16D3F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ru-RU" w:eastAsia="ru-RU"/>
        </w:rPr>
      </w:pPr>
    </w:p>
    <w:p w:rsidR="00F31A61" w:rsidRDefault="00F31A61" w:rsidP="00C16D3F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ru-RU" w:eastAsia="ru-RU"/>
        </w:rPr>
      </w:pPr>
    </w:p>
    <w:p w:rsidR="00F31A61" w:rsidRDefault="00F31A61" w:rsidP="00C16D3F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ru-RU" w:eastAsia="ru-RU"/>
        </w:rPr>
      </w:pPr>
    </w:p>
    <w:p w:rsidR="00F31A61" w:rsidRDefault="00F31A61" w:rsidP="00C16D3F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ru-RU" w:eastAsia="ru-RU"/>
        </w:rPr>
      </w:pPr>
    </w:p>
    <w:p w:rsidR="00F31A61" w:rsidRDefault="00F31A61" w:rsidP="00C16D3F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ru-RU" w:eastAsia="ru-RU"/>
        </w:rPr>
      </w:pPr>
    </w:p>
    <w:p w:rsidR="00F31A61" w:rsidRDefault="00F31A61" w:rsidP="00C16D3F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ru-RU" w:eastAsia="ru-RU"/>
        </w:rPr>
      </w:pPr>
    </w:p>
    <w:p w:rsidR="00F31A61" w:rsidRDefault="00F31A61" w:rsidP="00C16D3F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ru-RU" w:eastAsia="ru-RU"/>
        </w:rPr>
      </w:pPr>
    </w:p>
    <w:p w:rsidR="00F31A61" w:rsidRDefault="00F31A61" w:rsidP="00C16D3F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ru-RU" w:eastAsia="ru-RU"/>
        </w:rPr>
      </w:pPr>
    </w:p>
    <w:p w:rsidR="00F31A61" w:rsidRDefault="00F31A61" w:rsidP="00C16D3F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ru-RU" w:eastAsia="ru-RU"/>
        </w:rPr>
      </w:pPr>
    </w:p>
    <w:p w:rsidR="00F31A61" w:rsidRDefault="00F31A61" w:rsidP="00C16D3F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ru-RU" w:eastAsia="ru-RU"/>
        </w:rPr>
      </w:pPr>
    </w:p>
    <w:p w:rsidR="00F31A61" w:rsidRDefault="00F31A61" w:rsidP="00C16D3F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ru-RU" w:eastAsia="ru-RU"/>
        </w:rPr>
      </w:pPr>
    </w:p>
    <w:p w:rsidR="00F31A61" w:rsidRDefault="00F31A61" w:rsidP="00C16D3F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ru-RU" w:eastAsia="ru-RU"/>
        </w:rPr>
      </w:pPr>
    </w:p>
    <w:p w:rsidR="00F31A61" w:rsidRDefault="00F31A61" w:rsidP="00C16D3F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ru-RU" w:eastAsia="ru-RU"/>
        </w:rPr>
      </w:pPr>
    </w:p>
    <w:p w:rsidR="00F31A61" w:rsidRDefault="00F31A61" w:rsidP="00C16D3F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ru-RU" w:eastAsia="ru-RU"/>
        </w:rPr>
      </w:pPr>
    </w:p>
    <w:p w:rsidR="00F31A61" w:rsidRDefault="00F31A61" w:rsidP="00C16D3F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ru-RU" w:eastAsia="ru-RU"/>
        </w:rPr>
      </w:pPr>
    </w:p>
    <w:p w:rsidR="00F31A61" w:rsidRDefault="00F31A61" w:rsidP="00C16D3F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ru-RU" w:eastAsia="ru-RU"/>
        </w:rPr>
      </w:pPr>
    </w:p>
    <w:p w:rsidR="001E6EEB" w:rsidRDefault="001E6EEB" w:rsidP="00E266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E6EEB" w:rsidRDefault="001E6EEB" w:rsidP="00E266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E6EEB" w:rsidRDefault="001E6EEB" w:rsidP="00E266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3075B" w:rsidRDefault="00C16D3F" w:rsidP="00E266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16D3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EC133B" w:rsidRPr="00EC133B" w:rsidRDefault="00EC133B" w:rsidP="00E266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16D3F" w:rsidRPr="00C16D3F" w:rsidRDefault="00C3075B" w:rsidP="00C16D3F">
      <w:pPr>
        <w:tabs>
          <w:tab w:val="left" w:pos="977"/>
        </w:tabs>
        <w:spacing w:after="0" w:line="240" w:lineRule="auto"/>
        <w:ind w:left="5664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 xml:space="preserve">                    </w:t>
      </w:r>
      <w:r w:rsidR="00EC133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16D3F" w:rsidRPr="00C16D3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Додаток </w:t>
      </w:r>
    </w:p>
    <w:p w:rsidR="00C16D3F" w:rsidRPr="00C16D3F" w:rsidRDefault="00C16D3F" w:rsidP="00C16D3F">
      <w:pPr>
        <w:tabs>
          <w:tab w:val="left" w:pos="977"/>
        </w:tabs>
        <w:spacing w:after="0" w:line="240" w:lineRule="auto"/>
        <w:ind w:right="-81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C16D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                                                                         </w:t>
      </w:r>
      <w:r w:rsidR="00C3075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      </w:t>
      </w:r>
      <w:r w:rsidRPr="00C16D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до рішення виконавчого  </w:t>
      </w:r>
    </w:p>
    <w:p w:rsidR="00C16D3F" w:rsidRPr="00C16D3F" w:rsidRDefault="00C16D3F" w:rsidP="00C16D3F">
      <w:pPr>
        <w:tabs>
          <w:tab w:val="left" w:pos="977"/>
        </w:tabs>
        <w:spacing w:after="0" w:line="240" w:lineRule="auto"/>
        <w:ind w:right="-81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C16D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                                                                         </w:t>
      </w:r>
      <w:r w:rsidR="00C3075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      </w:t>
      </w:r>
      <w:r w:rsidRPr="00C16D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комітету міської ради </w:t>
      </w:r>
    </w:p>
    <w:p w:rsidR="00C16D3F" w:rsidRPr="00C16D3F" w:rsidRDefault="00C16D3F" w:rsidP="00C16D3F">
      <w:pPr>
        <w:tabs>
          <w:tab w:val="left" w:pos="977"/>
        </w:tabs>
        <w:spacing w:after="0" w:line="240" w:lineRule="auto"/>
        <w:ind w:right="-81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C16D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                                         </w:t>
      </w:r>
      <w:r w:rsidR="00C3075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                                      </w:t>
      </w:r>
      <w:r w:rsidRPr="00C16D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від </w:t>
      </w:r>
      <w:r w:rsidR="00C3075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29.07.2021 року </w:t>
      </w:r>
      <w:r w:rsidRPr="00C16D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№</w:t>
      </w:r>
      <w:r w:rsidR="00C3075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221</w:t>
      </w:r>
    </w:p>
    <w:p w:rsidR="00C16D3F" w:rsidRPr="00C16D3F" w:rsidRDefault="00C16D3F" w:rsidP="00C16D3F">
      <w:pPr>
        <w:tabs>
          <w:tab w:val="left" w:pos="977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0"/>
          <w:lang w:eastAsia="uk-UA"/>
        </w:rPr>
      </w:pPr>
    </w:p>
    <w:p w:rsidR="00C16D3F" w:rsidRDefault="00C16D3F" w:rsidP="00C16D3F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</w:p>
    <w:p w:rsidR="006774D5" w:rsidRPr="00C16D3F" w:rsidRDefault="006774D5" w:rsidP="00C16D3F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</w:p>
    <w:p w:rsidR="00C16D3F" w:rsidRPr="00C16D3F" w:rsidRDefault="006774D5" w:rsidP="006774D5">
      <w:pPr>
        <w:tabs>
          <w:tab w:val="left" w:pos="708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                           </w:t>
      </w:r>
      <w:r w:rsidR="009720A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Посадовий склад</w:t>
      </w:r>
    </w:p>
    <w:p w:rsidR="006774D5" w:rsidRDefault="00C16D3F" w:rsidP="00C16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lang w:eastAsia="ru-RU"/>
        </w:rPr>
      </w:pPr>
      <w:r w:rsidRPr="00C16D3F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lang w:eastAsia="ru-RU"/>
        </w:rPr>
        <w:t xml:space="preserve">комісії щодо розгляду заяв членів сімей осіб, </w:t>
      </w:r>
    </w:p>
    <w:p w:rsidR="006774D5" w:rsidRDefault="00C16D3F" w:rsidP="00C16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lang w:eastAsia="ru-RU"/>
        </w:rPr>
      </w:pPr>
      <w:r w:rsidRPr="00C16D3F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lang w:eastAsia="ru-RU"/>
        </w:rPr>
        <w:t>які загинули (п</w:t>
      </w:r>
      <w:r w:rsidR="006774D5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lang w:eastAsia="ru-RU"/>
        </w:rPr>
        <w:t xml:space="preserve">ропали безвісти), померли, осіб </w:t>
      </w:r>
      <w:r w:rsidRPr="00C16D3F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lang w:eastAsia="ru-RU"/>
        </w:rPr>
        <w:t xml:space="preserve">з інвалідністю </w:t>
      </w:r>
    </w:p>
    <w:p w:rsidR="006774D5" w:rsidRDefault="00C16D3F" w:rsidP="00677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lang w:eastAsia="ru-RU"/>
        </w:rPr>
      </w:pPr>
      <w:r w:rsidRPr="00C16D3F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lang w:eastAsia="ru-RU"/>
        </w:rPr>
        <w:t xml:space="preserve">та внутрішньо переміщених осіб, захищали суверенітет </w:t>
      </w:r>
    </w:p>
    <w:p w:rsidR="006774D5" w:rsidRDefault="00C16D3F" w:rsidP="00677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lang w:eastAsia="ru-RU"/>
        </w:rPr>
      </w:pPr>
      <w:r w:rsidRPr="00C16D3F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lang w:eastAsia="ru-RU"/>
        </w:rPr>
        <w:t xml:space="preserve">та територіальну цілісність України про </w:t>
      </w:r>
    </w:p>
    <w:p w:rsidR="006774D5" w:rsidRDefault="00C16D3F" w:rsidP="00677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lang w:eastAsia="ru-RU"/>
        </w:rPr>
      </w:pPr>
      <w:r w:rsidRPr="00C16D3F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lang w:eastAsia="ru-RU"/>
        </w:rPr>
        <w:t xml:space="preserve">призначення грошової компенсації </w:t>
      </w:r>
    </w:p>
    <w:p w:rsidR="006774D5" w:rsidRDefault="00C16D3F" w:rsidP="00677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lang w:eastAsia="ru-RU"/>
        </w:rPr>
      </w:pPr>
      <w:r w:rsidRPr="00C16D3F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lang w:eastAsia="ru-RU"/>
        </w:rPr>
        <w:t xml:space="preserve">за належні для отримання </w:t>
      </w:r>
    </w:p>
    <w:p w:rsidR="00C16D3F" w:rsidRPr="00C16D3F" w:rsidRDefault="00C16D3F" w:rsidP="00677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lang w:eastAsia="ru-RU"/>
        </w:rPr>
      </w:pPr>
      <w:r w:rsidRPr="00C16D3F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lang w:eastAsia="ru-RU"/>
        </w:rPr>
        <w:t>жилі приміщення</w:t>
      </w:r>
    </w:p>
    <w:p w:rsidR="00C16D3F" w:rsidRPr="00C16D3F" w:rsidRDefault="00C16D3F" w:rsidP="00466CD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1"/>
        <w:gridCol w:w="6254"/>
      </w:tblGrid>
      <w:tr w:rsidR="00C16D3F" w:rsidRPr="00C16D3F" w:rsidTr="006774D5">
        <w:tc>
          <w:tcPr>
            <w:tcW w:w="3241" w:type="dxa"/>
          </w:tcPr>
          <w:p w:rsidR="00C16D3F" w:rsidRPr="00C16D3F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16D3F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Голова комісії:</w:t>
            </w:r>
          </w:p>
        </w:tc>
        <w:tc>
          <w:tcPr>
            <w:tcW w:w="6254" w:type="dxa"/>
          </w:tcPr>
          <w:p w:rsidR="006774D5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</w:t>
            </w:r>
            <w:r w:rsidRPr="00C16D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заступник міського голови з питань діяльності </w:t>
            </w:r>
          </w:p>
          <w:p w:rsidR="00C16D3F" w:rsidRPr="00C16D3F" w:rsidRDefault="006774D5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 виконавчих органів.</w:t>
            </w:r>
          </w:p>
          <w:p w:rsidR="00C16D3F" w:rsidRPr="00C16D3F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C16D3F" w:rsidRPr="00C16D3F" w:rsidTr="006774D5">
        <w:tc>
          <w:tcPr>
            <w:tcW w:w="3241" w:type="dxa"/>
          </w:tcPr>
          <w:p w:rsidR="00C16D3F" w:rsidRPr="00C16D3F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16D3F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Заступник голови комісії:</w:t>
            </w:r>
          </w:p>
        </w:tc>
        <w:tc>
          <w:tcPr>
            <w:tcW w:w="6254" w:type="dxa"/>
          </w:tcPr>
          <w:p w:rsidR="00C16D3F" w:rsidRPr="00C16D3F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начальник управління праці та соціального </w:t>
            </w:r>
          </w:p>
          <w:p w:rsidR="00C16D3F" w:rsidRPr="00C16D3F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="006774D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захисту населення міської ради.</w:t>
            </w:r>
          </w:p>
          <w:p w:rsidR="00C16D3F" w:rsidRPr="00C16D3F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C16D3F" w:rsidRPr="00C16D3F" w:rsidTr="006774D5">
        <w:tc>
          <w:tcPr>
            <w:tcW w:w="3241" w:type="dxa"/>
          </w:tcPr>
          <w:p w:rsidR="00C16D3F" w:rsidRPr="00C16D3F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C16D3F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Секретар комісії:</w:t>
            </w:r>
          </w:p>
        </w:tc>
        <w:tc>
          <w:tcPr>
            <w:tcW w:w="6254" w:type="dxa"/>
          </w:tcPr>
          <w:p w:rsidR="00C16D3F" w:rsidRPr="00C16D3F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головний спеціаліст відділу персоніфікованого  </w:t>
            </w:r>
          </w:p>
          <w:p w:rsidR="00C16D3F" w:rsidRPr="00C16D3F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обліку пільгових категорій населення та  </w:t>
            </w:r>
          </w:p>
          <w:p w:rsidR="00C16D3F" w:rsidRPr="00C16D3F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обслуговування осіб з інвалідністю і ветеранів </w:t>
            </w:r>
          </w:p>
          <w:p w:rsidR="00C16D3F" w:rsidRPr="00C16D3F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війни та праці управління праці та соціального </w:t>
            </w:r>
          </w:p>
          <w:p w:rsidR="00C16D3F" w:rsidRPr="00C16D3F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захисту населення міської ради</w:t>
            </w:r>
            <w:r w:rsidR="006774D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  <w:p w:rsidR="00C16D3F" w:rsidRPr="00C16D3F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C16D3F" w:rsidRPr="00C16D3F" w:rsidTr="006774D5">
        <w:tc>
          <w:tcPr>
            <w:tcW w:w="3241" w:type="dxa"/>
          </w:tcPr>
          <w:p w:rsidR="00C16D3F" w:rsidRPr="00C16D3F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16D3F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Члени комісії:</w:t>
            </w:r>
          </w:p>
        </w:tc>
        <w:tc>
          <w:tcPr>
            <w:tcW w:w="6254" w:type="dxa"/>
          </w:tcPr>
          <w:p w:rsidR="00C16D3F" w:rsidRPr="00C16D3F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 начальник фінансово</w:t>
            </w:r>
            <w:r w:rsidR="006774D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 w:rsidR="006774D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економічного управління  </w:t>
            </w:r>
          </w:p>
          <w:p w:rsidR="00C16D3F" w:rsidRPr="00C16D3F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міської ради;</w:t>
            </w:r>
          </w:p>
        </w:tc>
      </w:tr>
      <w:tr w:rsidR="00C16D3F" w:rsidRPr="00C16D3F" w:rsidTr="006774D5">
        <w:tc>
          <w:tcPr>
            <w:tcW w:w="3241" w:type="dxa"/>
          </w:tcPr>
          <w:p w:rsidR="00C16D3F" w:rsidRPr="00C16D3F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</w:tcPr>
          <w:p w:rsidR="00C16D3F" w:rsidRPr="00C16D3F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 начальник управління житлово</w:t>
            </w:r>
            <w:r w:rsidR="006774D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 w:rsidR="006774D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комунального   </w:t>
            </w:r>
          </w:p>
          <w:p w:rsidR="00C16D3F" w:rsidRPr="00C16D3F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господарства міської ради;</w:t>
            </w:r>
          </w:p>
        </w:tc>
      </w:tr>
      <w:tr w:rsidR="00C16D3F" w:rsidRPr="00C16D3F" w:rsidTr="006774D5">
        <w:tc>
          <w:tcPr>
            <w:tcW w:w="3241" w:type="dxa"/>
          </w:tcPr>
          <w:p w:rsidR="00C16D3F" w:rsidRPr="00C16D3F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</w:tcPr>
          <w:p w:rsidR="00C16D3F" w:rsidRPr="00C16D3F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головний спеціаліст з житлових питань  </w:t>
            </w:r>
          </w:p>
          <w:p w:rsidR="006774D5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управління житлово</w:t>
            </w:r>
            <w:r w:rsidR="006774D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 w:rsidR="006774D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комунального   </w:t>
            </w:r>
          </w:p>
          <w:p w:rsidR="00C16D3F" w:rsidRPr="00C16D3F" w:rsidRDefault="006774D5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господарства </w:t>
            </w:r>
            <w:r w:rsidR="00C16D3F"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міської ради;</w:t>
            </w:r>
          </w:p>
        </w:tc>
      </w:tr>
      <w:tr w:rsidR="00C16D3F" w:rsidRPr="00C16D3F" w:rsidTr="006774D5">
        <w:tc>
          <w:tcPr>
            <w:tcW w:w="3241" w:type="dxa"/>
          </w:tcPr>
          <w:p w:rsidR="00C16D3F" w:rsidRPr="00C16D3F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</w:tcPr>
          <w:p w:rsidR="006774D5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начальник відділу кадрової та правової роботи   </w:t>
            </w:r>
          </w:p>
          <w:p w:rsidR="00C16D3F" w:rsidRPr="00C16D3F" w:rsidRDefault="006774D5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C16D3F"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апарату міської ради та виконкому;</w:t>
            </w:r>
          </w:p>
        </w:tc>
      </w:tr>
      <w:tr w:rsidR="00C16D3F" w:rsidRPr="00C16D3F" w:rsidTr="006774D5">
        <w:tc>
          <w:tcPr>
            <w:tcW w:w="3241" w:type="dxa"/>
          </w:tcPr>
          <w:p w:rsidR="00C16D3F" w:rsidRPr="00C16D3F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</w:tcPr>
          <w:p w:rsidR="00C16D3F" w:rsidRPr="00C16D3F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начальник відділу персоніфікованого обліку </w:t>
            </w:r>
          </w:p>
          <w:p w:rsidR="006774D5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п</w:t>
            </w:r>
            <w:r w:rsidR="006774D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ільгових категорій населення та </w:t>
            </w:r>
          </w:p>
          <w:p w:rsidR="006774D5" w:rsidRDefault="006774D5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обслуговування </w:t>
            </w:r>
            <w:r w:rsidR="00C16D3F"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осіб з інвалідніс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тю і ветеранів </w:t>
            </w:r>
          </w:p>
          <w:p w:rsidR="006774D5" w:rsidRDefault="006774D5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війни та праці </w:t>
            </w:r>
            <w:r w:rsidR="00C16D3F"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управління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праці та соціального </w:t>
            </w:r>
          </w:p>
          <w:p w:rsidR="00C16D3F" w:rsidRPr="00C16D3F" w:rsidRDefault="006774D5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захисту </w:t>
            </w:r>
            <w:r w:rsidR="00C16D3F"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населення міської ради;</w:t>
            </w:r>
          </w:p>
        </w:tc>
      </w:tr>
      <w:tr w:rsidR="00C16D3F" w:rsidRPr="00C16D3F" w:rsidTr="00466CD7">
        <w:trPr>
          <w:trHeight w:val="807"/>
        </w:trPr>
        <w:tc>
          <w:tcPr>
            <w:tcW w:w="3241" w:type="dxa"/>
          </w:tcPr>
          <w:p w:rsidR="00C16D3F" w:rsidRPr="00C16D3F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</w:tcPr>
          <w:p w:rsidR="00C16D3F" w:rsidRPr="00C16D3F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головний державний соціальний інспектор </w:t>
            </w:r>
          </w:p>
          <w:p w:rsidR="00C16D3F" w:rsidRPr="00C16D3F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управління праці та соціального захисту </w:t>
            </w:r>
          </w:p>
          <w:p w:rsidR="006774D5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населення міської ради;</w:t>
            </w:r>
          </w:p>
          <w:p w:rsidR="00EC133B" w:rsidRDefault="00EC133B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EC133B" w:rsidRDefault="00EC133B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466CD7" w:rsidRPr="00C16D3F" w:rsidRDefault="00466CD7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C16D3F" w:rsidRPr="00C16D3F" w:rsidTr="006774D5">
        <w:tc>
          <w:tcPr>
            <w:tcW w:w="3241" w:type="dxa"/>
          </w:tcPr>
          <w:p w:rsidR="00C16D3F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</w:p>
          <w:p w:rsidR="00E266C7" w:rsidRDefault="00E266C7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</w:p>
          <w:p w:rsidR="00E266C7" w:rsidRPr="00C16D3F" w:rsidRDefault="00E266C7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</w:tcPr>
          <w:p w:rsidR="00C16D3F" w:rsidRPr="00C16D3F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 головний лікар КНП «Могилів</w:t>
            </w:r>
            <w:r w:rsidR="006774D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 w:rsidR="006774D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Подільський </w:t>
            </w:r>
          </w:p>
          <w:p w:rsidR="00C16D3F" w:rsidRPr="00C16D3F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міський Центр первинної медико</w:t>
            </w:r>
            <w:r w:rsidR="00D5759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 w:rsidR="00D5759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санітарної </w:t>
            </w:r>
          </w:p>
          <w:p w:rsidR="00C16D3F" w:rsidRPr="00C16D3F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допомоги» Могилів</w:t>
            </w:r>
            <w:r w:rsidR="006774D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 w:rsidR="006774D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Подільської міської ради;</w:t>
            </w:r>
          </w:p>
        </w:tc>
      </w:tr>
      <w:tr w:rsidR="00C16D3F" w:rsidRPr="00C16D3F" w:rsidTr="006774D5">
        <w:tc>
          <w:tcPr>
            <w:tcW w:w="3241" w:type="dxa"/>
          </w:tcPr>
          <w:p w:rsidR="00C16D3F" w:rsidRPr="00C16D3F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</w:tcPr>
          <w:p w:rsidR="00EC133B" w:rsidRDefault="00C16D3F" w:rsidP="00C16D3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16D3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голова громадської організації «Патріот </w:t>
            </w:r>
            <w:r w:rsidR="00EC133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</w:p>
          <w:p w:rsidR="00C16D3F" w:rsidRPr="00C16D3F" w:rsidRDefault="00EC133B" w:rsidP="00EC133B">
            <w:pPr>
              <w:tabs>
                <w:tab w:val="left" w:pos="161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6774D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України».</w:t>
            </w:r>
          </w:p>
        </w:tc>
      </w:tr>
    </w:tbl>
    <w:p w:rsidR="00C16D3F" w:rsidRDefault="00C16D3F" w:rsidP="00C16D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774D5" w:rsidRDefault="006774D5" w:rsidP="00C16D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774D5" w:rsidRDefault="006774D5" w:rsidP="00C16D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774D5" w:rsidRDefault="006774D5" w:rsidP="00C16D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774D5" w:rsidRDefault="00D5759D" w:rsidP="00C16D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 </w:t>
      </w:r>
    </w:p>
    <w:p w:rsidR="001722EB" w:rsidRDefault="001722EB" w:rsidP="00C16D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D5759D" w:rsidRDefault="00D5759D" w:rsidP="00C16D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266C7" w:rsidRDefault="00E266C7" w:rsidP="00C16D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266C7" w:rsidRPr="00C16D3F" w:rsidRDefault="00E266C7" w:rsidP="00C16D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C16D3F" w:rsidRPr="001E6EEB" w:rsidRDefault="00C16D3F" w:rsidP="00E26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E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Керуючий справами  виконкому                             </w:t>
      </w:r>
      <w:r w:rsidR="001E6E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1E6E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Володимир ВЕРБОВИЙ</w:t>
      </w:r>
    </w:p>
    <w:p w:rsidR="00C16D3F" w:rsidRPr="00C16D3F" w:rsidRDefault="00C16D3F" w:rsidP="00C16D3F">
      <w:pPr>
        <w:tabs>
          <w:tab w:val="left" w:pos="977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D3F" w:rsidRPr="00C16D3F" w:rsidRDefault="00C16D3F" w:rsidP="00C16D3F">
      <w:pPr>
        <w:tabs>
          <w:tab w:val="left" w:pos="977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D3F" w:rsidRPr="00C16D3F" w:rsidRDefault="00C16D3F" w:rsidP="00C16D3F">
      <w:pPr>
        <w:tabs>
          <w:tab w:val="left" w:pos="977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D3F" w:rsidRPr="00C16D3F" w:rsidRDefault="00C16D3F" w:rsidP="00C16D3F">
      <w:pPr>
        <w:tabs>
          <w:tab w:val="left" w:pos="977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D3F" w:rsidRPr="00C16D3F" w:rsidRDefault="00C16D3F" w:rsidP="00C16D3F">
      <w:pPr>
        <w:tabs>
          <w:tab w:val="left" w:pos="977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D3F" w:rsidRPr="00C16D3F" w:rsidRDefault="00C16D3F" w:rsidP="00C16D3F">
      <w:pPr>
        <w:tabs>
          <w:tab w:val="left" w:pos="977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D3F" w:rsidRPr="00C16D3F" w:rsidRDefault="00C16D3F" w:rsidP="00C16D3F">
      <w:pPr>
        <w:tabs>
          <w:tab w:val="left" w:pos="977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D3F" w:rsidRPr="00C16D3F" w:rsidRDefault="00C16D3F" w:rsidP="00C16D3F">
      <w:pPr>
        <w:tabs>
          <w:tab w:val="left" w:pos="977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D3F" w:rsidRPr="00C16D3F" w:rsidRDefault="00C16D3F" w:rsidP="00C16D3F">
      <w:pPr>
        <w:tabs>
          <w:tab w:val="left" w:pos="977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D3F" w:rsidRPr="00C16D3F" w:rsidRDefault="00C16D3F" w:rsidP="00C16D3F">
      <w:pPr>
        <w:tabs>
          <w:tab w:val="left" w:pos="977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D3F" w:rsidRPr="00C16D3F" w:rsidRDefault="00C16D3F" w:rsidP="00C16D3F">
      <w:pPr>
        <w:tabs>
          <w:tab w:val="left" w:pos="977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D3F" w:rsidRPr="00C16D3F" w:rsidRDefault="00C16D3F" w:rsidP="00C16D3F">
      <w:pPr>
        <w:tabs>
          <w:tab w:val="left" w:pos="977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D3F" w:rsidRPr="00C16D3F" w:rsidRDefault="00C16D3F" w:rsidP="00C16D3F">
      <w:pPr>
        <w:tabs>
          <w:tab w:val="left" w:pos="977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D3F" w:rsidRPr="00C16D3F" w:rsidRDefault="00C16D3F" w:rsidP="00C16D3F">
      <w:pPr>
        <w:tabs>
          <w:tab w:val="left" w:pos="977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D3F" w:rsidRPr="00C16D3F" w:rsidRDefault="00C16D3F" w:rsidP="00C16D3F">
      <w:pPr>
        <w:tabs>
          <w:tab w:val="left" w:pos="977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D3F" w:rsidRPr="00C16D3F" w:rsidRDefault="00C16D3F" w:rsidP="00C16D3F">
      <w:pPr>
        <w:tabs>
          <w:tab w:val="left" w:pos="977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D3F" w:rsidRPr="00C16D3F" w:rsidRDefault="00C16D3F" w:rsidP="00C16D3F">
      <w:pPr>
        <w:tabs>
          <w:tab w:val="left" w:pos="977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D3F" w:rsidRPr="00C16D3F" w:rsidRDefault="00C16D3F" w:rsidP="00C16D3F">
      <w:pPr>
        <w:tabs>
          <w:tab w:val="left" w:pos="977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D3F" w:rsidRPr="00C16D3F" w:rsidRDefault="00C16D3F" w:rsidP="00C16D3F">
      <w:pPr>
        <w:tabs>
          <w:tab w:val="left" w:pos="977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D3F" w:rsidRPr="00C16D3F" w:rsidRDefault="00C16D3F" w:rsidP="00C16D3F">
      <w:pPr>
        <w:tabs>
          <w:tab w:val="left" w:pos="977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D3F" w:rsidRPr="00C16D3F" w:rsidRDefault="00C16D3F" w:rsidP="00C16D3F">
      <w:pPr>
        <w:tabs>
          <w:tab w:val="left" w:pos="977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D3F" w:rsidRPr="00C16D3F" w:rsidRDefault="00C16D3F" w:rsidP="00C16D3F">
      <w:pPr>
        <w:tabs>
          <w:tab w:val="left" w:pos="977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D3F" w:rsidRPr="00C16D3F" w:rsidRDefault="00C16D3F" w:rsidP="00C16D3F">
      <w:pPr>
        <w:tabs>
          <w:tab w:val="left" w:pos="977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D3F" w:rsidRPr="00C16D3F" w:rsidRDefault="00C16D3F" w:rsidP="00C16D3F">
      <w:pPr>
        <w:tabs>
          <w:tab w:val="left" w:pos="977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D3F" w:rsidRPr="00C16D3F" w:rsidRDefault="00C16D3F" w:rsidP="00C16D3F">
      <w:pPr>
        <w:tabs>
          <w:tab w:val="left" w:pos="977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D3F" w:rsidRPr="00C16D3F" w:rsidRDefault="00C16D3F" w:rsidP="00C16D3F">
      <w:pPr>
        <w:tabs>
          <w:tab w:val="left" w:pos="977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D3F" w:rsidRPr="00C16D3F" w:rsidRDefault="00C16D3F" w:rsidP="00C16D3F">
      <w:pPr>
        <w:tabs>
          <w:tab w:val="left" w:pos="977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D3F" w:rsidRPr="00C16D3F" w:rsidRDefault="00C16D3F" w:rsidP="00C16D3F">
      <w:pPr>
        <w:tabs>
          <w:tab w:val="left" w:pos="977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D3F" w:rsidRPr="00C16D3F" w:rsidRDefault="00C16D3F" w:rsidP="00C16D3F">
      <w:pPr>
        <w:tabs>
          <w:tab w:val="left" w:pos="977"/>
        </w:tabs>
        <w:spacing w:after="0" w:line="240" w:lineRule="auto"/>
        <w:ind w:right="-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16D3F" w:rsidRPr="00C16D3F" w:rsidSect="00EC133B">
      <w:pgSz w:w="11906" w:h="16838"/>
      <w:pgMar w:top="851" w:right="92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C3"/>
    <w:rsid w:val="001722EB"/>
    <w:rsid w:val="001E6EEB"/>
    <w:rsid w:val="0042117C"/>
    <w:rsid w:val="00466CD7"/>
    <w:rsid w:val="00492CC3"/>
    <w:rsid w:val="004B53E1"/>
    <w:rsid w:val="004C3842"/>
    <w:rsid w:val="006774D5"/>
    <w:rsid w:val="006A36D4"/>
    <w:rsid w:val="007D2C94"/>
    <w:rsid w:val="008923DF"/>
    <w:rsid w:val="00893690"/>
    <w:rsid w:val="009720A7"/>
    <w:rsid w:val="00C16D3F"/>
    <w:rsid w:val="00C24D05"/>
    <w:rsid w:val="00C3075B"/>
    <w:rsid w:val="00D5759D"/>
    <w:rsid w:val="00E266C7"/>
    <w:rsid w:val="00EC133B"/>
    <w:rsid w:val="00F3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D380"/>
  <w15:docId w15:val="{463AE77A-90A1-47AB-9FCD-7821C94F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D3F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3547</Words>
  <Characters>2022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43</cp:revision>
  <cp:lastPrinted>2021-08-06T11:56:00Z</cp:lastPrinted>
  <dcterms:created xsi:type="dcterms:W3CDTF">2021-07-23T06:49:00Z</dcterms:created>
  <dcterms:modified xsi:type="dcterms:W3CDTF">2021-09-09T11:36:00Z</dcterms:modified>
</cp:coreProperties>
</file>