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A8" w:rsidRDefault="005A20A8" w:rsidP="005A20A8">
      <w:pPr>
        <w:rPr>
          <w:b/>
          <w:sz w:val="24"/>
          <w:szCs w:val="24"/>
          <w:lang w:val="uk-UA"/>
        </w:rPr>
      </w:pPr>
    </w:p>
    <w:p w:rsidR="00B04E43" w:rsidRDefault="00B04E43" w:rsidP="005A20A8">
      <w:pPr>
        <w:rPr>
          <w:b/>
          <w:sz w:val="24"/>
          <w:szCs w:val="24"/>
          <w:lang w:val="uk-UA"/>
        </w:rPr>
      </w:pPr>
    </w:p>
    <w:p w:rsidR="0088791D" w:rsidRPr="0088791D" w:rsidRDefault="0088791D" w:rsidP="0088791D">
      <w:pPr>
        <w:tabs>
          <w:tab w:val="left" w:pos="567"/>
          <w:tab w:val="left" w:pos="1560"/>
        </w:tabs>
        <w:rPr>
          <w:rFonts w:eastAsia="Calibri"/>
          <w:lang w:eastAsia="en-US"/>
        </w:rPr>
      </w:pPr>
      <w:r w:rsidRPr="0088791D">
        <w:rPr>
          <w:rFonts w:eastAsia="Calibri"/>
          <w:noProof/>
          <w:lang w:eastAsia="en-US"/>
        </w:rPr>
        <w:t xml:space="preserve">                                                        </w:t>
      </w:r>
      <w:r w:rsidRPr="0088791D">
        <w:rPr>
          <w:rFonts w:eastAsia="Calibri"/>
          <w:noProof/>
          <w:lang w:val="uk-UA" w:eastAsia="en-US"/>
        </w:rPr>
        <w:t xml:space="preserve"> </w:t>
      </w:r>
      <w:r w:rsidRPr="0088791D">
        <w:rPr>
          <w:rFonts w:eastAsia="Calibri"/>
          <w:noProof/>
          <w:lang w:eastAsia="en-US"/>
        </w:rPr>
        <w:t xml:space="preserve">   </w:t>
      </w:r>
      <w:r w:rsidRPr="0088791D">
        <w:rPr>
          <w:rFonts w:eastAsia="Calibri"/>
          <w:noProof/>
          <w:lang w:val="uk-UA" w:eastAsia="en-US"/>
        </w:rPr>
        <w:t xml:space="preserve"> </w:t>
      </w:r>
      <w:r w:rsidRPr="0088791D">
        <w:rPr>
          <w:rFonts w:eastAsia="Calibri"/>
          <w:noProof/>
          <w:lang w:val="uk-UA" w:eastAsia="uk-UA"/>
        </w:rPr>
        <w:drawing>
          <wp:inline distT="0" distB="0" distL="0" distR="0" wp14:anchorId="2F31188B" wp14:editId="098769C9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1D" w:rsidRPr="0088791D" w:rsidRDefault="0088791D" w:rsidP="0088791D">
      <w:pPr>
        <w:autoSpaceDE w:val="0"/>
        <w:autoSpaceDN w:val="0"/>
        <w:jc w:val="center"/>
        <w:outlineLvl w:val="0"/>
        <w:rPr>
          <w:rFonts w:eastAsia="Calibri"/>
          <w:smallCaps/>
          <w:lang w:eastAsia="en-US"/>
        </w:rPr>
      </w:pPr>
      <w:r w:rsidRPr="0088791D">
        <w:rPr>
          <w:rFonts w:eastAsia="Calibri"/>
          <w:smallCaps/>
          <w:lang w:eastAsia="en-US"/>
        </w:rPr>
        <w:t>УКРАЇНА</w:t>
      </w:r>
      <w:r w:rsidRPr="0088791D">
        <w:rPr>
          <w:rFonts w:eastAsia="Calibri"/>
          <w:b/>
          <w:smallCaps/>
          <w:lang w:eastAsia="en-US"/>
        </w:rPr>
        <w:br/>
        <w:t xml:space="preserve">    </w:t>
      </w:r>
      <w:r w:rsidRPr="0088791D">
        <w:rPr>
          <w:rFonts w:eastAsia="Calibri"/>
          <w:smallCaps/>
          <w:lang w:eastAsia="en-US"/>
        </w:rPr>
        <w:t>МОГИЛІВ</w:t>
      </w:r>
      <w:r>
        <w:rPr>
          <w:rFonts w:eastAsia="Calibri"/>
          <w:smallCaps/>
          <w:lang w:val="uk-UA" w:eastAsia="en-US"/>
        </w:rPr>
        <w:t xml:space="preserve"> </w:t>
      </w:r>
      <w:r w:rsidRPr="0088791D">
        <w:rPr>
          <w:rFonts w:eastAsia="Calibri"/>
          <w:smallCaps/>
          <w:lang w:eastAsia="en-US"/>
        </w:rPr>
        <w:t>-</w:t>
      </w:r>
      <w:r>
        <w:rPr>
          <w:rFonts w:eastAsia="Calibri"/>
          <w:smallCaps/>
          <w:lang w:val="uk-UA" w:eastAsia="en-US"/>
        </w:rPr>
        <w:t xml:space="preserve"> </w:t>
      </w:r>
      <w:r w:rsidRPr="0088791D">
        <w:rPr>
          <w:rFonts w:eastAsia="Calibri"/>
          <w:smallCaps/>
          <w:lang w:eastAsia="en-US"/>
        </w:rPr>
        <w:t xml:space="preserve">ПОДІЛЬСЬКА МІСЬКА РАДА </w:t>
      </w:r>
      <w:r w:rsidRPr="0088791D">
        <w:rPr>
          <w:rFonts w:eastAsia="Calibri"/>
          <w:b/>
          <w:smallCaps/>
          <w:lang w:eastAsia="en-US"/>
        </w:rPr>
        <w:br/>
      </w:r>
      <w:r w:rsidRPr="0088791D">
        <w:rPr>
          <w:rFonts w:eastAsia="Calibri"/>
          <w:smallCaps/>
          <w:lang w:eastAsia="en-US"/>
        </w:rPr>
        <w:t xml:space="preserve">   ВІННИЦЬКОЇ ОБЛАСТІ</w:t>
      </w:r>
    </w:p>
    <w:p w:rsidR="0088791D" w:rsidRPr="0088791D" w:rsidRDefault="0088791D" w:rsidP="0088791D">
      <w:pPr>
        <w:jc w:val="center"/>
        <w:rPr>
          <w:rFonts w:eastAsia="Calibri"/>
          <w:b/>
          <w:lang w:eastAsia="en-US"/>
        </w:rPr>
      </w:pPr>
      <w:r w:rsidRPr="0088791D">
        <w:rPr>
          <w:rFonts w:eastAsia="Calibri"/>
          <w:b/>
          <w:lang w:eastAsia="en-US"/>
        </w:rPr>
        <w:t>ВИКОНАВЧИЙ КОМІТЕТ</w:t>
      </w:r>
    </w:p>
    <w:p w:rsidR="0088791D" w:rsidRPr="0088791D" w:rsidRDefault="0088791D" w:rsidP="0088791D">
      <w:pPr>
        <w:jc w:val="center"/>
        <w:rPr>
          <w:rFonts w:eastAsia="Calibri"/>
          <w:b/>
          <w:lang w:eastAsia="en-US"/>
        </w:rPr>
      </w:pPr>
      <w:r w:rsidRPr="0088791D">
        <w:rPr>
          <w:rFonts w:eastAsia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1FCF7" wp14:editId="20826B5F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94C9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88791D" w:rsidRPr="0088791D" w:rsidRDefault="0088791D" w:rsidP="0088791D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88791D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88791D">
        <w:rPr>
          <w:rFonts w:eastAsia="Calibri"/>
          <w:b/>
          <w:bCs/>
          <w:spacing w:val="80"/>
          <w:sz w:val="32"/>
          <w:szCs w:val="32"/>
          <w:lang w:eastAsia="en-US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  <w:lang w:val="uk-UA" w:eastAsia="en-US"/>
        </w:rPr>
        <w:t>211</w:t>
      </w:r>
    </w:p>
    <w:p w:rsidR="0088791D" w:rsidRPr="0088791D" w:rsidRDefault="0088791D" w:rsidP="0088791D">
      <w:pPr>
        <w:jc w:val="center"/>
        <w:rPr>
          <w:rFonts w:eastAsia="Calibri"/>
          <w:b/>
          <w:bCs/>
          <w:spacing w:val="80"/>
          <w:lang w:eastAsia="en-US"/>
        </w:rPr>
      </w:pPr>
    </w:p>
    <w:p w:rsidR="0088791D" w:rsidRPr="00B04E43" w:rsidRDefault="0088791D" w:rsidP="0088791D">
      <w:pPr>
        <w:jc w:val="center"/>
        <w:rPr>
          <w:rFonts w:eastAsia="Calibri"/>
          <w:bCs/>
          <w:lang w:val="uk-UA" w:eastAsia="en-US"/>
        </w:rPr>
      </w:pPr>
      <w:r w:rsidRPr="00B04E43">
        <w:rPr>
          <w:rFonts w:eastAsia="Calibri"/>
          <w:bCs/>
          <w:lang w:val="uk-UA" w:eastAsia="en-US"/>
        </w:rPr>
        <w:t>Від 29.07.2021р.                                                       м. Могилів – Подільський</w:t>
      </w:r>
    </w:p>
    <w:p w:rsidR="0088791D" w:rsidRPr="00B04E43" w:rsidRDefault="0088791D" w:rsidP="0088791D">
      <w:pPr>
        <w:jc w:val="center"/>
        <w:rPr>
          <w:rFonts w:eastAsia="Calibri"/>
          <w:bCs/>
          <w:lang w:val="uk-UA" w:eastAsia="en-US"/>
        </w:rPr>
      </w:pPr>
    </w:p>
    <w:p w:rsidR="0088791D" w:rsidRPr="00B04E43" w:rsidRDefault="0088791D" w:rsidP="0088791D">
      <w:pPr>
        <w:jc w:val="center"/>
        <w:rPr>
          <w:rFonts w:eastAsia="Calibri"/>
          <w:bCs/>
          <w:lang w:val="uk-UA" w:eastAsia="en-US"/>
        </w:rPr>
      </w:pPr>
    </w:p>
    <w:p w:rsidR="00B04E43" w:rsidRDefault="005A20A8" w:rsidP="00B04E43">
      <w:pPr>
        <w:jc w:val="center"/>
        <w:rPr>
          <w:b/>
          <w:lang w:val="uk-UA"/>
        </w:rPr>
      </w:pPr>
      <w:r w:rsidRPr="00B04E43">
        <w:rPr>
          <w:b/>
          <w:lang w:val="uk-UA"/>
        </w:rPr>
        <w:t xml:space="preserve">Про стан роботи з заявами та зверненнями </w:t>
      </w:r>
    </w:p>
    <w:p w:rsidR="00B04E43" w:rsidRDefault="005A20A8" w:rsidP="00B04E43">
      <w:pPr>
        <w:jc w:val="center"/>
        <w:rPr>
          <w:b/>
          <w:lang w:val="uk-UA"/>
        </w:rPr>
      </w:pPr>
      <w:r w:rsidRPr="00B04E43">
        <w:rPr>
          <w:b/>
          <w:lang w:val="uk-UA"/>
        </w:rPr>
        <w:t>громадян у апараті Могилів</w:t>
      </w:r>
      <w:r w:rsidR="0088791D" w:rsidRPr="00B04E43">
        <w:rPr>
          <w:b/>
          <w:lang w:val="uk-UA"/>
        </w:rPr>
        <w:t xml:space="preserve"> </w:t>
      </w:r>
      <w:r w:rsidRPr="00B04E43">
        <w:rPr>
          <w:b/>
          <w:lang w:val="uk-UA"/>
        </w:rPr>
        <w:t>-</w:t>
      </w:r>
      <w:r w:rsidR="0088791D" w:rsidRPr="00B04E43">
        <w:rPr>
          <w:b/>
          <w:lang w:val="uk-UA"/>
        </w:rPr>
        <w:t xml:space="preserve"> </w:t>
      </w:r>
      <w:r w:rsidRPr="00B04E43">
        <w:rPr>
          <w:b/>
          <w:lang w:val="uk-UA"/>
        </w:rPr>
        <w:t xml:space="preserve">Подільської міської ради </w:t>
      </w:r>
    </w:p>
    <w:p w:rsidR="0088791D" w:rsidRPr="00B04E43" w:rsidRDefault="005A20A8" w:rsidP="00B04E43">
      <w:pPr>
        <w:jc w:val="center"/>
        <w:rPr>
          <w:b/>
          <w:lang w:val="uk-UA"/>
        </w:rPr>
      </w:pPr>
      <w:r w:rsidRPr="00B04E43">
        <w:rPr>
          <w:b/>
          <w:lang w:val="uk-UA"/>
        </w:rPr>
        <w:t>та її виконавчих органах за</w:t>
      </w:r>
      <w:r w:rsidR="00B04E43">
        <w:rPr>
          <w:b/>
          <w:lang w:val="uk-UA"/>
        </w:rPr>
        <w:t xml:space="preserve"> І півріччя 2021 </w:t>
      </w:r>
      <w:r w:rsidR="00B35B89" w:rsidRPr="00B04E43">
        <w:rPr>
          <w:b/>
          <w:lang w:val="uk-UA"/>
        </w:rPr>
        <w:t>року</w:t>
      </w:r>
      <w:r w:rsidRPr="00B04E43">
        <w:rPr>
          <w:b/>
          <w:lang w:val="uk-UA"/>
        </w:rPr>
        <w:t xml:space="preserve"> </w:t>
      </w:r>
    </w:p>
    <w:p w:rsidR="005A20A8" w:rsidRPr="00B04E43" w:rsidRDefault="005A20A8" w:rsidP="005A20A8">
      <w:pPr>
        <w:jc w:val="center"/>
        <w:rPr>
          <w:b/>
          <w:lang w:val="uk-UA"/>
        </w:rPr>
      </w:pPr>
      <w:r w:rsidRPr="00B04E43">
        <w:rPr>
          <w:b/>
          <w:lang w:val="uk-UA"/>
        </w:rPr>
        <w:t xml:space="preserve"> </w:t>
      </w:r>
    </w:p>
    <w:p w:rsidR="00B04E43" w:rsidRDefault="00B04E43" w:rsidP="00B04E43">
      <w:pPr>
        <w:rPr>
          <w:lang w:val="uk-UA"/>
        </w:rPr>
      </w:pPr>
      <w:r>
        <w:rPr>
          <w:lang w:val="uk-UA"/>
        </w:rPr>
        <w:tab/>
      </w:r>
      <w:r w:rsidR="004C26B9">
        <w:rPr>
          <w:lang w:val="uk-UA"/>
        </w:rPr>
        <w:t xml:space="preserve">Керуючись ст.38 Закону </w:t>
      </w:r>
      <w:r>
        <w:rPr>
          <w:lang w:val="uk-UA"/>
        </w:rPr>
        <w:t xml:space="preserve">України «Про місцеве самоврядування </w:t>
      </w:r>
      <w:r w:rsidR="005A20A8" w:rsidRPr="00B04E43">
        <w:rPr>
          <w:lang w:val="uk-UA"/>
        </w:rPr>
        <w:t xml:space="preserve">в  Україні», </w:t>
      </w:r>
      <w:proofErr w:type="spellStart"/>
      <w:r w:rsidR="00977F28" w:rsidRPr="00B04E43">
        <w:rPr>
          <w:lang w:val="uk-UA"/>
        </w:rPr>
        <w:t>Іструкцією</w:t>
      </w:r>
      <w:proofErr w:type="spellEnd"/>
      <w:r w:rsidR="00977F28" w:rsidRPr="00B04E43">
        <w:rPr>
          <w:lang w:val="uk-UA"/>
        </w:rPr>
        <w:t xml:space="preserve"> з діловодства</w:t>
      </w:r>
      <w:r w:rsidR="00EE16C5" w:rsidRPr="00B04E43">
        <w:rPr>
          <w:lang w:val="uk-UA"/>
        </w:rPr>
        <w:t xml:space="preserve"> </w:t>
      </w:r>
      <w:r w:rsidR="00977F28" w:rsidRPr="00B04E43">
        <w:rPr>
          <w:lang w:val="uk-UA"/>
        </w:rPr>
        <w:t>у Виконавчому комі</w:t>
      </w:r>
      <w:r>
        <w:rPr>
          <w:lang w:val="uk-UA"/>
        </w:rPr>
        <w:t xml:space="preserve">теті та структурних підрозділах </w:t>
      </w:r>
      <w:r w:rsidR="00977F28" w:rsidRPr="00B04E43">
        <w:rPr>
          <w:lang w:val="uk-UA"/>
        </w:rPr>
        <w:t>Могилів</w:t>
      </w:r>
      <w:r>
        <w:rPr>
          <w:lang w:val="uk-UA"/>
        </w:rPr>
        <w:t xml:space="preserve"> </w:t>
      </w:r>
      <w:r w:rsidR="00977F28" w:rsidRPr="00B04E43">
        <w:rPr>
          <w:lang w:val="uk-UA"/>
        </w:rPr>
        <w:t>-</w:t>
      </w:r>
      <w:r>
        <w:rPr>
          <w:lang w:val="uk-UA"/>
        </w:rPr>
        <w:t xml:space="preserve"> </w:t>
      </w:r>
      <w:r w:rsidR="00977F28" w:rsidRPr="00B04E43">
        <w:rPr>
          <w:lang w:val="uk-UA"/>
        </w:rPr>
        <w:t>Подільської міської ради,</w:t>
      </w:r>
      <w:r w:rsidR="00EE16C5" w:rsidRPr="00B04E43">
        <w:rPr>
          <w:lang w:val="uk-UA"/>
        </w:rPr>
        <w:t xml:space="preserve"> </w:t>
      </w:r>
      <w:r w:rsidR="00977F28" w:rsidRPr="00B04E43">
        <w:rPr>
          <w:lang w:val="uk-UA"/>
        </w:rPr>
        <w:t xml:space="preserve">затвердженою рішенням </w:t>
      </w:r>
    </w:p>
    <w:p w:rsidR="00965D73" w:rsidRDefault="00E95812" w:rsidP="00B04E43">
      <w:pPr>
        <w:rPr>
          <w:lang w:val="uk-UA"/>
        </w:rPr>
      </w:pPr>
      <w:r w:rsidRPr="00B04E43">
        <w:rPr>
          <w:lang w:val="uk-UA"/>
        </w:rPr>
        <w:t>42</w:t>
      </w:r>
      <w:r w:rsidR="00977F28" w:rsidRPr="00B04E43">
        <w:rPr>
          <w:lang w:val="uk-UA"/>
        </w:rPr>
        <w:t xml:space="preserve"> сесії міської ради 7 скликання від </w:t>
      </w:r>
      <w:r w:rsidRPr="00B04E43">
        <w:rPr>
          <w:lang w:val="uk-UA"/>
        </w:rPr>
        <w:t>07</w:t>
      </w:r>
      <w:r w:rsidR="00977F28" w:rsidRPr="00B04E43">
        <w:rPr>
          <w:lang w:val="uk-UA"/>
        </w:rPr>
        <w:t>.1</w:t>
      </w:r>
      <w:r w:rsidRPr="00B04E43">
        <w:rPr>
          <w:lang w:val="uk-UA"/>
        </w:rPr>
        <w:t>1</w:t>
      </w:r>
      <w:r w:rsidR="00977F28" w:rsidRPr="00B04E43">
        <w:rPr>
          <w:lang w:val="uk-UA"/>
        </w:rPr>
        <w:t>.201</w:t>
      </w:r>
      <w:r w:rsidRPr="00B04E43">
        <w:rPr>
          <w:lang w:val="uk-UA"/>
        </w:rPr>
        <w:t>9</w:t>
      </w:r>
      <w:r w:rsidR="00B04E43">
        <w:rPr>
          <w:lang w:val="uk-UA"/>
        </w:rPr>
        <w:t xml:space="preserve"> року №</w:t>
      </w:r>
      <w:r w:rsidRPr="00B04E43">
        <w:rPr>
          <w:lang w:val="uk-UA"/>
        </w:rPr>
        <w:t>945</w:t>
      </w:r>
      <w:r w:rsidR="00977F28" w:rsidRPr="00B04E43">
        <w:rPr>
          <w:lang w:val="uk-UA"/>
        </w:rPr>
        <w:t>,</w:t>
      </w:r>
      <w:r w:rsidR="0088791D" w:rsidRPr="00B04E43">
        <w:rPr>
          <w:lang w:val="uk-UA"/>
        </w:rPr>
        <w:t xml:space="preserve"> </w:t>
      </w:r>
      <w:r w:rsidR="005A20A8" w:rsidRPr="00B04E43">
        <w:rPr>
          <w:lang w:val="uk-UA"/>
        </w:rPr>
        <w:t>з</w:t>
      </w:r>
      <w:r w:rsidR="00B04E43">
        <w:rPr>
          <w:lang w:val="uk-UA"/>
        </w:rPr>
        <w:t xml:space="preserve"> метою забезпечення  виконання актів  Президента України, Кабінету Міністрів України, доручень </w:t>
      </w:r>
      <w:r w:rsidR="005A20A8" w:rsidRPr="00B04E43">
        <w:rPr>
          <w:lang w:val="uk-UA"/>
        </w:rPr>
        <w:t>Прем’єр</w:t>
      </w:r>
      <w:r w:rsidR="00B04E43">
        <w:rPr>
          <w:lang w:val="uk-UA"/>
        </w:rPr>
        <w:t xml:space="preserve"> </w:t>
      </w:r>
      <w:r w:rsidR="005A20A8" w:rsidRPr="00B04E43">
        <w:rPr>
          <w:lang w:val="uk-UA"/>
        </w:rPr>
        <w:t>-</w:t>
      </w:r>
      <w:r w:rsidR="00B04E43">
        <w:rPr>
          <w:lang w:val="uk-UA"/>
        </w:rPr>
        <w:t xml:space="preserve"> міністра України, інших </w:t>
      </w:r>
      <w:r w:rsidR="005A20A8" w:rsidRPr="00B04E43">
        <w:rPr>
          <w:lang w:val="uk-UA"/>
        </w:rPr>
        <w:t xml:space="preserve">документів  центральних </w:t>
      </w:r>
      <w:r w:rsidR="00B04E43">
        <w:rPr>
          <w:lang w:val="uk-UA"/>
        </w:rPr>
        <w:t xml:space="preserve">органів виконавчої влади </w:t>
      </w:r>
      <w:r w:rsidR="005A20A8" w:rsidRPr="00B04E43">
        <w:rPr>
          <w:lang w:val="uk-UA"/>
        </w:rPr>
        <w:t>України, розпоряджен</w:t>
      </w:r>
      <w:r w:rsidR="00B04E43">
        <w:rPr>
          <w:lang w:val="uk-UA"/>
        </w:rPr>
        <w:t xml:space="preserve">ь голови  облдержадміністрації та міського </w:t>
      </w:r>
      <w:r w:rsidR="005A20A8" w:rsidRPr="00B04E43">
        <w:rPr>
          <w:lang w:val="uk-UA"/>
        </w:rPr>
        <w:t>голови,-</w:t>
      </w:r>
    </w:p>
    <w:p w:rsidR="00B04E43" w:rsidRPr="00B04E43" w:rsidRDefault="00B04E43" w:rsidP="00B04E43">
      <w:pPr>
        <w:rPr>
          <w:lang w:val="uk-UA"/>
        </w:rPr>
      </w:pPr>
    </w:p>
    <w:p w:rsidR="005A20A8" w:rsidRDefault="00B04E43" w:rsidP="00AE1E23">
      <w:pPr>
        <w:ind w:left="708"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виконком міської ради </w:t>
      </w:r>
      <w:r w:rsidR="005A20A8" w:rsidRPr="00B04E43">
        <w:rPr>
          <w:b/>
          <w:lang w:val="uk-UA"/>
        </w:rPr>
        <w:t>ВИРІШИВ:</w:t>
      </w:r>
    </w:p>
    <w:p w:rsidR="00B04E43" w:rsidRPr="00B04E43" w:rsidRDefault="00B04E43" w:rsidP="005A20A8">
      <w:pPr>
        <w:ind w:left="708" w:firstLine="708"/>
        <w:rPr>
          <w:b/>
          <w:lang w:val="uk-UA"/>
        </w:rPr>
      </w:pPr>
    </w:p>
    <w:p w:rsidR="005A20A8" w:rsidRPr="00B04E43" w:rsidRDefault="005A20A8" w:rsidP="005A20A8">
      <w:pPr>
        <w:rPr>
          <w:lang w:val="uk-UA"/>
        </w:rPr>
      </w:pPr>
      <w:r w:rsidRPr="00B04E43">
        <w:rPr>
          <w:lang w:val="uk-UA"/>
        </w:rPr>
        <w:t xml:space="preserve">          </w:t>
      </w:r>
      <w:r w:rsidRPr="00B04E43">
        <w:rPr>
          <w:b/>
          <w:lang w:val="uk-UA"/>
        </w:rPr>
        <w:t>1.</w:t>
      </w:r>
      <w:r w:rsidR="00B04E43">
        <w:rPr>
          <w:b/>
          <w:lang w:val="uk-UA"/>
        </w:rPr>
        <w:t xml:space="preserve"> </w:t>
      </w:r>
      <w:r w:rsidR="00B04E43">
        <w:rPr>
          <w:lang w:val="uk-UA"/>
        </w:rPr>
        <w:t>Інформацію</w:t>
      </w:r>
      <w:r w:rsidRPr="00B04E43">
        <w:rPr>
          <w:lang w:val="uk-UA"/>
        </w:rPr>
        <w:t xml:space="preserve"> начальника відділу</w:t>
      </w:r>
      <w:r w:rsidR="00974C24" w:rsidRPr="00B04E43">
        <w:rPr>
          <w:lang w:val="uk-UA"/>
        </w:rPr>
        <w:t xml:space="preserve"> </w:t>
      </w:r>
      <w:r w:rsidRPr="00B04E43">
        <w:rPr>
          <w:lang w:val="uk-UA"/>
        </w:rPr>
        <w:t>надання адміністративних послуг</w:t>
      </w:r>
      <w:r w:rsidR="00EE16C5" w:rsidRPr="00B04E43">
        <w:rPr>
          <w:lang w:val="uk-UA"/>
        </w:rPr>
        <w:t xml:space="preserve"> </w:t>
      </w:r>
      <w:r w:rsidRPr="00B04E43">
        <w:rPr>
          <w:lang w:val="uk-UA"/>
        </w:rPr>
        <w:t>Могилів</w:t>
      </w:r>
      <w:r w:rsidR="00B04E43">
        <w:rPr>
          <w:lang w:val="uk-UA"/>
        </w:rPr>
        <w:t xml:space="preserve"> </w:t>
      </w:r>
      <w:r w:rsidRPr="00B04E43">
        <w:rPr>
          <w:lang w:val="uk-UA"/>
        </w:rPr>
        <w:t>-</w:t>
      </w:r>
      <w:r w:rsidR="00B04E43">
        <w:rPr>
          <w:lang w:val="uk-UA"/>
        </w:rPr>
        <w:t xml:space="preserve"> </w:t>
      </w:r>
      <w:r w:rsidRPr="00B04E43">
        <w:rPr>
          <w:lang w:val="uk-UA"/>
        </w:rPr>
        <w:t>Подільської міської ради</w:t>
      </w:r>
      <w:r w:rsidR="00CD4145">
        <w:rPr>
          <w:b/>
          <w:lang w:val="uk-UA"/>
        </w:rPr>
        <w:t xml:space="preserve"> </w:t>
      </w:r>
      <w:proofErr w:type="spellStart"/>
      <w:r w:rsidR="00A31126">
        <w:rPr>
          <w:lang w:val="uk-UA"/>
        </w:rPr>
        <w:t>Живилко</w:t>
      </w:r>
      <w:proofErr w:type="spellEnd"/>
      <w:r w:rsidR="00A31126">
        <w:rPr>
          <w:lang w:val="uk-UA"/>
        </w:rPr>
        <w:t xml:space="preserve"> Л. М.</w:t>
      </w:r>
      <w:r w:rsidR="00977F28" w:rsidRPr="00B04E43">
        <w:rPr>
          <w:lang w:val="uk-UA"/>
        </w:rPr>
        <w:t xml:space="preserve"> про стан роботи з заявами та зверненнями громадян у апараті Могилів</w:t>
      </w:r>
      <w:r w:rsidR="00B04E43">
        <w:rPr>
          <w:lang w:val="uk-UA"/>
        </w:rPr>
        <w:t xml:space="preserve"> </w:t>
      </w:r>
      <w:r w:rsidR="00977F28" w:rsidRPr="00B04E43">
        <w:rPr>
          <w:lang w:val="uk-UA"/>
        </w:rPr>
        <w:t>-</w:t>
      </w:r>
      <w:r w:rsidR="00B04E43">
        <w:rPr>
          <w:lang w:val="uk-UA"/>
        </w:rPr>
        <w:t xml:space="preserve"> </w:t>
      </w:r>
      <w:r w:rsidR="00977F28" w:rsidRPr="00B04E43">
        <w:rPr>
          <w:lang w:val="uk-UA"/>
        </w:rPr>
        <w:t xml:space="preserve">Подільської міської ради та її виконавчих органах за </w:t>
      </w:r>
      <w:r w:rsidR="00B35B89" w:rsidRPr="00B04E43">
        <w:rPr>
          <w:lang w:val="uk-UA"/>
        </w:rPr>
        <w:t>І півріччя 2021 року</w:t>
      </w:r>
      <w:r w:rsidR="00B35B89" w:rsidRPr="00B04E43">
        <w:rPr>
          <w:b/>
          <w:lang w:val="uk-UA"/>
        </w:rPr>
        <w:t xml:space="preserve"> </w:t>
      </w:r>
      <w:r w:rsidR="00B04E43">
        <w:rPr>
          <w:lang w:val="uk-UA"/>
        </w:rPr>
        <w:t xml:space="preserve">взяти </w:t>
      </w:r>
      <w:r w:rsidR="00977F28" w:rsidRPr="00B04E43">
        <w:rPr>
          <w:lang w:val="uk-UA"/>
        </w:rPr>
        <w:t>до відома.</w:t>
      </w:r>
      <w:r w:rsidRPr="00B04E43">
        <w:rPr>
          <w:lang w:val="uk-UA"/>
        </w:rPr>
        <w:t xml:space="preserve"> </w:t>
      </w:r>
    </w:p>
    <w:p w:rsidR="005A20A8" w:rsidRPr="00B04E43" w:rsidRDefault="005A20A8" w:rsidP="00977F28">
      <w:pPr>
        <w:ind w:right="-2"/>
        <w:rPr>
          <w:lang w:val="uk-UA"/>
        </w:rPr>
      </w:pPr>
      <w:r w:rsidRPr="00B04E43">
        <w:rPr>
          <w:bCs/>
          <w:iCs/>
          <w:lang w:val="uk-UA"/>
        </w:rPr>
        <w:t xml:space="preserve">      </w:t>
      </w:r>
      <w:r w:rsidRPr="00B04E43">
        <w:rPr>
          <w:bCs/>
          <w:iCs/>
          <w:lang w:val="uk-UA"/>
        </w:rPr>
        <w:tab/>
      </w:r>
      <w:r w:rsidR="00B04E43">
        <w:rPr>
          <w:b/>
          <w:bCs/>
          <w:iCs/>
          <w:lang w:val="uk-UA"/>
        </w:rPr>
        <w:t>2</w:t>
      </w:r>
      <w:r w:rsidRPr="00B04E43">
        <w:rPr>
          <w:b/>
          <w:bCs/>
          <w:iCs/>
          <w:lang w:val="uk-UA"/>
        </w:rPr>
        <w:t>.</w:t>
      </w:r>
      <w:r w:rsidR="00B04E43">
        <w:rPr>
          <w:bCs/>
          <w:iCs/>
          <w:lang w:val="uk-UA"/>
        </w:rPr>
        <w:t xml:space="preserve"> </w:t>
      </w:r>
      <w:r w:rsidRPr="00B04E43">
        <w:rPr>
          <w:bCs/>
          <w:iCs/>
          <w:lang w:val="uk-UA"/>
        </w:rPr>
        <w:t xml:space="preserve">Керівникам структурних підрозділів </w:t>
      </w:r>
      <w:r w:rsidRPr="00B04E43">
        <w:rPr>
          <w:lang w:val="uk-UA"/>
        </w:rPr>
        <w:t>апарату Могилів</w:t>
      </w:r>
      <w:r w:rsidR="00B04E43">
        <w:rPr>
          <w:lang w:val="uk-UA"/>
        </w:rPr>
        <w:t xml:space="preserve"> </w:t>
      </w:r>
      <w:r w:rsidRPr="00B04E43">
        <w:rPr>
          <w:lang w:val="uk-UA"/>
        </w:rPr>
        <w:t>-</w:t>
      </w:r>
      <w:r w:rsidR="00B04E43">
        <w:rPr>
          <w:lang w:val="uk-UA"/>
        </w:rPr>
        <w:t xml:space="preserve"> </w:t>
      </w:r>
      <w:r w:rsidRPr="00B04E43">
        <w:rPr>
          <w:lang w:val="uk-UA"/>
        </w:rPr>
        <w:t>Подільської місько</w:t>
      </w:r>
      <w:r w:rsidR="00977F28" w:rsidRPr="00B04E43">
        <w:rPr>
          <w:lang w:val="uk-UA"/>
        </w:rPr>
        <w:t>ї ради та її виконавчих органів р</w:t>
      </w:r>
      <w:r w:rsidRPr="00B04E43">
        <w:rPr>
          <w:lang w:val="uk-UA"/>
        </w:rPr>
        <w:t>озглянути стан виконавської дисципліни на своїх нарадах, проаналізувати хід виконання нормативно</w:t>
      </w:r>
      <w:r w:rsidR="00B04E43">
        <w:rPr>
          <w:lang w:val="uk-UA"/>
        </w:rPr>
        <w:t xml:space="preserve"> </w:t>
      </w:r>
      <w:r w:rsidRPr="00B04E43">
        <w:rPr>
          <w:lang w:val="uk-UA"/>
        </w:rPr>
        <w:t>-</w:t>
      </w:r>
      <w:r w:rsidR="00B04E43">
        <w:rPr>
          <w:lang w:val="uk-UA"/>
        </w:rPr>
        <w:t xml:space="preserve"> </w:t>
      </w:r>
      <w:r w:rsidRPr="00B04E43">
        <w:rPr>
          <w:lang w:val="uk-UA"/>
        </w:rPr>
        <w:t>правових актів, що знаходяться на контролі, вжити невідкладних за</w:t>
      </w:r>
      <w:r w:rsidR="00AE1E23">
        <w:rPr>
          <w:lang w:val="uk-UA"/>
        </w:rPr>
        <w:t xml:space="preserve">ходів з усунення недоліків в </w:t>
      </w:r>
      <w:r w:rsidRPr="00B04E43">
        <w:rPr>
          <w:lang w:val="uk-UA"/>
        </w:rPr>
        <w:t>роботі.</w:t>
      </w:r>
      <w:r w:rsidR="00977F28" w:rsidRPr="00B04E43">
        <w:rPr>
          <w:bCs/>
          <w:iCs/>
          <w:lang w:val="uk-UA"/>
        </w:rPr>
        <w:t xml:space="preserve"> </w:t>
      </w:r>
      <w:r w:rsidRPr="00B04E43">
        <w:rPr>
          <w:bCs/>
          <w:iCs/>
          <w:lang w:val="uk-UA"/>
        </w:rPr>
        <w:t>Взяти під особистий контроль питання розгляду звернень та запитів, підготовку документів, які приймаються на виконання актів та доручень Президента України, Прем’єр</w:t>
      </w:r>
      <w:r w:rsidR="00B04E43">
        <w:rPr>
          <w:bCs/>
          <w:iCs/>
          <w:lang w:val="uk-UA"/>
        </w:rPr>
        <w:t xml:space="preserve"> </w:t>
      </w:r>
      <w:r w:rsidRPr="00B04E43">
        <w:rPr>
          <w:bCs/>
          <w:iCs/>
          <w:lang w:val="uk-UA"/>
        </w:rPr>
        <w:t>-</w:t>
      </w:r>
      <w:r w:rsidR="00B04E43">
        <w:rPr>
          <w:bCs/>
          <w:iCs/>
          <w:lang w:val="uk-UA"/>
        </w:rPr>
        <w:t xml:space="preserve"> </w:t>
      </w:r>
      <w:r w:rsidRPr="00B04E43">
        <w:rPr>
          <w:bCs/>
          <w:iCs/>
          <w:lang w:val="uk-UA"/>
        </w:rPr>
        <w:t>міністра України, Кабінету Міністрів України, забезпечити своєчасне та якісне їх виконання.</w:t>
      </w:r>
    </w:p>
    <w:p w:rsidR="005A20A8" w:rsidRPr="00B04E43" w:rsidRDefault="005A20A8" w:rsidP="00E05785">
      <w:pPr>
        <w:ind w:firstLine="709"/>
        <w:rPr>
          <w:bCs/>
          <w:iCs/>
          <w:lang w:val="uk-UA"/>
        </w:rPr>
      </w:pPr>
      <w:r w:rsidRPr="00390290">
        <w:rPr>
          <w:b/>
          <w:bCs/>
          <w:iCs/>
          <w:lang w:val="uk-UA"/>
        </w:rPr>
        <w:t>2.</w:t>
      </w:r>
      <w:r w:rsidR="00977F28" w:rsidRPr="00390290">
        <w:rPr>
          <w:b/>
          <w:bCs/>
          <w:iCs/>
          <w:lang w:val="uk-UA"/>
        </w:rPr>
        <w:t>1</w:t>
      </w:r>
      <w:r w:rsidRPr="00390290">
        <w:rPr>
          <w:b/>
          <w:bCs/>
          <w:iCs/>
          <w:lang w:val="uk-UA"/>
        </w:rPr>
        <w:t>.</w:t>
      </w:r>
      <w:r w:rsidRPr="00B04E43">
        <w:rPr>
          <w:bCs/>
          <w:iCs/>
          <w:lang w:val="uk-UA"/>
        </w:rPr>
        <w:t xml:space="preserve"> Вжити заходів щодо посилення контролю</w:t>
      </w:r>
      <w:r w:rsidR="00390290">
        <w:rPr>
          <w:bCs/>
          <w:iCs/>
          <w:lang w:val="uk-UA"/>
        </w:rPr>
        <w:t xml:space="preserve"> за виконанням законів України, </w:t>
      </w:r>
      <w:r w:rsidRPr="00B04E43">
        <w:rPr>
          <w:bCs/>
          <w:iCs/>
          <w:lang w:val="uk-UA"/>
        </w:rPr>
        <w:t xml:space="preserve">актів </w:t>
      </w:r>
      <w:r w:rsidR="00390290">
        <w:rPr>
          <w:bCs/>
          <w:iCs/>
          <w:lang w:val="uk-UA"/>
        </w:rPr>
        <w:t xml:space="preserve">та доручень Президента України, </w:t>
      </w:r>
      <w:r w:rsidRPr="00B04E43">
        <w:rPr>
          <w:bCs/>
          <w:iCs/>
          <w:lang w:val="uk-UA"/>
        </w:rPr>
        <w:t>Кабінету Міністрів України, інших центральних органів виконавчої влади, розпоряджень та доручень голови о</w:t>
      </w:r>
      <w:r w:rsidR="00390290">
        <w:rPr>
          <w:bCs/>
          <w:iCs/>
          <w:lang w:val="uk-UA"/>
        </w:rPr>
        <w:t>бласної державної адміністрації</w:t>
      </w:r>
      <w:r w:rsidRPr="00B04E43">
        <w:rPr>
          <w:bCs/>
          <w:iCs/>
          <w:lang w:val="uk-UA"/>
        </w:rPr>
        <w:t>, міського голови.</w:t>
      </w:r>
    </w:p>
    <w:p w:rsidR="0088791D" w:rsidRPr="00B04E43" w:rsidRDefault="0088791D" w:rsidP="00E05785">
      <w:pPr>
        <w:ind w:firstLine="709"/>
        <w:rPr>
          <w:bCs/>
          <w:iCs/>
          <w:lang w:val="uk-UA"/>
        </w:rPr>
      </w:pPr>
    </w:p>
    <w:p w:rsidR="0088791D" w:rsidRPr="00B04E43" w:rsidRDefault="0088791D" w:rsidP="00E05785">
      <w:pPr>
        <w:ind w:firstLine="709"/>
        <w:rPr>
          <w:bCs/>
          <w:iCs/>
          <w:lang w:val="uk-UA"/>
        </w:rPr>
      </w:pPr>
    </w:p>
    <w:p w:rsidR="0088791D" w:rsidRPr="00B04E43" w:rsidRDefault="0088791D" w:rsidP="005A20A8">
      <w:pPr>
        <w:ind w:firstLine="708"/>
        <w:jc w:val="both"/>
        <w:rPr>
          <w:bCs/>
          <w:iCs/>
          <w:lang w:val="uk-UA"/>
        </w:rPr>
      </w:pPr>
    </w:p>
    <w:p w:rsidR="0088791D" w:rsidRPr="00B04E43" w:rsidRDefault="0088791D" w:rsidP="005A20A8">
      <w:pPr>
        <w:ind w:firstLine="708"/>
        <w:jc w:val="both"/>
        <w:rPr>
          <w:bCs/>
          <w:iCs/>
          <w:lang w:val="uk-UA"/>
        </w:rPr>
      </w:pPr>
    </w:p>
    <w:p w:rsidR="0088791D" w:rsidRPr="00B04E43" w:rsidRDefault="0088791D" w:rsidP="005A20A8">
      <w:pPr>
        <w:ind w:firstLine="708"/>
        <w:jc w:val="both"/>
        <w:rPr>
          <w:bCs/>
          <w:iCs/>
          <w:lang w:val="uk-UA"/>
        </w:rPr>
      </w:pPr>
    </w:p>
    <w:p w:rsidR="0088791D" w:rsidRPr="00B04E43" w:rsidRDefault="0088791D" w:rsidP="005A20A8">
      <w:pPr>
        <w:ind w:firstLine="708"/>
        <w:rPr>
          <w:bCs/>
          <w:iCs/>
          <w:lang w:val="uk-UA"/>
        </w:rPr>
      </w:pPr>
    </w:p>
    <w:p w:rsidR="00390290" w:rsidRDefault="005A20A8" w:rsidP="005A20A8">
      <w:pPr>
        <w:ind w:firstLine="708"/>
        <w:rPr>
          <w:bCs/>
          <w:iCs/>
          <w:lang w:val="uk-UA"/>
        </w:rPr>
      </w:pPr>
      <w:r w:rsidRPr="00390290">
        <w:rPr>
          <w:b/>
          <w:bCs/>
          <w:iCs/>
          <w:lang w:val="uk-UA"/>
        </w:rPr>
        <w:t>3.</w:t>
      </w:r>
      <w:r w:rsidRPr="00B04E43">
        <w:rPr>
          <w:bCs/>
          <w:iCs/>
          <w:lang w:val="uk-UA"/>
        </w:rPr>
        <w:t xml:space="preserve"> Дотримувати</w:t>
      </w:r>
      <w:r w:rsidR="00E93850">
        <w:rPr>
          <w:bCs/>
          <w:iCs/>
          <w:lang w:val="uk-UA"/>
        </w:rPr>
        <w:t xml:space="preserve">сь </w:t>
      </w:r>
      <w:r w:rsidR="00390290">
        <w:rPr>
          <w:bCs/>
          <w:iCs/>
          <w:lang w:val="uk-UA"/>
        </w:rPr>
        <w:t xml:space="preserve">безумовного виконання вимог </w:t>
      </w:r>
      <w:r w:rsidRPr="00B04E43">
        <w:rPr>
          <w:bCs/>
          <w:iCs/>
          <w:lang w:val="uk-UA"/>
        </w:rPr>
        <w:t xml:space="preserve">рішення </w:t>
      </w:r>
      <w:r w:rsidR="00E95812" w:rsidRPr="00B04E43">
        <w:rPr>
          <w:bCs/>
          <w:iCs/>
          <w:lang w:val="uk-UA"/>
        </w:rPr>
        <w:t>42</w:t>
      </w:r>
      <w:r w:rsidR="00CD4145">
        <w:rPr>
          <w:bCs/>
          <w:iCs/>
          <w:lang w:val="uk-UA"/>
        </w:rPr>
        <w:t xml:space="preserve"> </w:t>
      </w:r>
      <w:r w:rsidRPr="00B04E43">
        <w:rPr>
          <w:bCs/>
          <w:iCs/>
          <w:lang w:val="uk-UA"/>
        </w:rPr>
        <w:t xml:space="preserve">сесії </w:t>
      </w:r>
    </w:p>
    <w:p w:rsidR="005A20A8" w:rsidRPr="00B04E43" w:rsidRDefault="005A20A8" w:rsidP="00390290">
      <w:pPr>
        <w:rPr>
          <w:lang w:val="uk-UA"/>
        </w:rPr>
      </w:pPr>
      <w:r w:rsidRPr="00B04E43">
        <w:rPr>
          <w:bCs/>
          <w:iCs/>
          <w:lang w:val="uk-UA"/>
        </w:rPr>
        <w:t xml:space="preserve">7 скликання від </w:t>
      </w:r>
      <w:r w:rsidR="00E95812" w:rsidRPr="00B04E43">
        <w:rPr>
          <w:bCs/>
          <w:iCs/>
          <w:lang w:val="uk-UA"/>
        </w:rPr>
        <w:t>07</w:t>
      </w:r>
      <w:r w:rsidRPr="00B04E43">
        <w:rPr>
          <w:bCs/>
          <w:iCs/>
          <w:lang w:val="uk-UA"/>
        </w:rPr>
        <w:t>.1</w:t>
      </w:r>
      <w:r w:rsidR="00E95812" w:rsidRPr="00B04E43">
        <w:rPr>
          <w:bCs/>
          <w:iCs/>
          <w:lang w:val="uk-UA"/>
        </w:rPr>
        <w:t>1</w:t>
      </w:r>
      <w:r w:rsidRPr="00B04E43">
        <w:rPr>
          <w:bCs/>
          <w:iCs/>
          <w:lang w:val="uk-UA"/>
        </w:rPr>
        <w:t>.201</w:t>
      </w:r>
      <w:r w:rsidR="00E95812" w:rsidRPr="00B04E43">
        <w:rPr>
          <w:bCs/>
          <w:iCs/>
          <w:lang w:val="uk-UA"/>
        </w:rPr>
        <w:t>9</w:t>
      </w:r>
      <w:r w:rsidR="00390290">
        <w:rPr>
          <w:bCs/>
          <w:iCs/>
          <w:lang w:val="uk-UA"/>
        </w:rPr>
        <w:t>р. №</w:t>
      </w:r>
      <w:r w:rsidR="00E95812" w:rsidRPr="00B04E43">
        <w:rPr>
          <w:bCs/>
          <w:iCs/>
          <w:lang w:val="uk-UA"/>
        </w:rPr>
        <w:t>945</w:t>
      </w:r>
      <w:r w:rsidRPr="00B04E43">
        <w:rPr>
          <w:bCs/>
          <w:iCs/>
          <w:lang w:val="uk-UA"/>
        </w:rPr>
        <w:t xml:space="preserve"> «</w:t>
      </w:r>
      <w:r w:rsidRPr="00B04E43">
        <w:rPr>
          <w:lang w:val="uk-UA"/>
        </w:rPr>
        <w:t>Про</w:t>
      </w:r>
      <w:r w:rsidRPr="00B04E43">
        <w:rPr>
          <w:caps/>
          <w:lang w:val="uk-UA"/>
        </w:rPr>
        <w:t xml:space="preserve"> </w:t>
      </w:r>
      <w:r w:rsidRPr="00B04E43">
        <w:rPr>
          <w:lang w:val="uk-UA"/>
        </w:rPr>
        <w:t>затвердження</w:t>
      </w:r>
      <w:r w:rsidRPr="00B04E43">
        <w:rPr>
          <w:caps/>
          <w:lang w:val="uk-UA"/>
        </w:rPr>
        <w:t xml:space="preserve"> І</w:t>
      </w:r>
      <w:r w:rsidRPr="00B04E43">
        <w:rPr>
          <w:lang w:val="uk-UA"/>
        </w:rPr>
        <w:t>нструкції</w:t>
      </w:r>
      <w:r w:rsidRPr="00B04E43">
        <w:rPr>
          <w:caps/>
          <w:lang w:val="uk-UA"/>
        </w:rPr>
        <w:t xml:space="preserve"> </w:t>
      </w:r>
      <w:r w:rsidRPr="00B04E43">
        <w:rPr>
          <w:lang w:val="uk-UA"/>
        </w:rPr>
        <w:t>з діловодства</w:t>
      </w:r>
      <w:r w:rsidRPr="00B04E43">
        <w:rPr>
          <w:caps/>
          <w:lang w:val="uk-UA"/>
        </w:rPr>
        <w:t xml:space="preserve"> </w:t>
      </w:r>
      <w:r w:rsidRPr="00B04E43">
        <w:rPr>
          <w:lang w:val="uk-UA"/>
        </w:rPr>
        <w:t>у Виконавчому комітеті та структурних підрозділах Могилів - Подільської міської ради».</w:t>
      </w:r>
      <w:r w:rsidRPr="00B04E43">
        <w:rPr>
          <w:bCs/>
          <w:iCs/>
          <w:lang w:val="uk-UA"/>
        </w:rPr>
        <w:t xml:space="preserve"> </w:t>
      </w:r>
    </w:p>
    <w:p w:rsidR="00EE16C5" w:rsidRPr="00B04E43" w:rsidRDefault="005A20A8" w:rsidP="00390290">
      <w:pPr>
        <w:ind w:firstLine="708"/>
        <w:rPr>
          <w:lang w:val="uk-UA"/>
        </w:rPr>
      </w:pPr>
      <w:r w:rsidRPr="00390290">
        <w:rPr>
          <w:b/>
          <w:lang w:val="uk-UA"/>
        </w:rPr>
        <w:t>4.</w:t>
      </w:r>
      <w:r w:rsidR="00390290">
        <w:rPr>
          <w:b/>
          <w:lang w:val="uk-UA"/>
        </w:rPr>
        <w:t xml:space="preserve"> </w:t>
      </w:r>
      <w:r w:rsidRPr="00B04E43">
        <w:rPr>
          <w:lang w:val="uk-UA"/>
        </w:rPr>
        <w:t>Контроль за виконанням даного рішення покласти на керуючого</w:t>
      </w:r>
      <w:r w:rsidR="00390290">
        <w:rPr>
          <w:lang w:val="uk-UA"/>
        </w:rPr>
        <w:t xml:space="preserve"> </w:t>
      </w:r>
      <w:r w:rsidRPr="00B04E43">
        <w:rPr>
          <w:lang w:val="uk-UA"/>
        </w:rPr>
        <w:t xml:space="preserve">справами виконкому </w:t>
      </w:r>
      <w:r w:rsidR="00C43CDA" w:rsidRPr="00B04E43">
        <w:rPr>
          <w:lang w:val="uk-UA"/>
        </w:rPr>
        <w:t>Вербового</w:t>
      </w:r>
      <w:r w:rsidR="0088791D" w:rsidRPr="00B04E43">
        <w:rPr>
          <w:lang w:val="uk-UA"/>
        </w:rPr>
        <w:t xml:space="preserve"> В.В..</w:t>
      </w:r>
    </w:p>
    <w:p w:rsidR="00C43CDA" w:rsidRPr="00B04E43" w:rsidRDefault="00C43CDA" w:rsidP="00B37778">
      <w:pPr>
        <w:ind w:left="720"/>
        <w:rPr>
          <w:lang w:val="uk-UA"/>
        </w:rPr>
      </w:pPr>
    </w:p>
    <w:p w:rsidR="0088791D" w:rsidRPr="00B04E43" w:rsidRDefault="0088791D" w:rsidP="00B37778">
      <w:pPr>
        <w:ind w:left="720"/>
        <w:rPr>
          <w:lang w:val="uk-UA"/>
        </w:rPr>
      </w:pPr>
    </w:p>
    <w:p w:rsidR="0088791D" w:rsidRPr="00B04E43" w:rsidRDefault="0088791D" w:rsidP="00B37778">
      <w:pPr>
        <w:ind w:left="720"/>
        <w:rPr>
          <w:lang w:val="uk-UA"/>
        </w:rPr>
      </w:pPr>
    </w:p>
    <w:p w:rsidR="0088791D" w:rsidRDefault="0088791D" w:rsidP="00B37778">
      <w:pPr>
        <w:ind w:left="720"/>
        <w:rPr>
          <w:lang w:val="uk-UA"/>
        </w:rPr>
      </w:pPr>
    </w:p>
    <w:p w:rsidR="00AE1E23" w:rsidRDefault="00AE1E23" w:rsidP="00B37778">
      <w:pPr>
        <w:ind w:left="720"/>
        <w:rPr>
          <w:lang w:val="uk-UA"/>
        </w:rPr>
      </w:pPr>
    </w:p>
    <w:p w:rsidR="00AE1E23" w:rsidRDefault="00AE1E23" w:rsidP="00B37778">
      <w:pPr>
        <w:ind w:left="720"/>
        <w:rPr>
          <w:lang w:val="uk-UA"/>
        </w:rPr>
      </w:pPr>
    </w:p>
    <w:p w:rsidR="00CD4145" w:rsidRPr="00B04E43" w:rsidRDefault="00CD4145" w:rsidP="00B37778">
      <w:pPr>
        <w:ind w:left="720"/>
        <w:rPr>
          <w:lang w:val="uk-UA"/>
        </w:rPr>
      </w:pPr>
    </w:p>
    <w:p w:rsidR="0088791D" w:rsidRPr="00B04E43" w:rsidRDefault="0088791D" w:rsidP="00B37778">
      <w:pPr>
        <w:ind w:left="720"/>
        <w:rPr>
          <w:lang w:val="uk-UA"/>
        </w:rPr>
      </w:pPr>
    </w:p>
    <w:p w:rsidR="005A20A8" w:rsidRPr="00B04E43" w:rsidRDefault="0088791D" w:rsidP="005A20A8">
      <w:pPr>
        <w:jc w:val="both"/>
        <w:rPr>
          <w:lang w:val="uk-UA"/>
        </w:rPr>
      </w:pPr>
      <w:r w:rsidRPr="00B04E43">
        <w:rPr>
          <w:lang w:val="uk-UA"/>
        </w:rPr>
        <w:t xml:space="preserve">Перший заступник міського голови                                </w:t>
      </w:r>
      <w:r w:rsidR="00390290">
        <w:rPr>
          <w:lang w:val="uk-UA"/>
        </w:rPr>
        <w:t xml:space="preserve"> </w:t>
      </w:r>
      <w:r w:rsidRPr="00B04E43">
        <w:rPr>
          <w:lang w:val="uk-UA"/>
        </w:rPr>
        <w:t>Петро БЕЗМЕЩУК</w:t>
      </w: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88791D" w:rsidRPr="00B04E43" w:rsidRDefault="0088791D" w:rsidP="005A20A8">
      <w:pPr>
        <w:jc w:val="both"/>
        <w:rPr>
          <w:lang w:val="uk-UA"/>
        </w:rPr>
      </w:pPr>
    </w:p>
    <w:p w:rsidR="003075B1" w:rsidRDefault="00EE16C5" w:rsidP="005A20A8">
      <w:pPr>
        <w:jc w:val="both"/>
        <w:rPr>
          <w:b/>
          <w:lang w:val="uk-UA"/>
        </w:rPr>
      </w:pPr>
      <w:r w:rsidRPr="00B04E43">
        <w:rPr>
          <w:b/>
          <w:lang w:val="uk-UA"/>
        </w:rPr>
        <w:t xml:space="preserve">        </w:t>
      </w:r>
    </w:p>
    <w:p w:rsidR="00390290" w:rsidRDefault="00390290" w:rsidP="005A20A8">
      <w:pPr>
        <w:jc w:val="both"/>
        <w:rPr>
          <w:b/>
          <w:lang w:val="uk-UA"/>
        </w:rPr>
      </w:pPr>
    </w:p>
    <w:p w:rsidR="00390290" w:rsidRDefault="00390290" w:rsidP="005A20A8">
      <w:pPr>
        <w:jc w:val="both"/>
        <w:rPr>
          <w:b/>
          <w:lang w:val="uk-UA"/>
        </w:rPr>
      </w:pPr>
    </w:p>
    <w:p w:rsidR="00390290" w:rsidRDefault="00390290" w:rsidP="005A20A8">
      <w:pPr>
        <w:jc w:val="both"/>
        <w:rPr>
          <w:b/>
          <w:lang w:val="uk-UA"/>
        </w:rPr>
      </w:pPr>
    </w:p>
    <w:p w:rsidR="00390290" w:rsidRDefault="00390290" w:rsidP="005A20A8">
      <w:pPr>
        <w:jc w:val="both"/>
        <w:rPr>
          <w:b/>
          <w:lang w:val="uk-UA"/>
        </w:rPr>
      </w:pPr>
    </w:p>
    <w:p w:rsidR="00390290" w:rsidRDefault="00390290" w:rsidP="005A20A8">
      <w:pPr>
        <w:jc w:val="both"/>
        <w:rPr>
          <w:b/>
          <w:lang w:val="uk-UA"/>
        </w:rPr>
      </w:pPr>
    </w:p>
    <w:p w:rsidR="004A566A" w:rsidRPr="00B04E43" w:rsidRDefault="004A566A" w:rsidP="00AE1E23">
      <w:pPr>
        <w:tabs>
          <w:tab w:val="left" w:pos="709"/>
        </w:tabs>
        <w:jc w:val="both"/>
        <w:rPr>
          <w:b/>
          <w:lang w:val="uk-UA"/>
        </w:rPr>
      </w:pPr>
    </w:p>
    <w:p w:rsidR="00C32350" w:rsidRDefault="00C32350" w:rsidP="00AE1E23">
      <w:pPr>
        <w:jc w:val="both"/>
        <w:rPr>
          <w:b/>
          <w:lang w:val="uk-UA"/>
        </w:rPr>
      </w:pPr>
      <w:bookmarkStart w:id="0" w:name="_GoBack"/>
      <w:bookmarkEnd w:id="0"/>
    </w:p>
    <w:sectPr w:rsidR="00C32350" w:rsidSect="00B04E43">
      <w:pgSz w:w="11906" w:h="16838"/>
      <w:pgMar w:top="142" w:right="1133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0"/>
    <w:rsid w:val="001F039A"/>
    <w:rsid w:val="00203F7B"/>
    <w:rsid w:val="00213F0F"/>
    <w:rsid w:val="003075B1"/>
    <w:rsid w:val="00390290"/>
    <w:rsid w:val="003A2BAD"/>
    <w:rsid w:val="003E0750"/>
    <w:rsid w:val="004A566A"/>
    <w:rsid w:val="004C26B9"/>
    <w:rsid w:val="004E5206"/>
    <w:rsid w:val="005661DE"/>
    <w:rsid w:val="005800B4"/>
    <w:rsid w:val="005A20A8"/>
    <w:rsid w:val="006D46C0"/>
    <w:rsid w:val="00876490"/>
    <w:rsid w:val="0088791D"/>
    <w:rsid w:val="00915D94"/>
    <w:rsid w:val="00965D73"/>
    <w:rsid w:val="00974C24"/>
    <w:rsid w:val="00977F28"/>
    <w:rsid w:val="00A31126"/>
    <w:rsid w:val="00A94AD2"/>
    <w:rsid w:val="00AE1E23"/>
    <w:rsid w:val="00B04E43"/>
    <w:rsid w:val="00B35B89"/>
    <w:rsid w:val="00B37778"/>
    <w:rsid w:val="00BD50F8"/>
    <w:rsid w:val="00BD7C4E"/>
    <w:rsid w:val="00C1376A"/>
    <w:rsid w:val="00C269D1"/>
    <w:rsid w:val="00C32350"/>
    <w:rsid w:val="00C43CDA"/>
    <w:rsid w:val="00CD4145"/>
    <w:rsid w:val="00E05785"/>
    <w:rsid w:val="00E52DD2"/>
    <w:rsid w:val="00E81119"/>
    <w:rsid w:val="00E93850"/>
    <w:rsid w:val="00E95812"/>
    <w:rsid w:val="00EA5A2D"/>
    <w:rsid w:val="00EE16C5"/>
    <w:rsid w:val="00F31796"/>
    <w:rsid w:val="00F33027"/>
    <w:rsid w:val="00F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E591"/>
  <w15:docId w15:val="{E0612336-E33A-45F8-B227-BDE7E955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7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77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02BE-78C9-4319-904B-36949AFA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2021-08-09T06:16:00Z</cp:lastPrinted>
  <dcterms:created xsi:type="dcterms:W3CDTF">2021-07-21T12:19:00Z</dcterms:created>
  <dcterms:modified xsi:type="dcterms:W3CDTF">2021-09-09T11:27:00Z</dcterms:modified>
</cp:coreProperties>
</file>