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D3" w:rsidRPr="00822FD3" w:rsidRDefault="00822FD3" w:rsidP="00941BF3">
      <w:pPr>
        <w:tabs>
          <w:tab w:val="left" w:pos="567"/>
          <w:tab w:val="left" w:pos="1560"/>
        </w:tabs>
        <w:spacing w:after="0" w:line="240" w:lineRule="auto"/>
        <w:ind w:left="142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822F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Pr="00822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6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r w:rsidRPr="00822FD3">
        <w:rPr>
          <w:rFonts w:ascii="Times New Roman" w:eastAsia="Calibri" w:hAnsi="Times New Roman" w:cs="Times New Roman"/>
          <w:sz w:val="28"/>
          <w:szCs w:val="28"/>
          <w:lang w:eastAsia="uk-UA"/>
        </w:rPr>
        <w:drawing>
          <wp:inline distT="0" distB="0" distL="0" distR="0" wp14:anchorId="506319E7" wp14:editId="04E59DFF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D3" w:rsidRPr="00822FD3" w:rsidRDefault="00822FD3" w:rsidP="00822FD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</w:pPr>
      <w:r w:rsidRPr="00822FD3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УКРАЇНА</w:t>
      </w:r>
      <w:r w:rsidRPr="00822FD3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  <w:t xml:space="preserve">    </w:t>
      </w:r>
      <w:r w:rsidRPr="00822FD3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МОГИЛІВ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822FD3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822FD3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ПОДІЛЬСЬКА МІСЬКА РАДА </w:t>
      </w:r>
      <w:r w:rsidRPr="00822FD3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</w:r>
      <w:r w:rsidRPr="00822FD3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  ВІННИЦЬКОЇ ОБЛАСТІ</w:t>
      </w:r>
    </w:p>
    <w:p w:rsidR="00822FD3" w:rsidRPr="00822FD3" w:rsidRDefault="00822FD3" w:rsidP="00822FD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822FD3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ВИКОНАВЧИЙ КОМІТЕТ</w:t>
      </w:r>
    </w:p>
    <w:p w:rsidR="00822FD3" w:rsidRPr="00822FD3" w:rsidRDefault="00822FD3" w:rsidP="00822FD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822FD3">
        <w:rPr>
          <w:rFonts w:ascii="Times New Roman" w:eastAsia="Calibri" w:hAnsi="Times New Roman" w:cs="Times New Roman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AE266" wp14:editId="08FC6E0D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8903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822FD3" w:rsidRPr="00822FD3" w:rsidRDefault="00822FD3" w:rsidP="00822FD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822FD3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 xml:space="preserve">  </w:t>
      </w:r>
      <w:r w:rsidRPr="00822FD3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  <w:lang w:val="ru-RU"/>
        </w:rPr>
        <w:t>РІШЕННЯ№</w:t>
      </w:r>
      <w:r w:rsidRPr="00822FD3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1</w:t>
      </w:r>
      <w:r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89</w:t>
      </w:r>
    </w:p>
    <w:p w:rsidR="00822FD3" w:rsidRPr="00822FD3" w:rsidRDefault="00822FD3" w:rsidP="00822F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pacing w:val="80"/>
          <w:sz w:val="28"/>
          <w:szCs w:val="28"/>
        </w:rPr>
      </w:pPr>
    </w:p>
    <w:p w:rsidR="00822FD3" w:rsidRPr="00822FD3" w:rsidRDefault="00822FD3" w:rsidP="00822F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822FD3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Від 2</w:t>
      </w:r>
      <w:r w:rsidRPr="006B034B">
        <w:rPr>
          <w:rFonts w:ascii="Times New Roman" w:eastAsia="Calibri" w:hAnsi="Times New Roman" w:cs="Times New Roman"/>
          <w:bCs/>
          <w:noProof w:val="0"/>
          <w:sz w:val="28"/>
          <w:szCs w:val="28"/>
        </w:rPr>
        <w:t>4</w:t>
      </w:r>
      <w:r w:rsidRPr="00822FD3">
        <w:rPr>
          <w:rFonts w:ascii="Times New Roman" w:eastAsia="Calibri" w:hAnsi="Times New Roman" w:cs="Times New Roman"/>
          <w:bCs/>
          <w:noProof w:val="0"/>
          <w:sz w:val="28"/>
          <w:szCs w:val="28"/>
        </w:rPr>
        <w:t>.0</w:t>
      </w:r>
      <w:r w:rsidRPr="006B034B">
        <w:rPr>
          <w:rFonts w:ascii="Times New Roman" w:eastAsia="Calibri" w:hAnsi="Times New Roman" w:cs="Times New Roman"/>
          <w:bCs/>
          <w:noProof w:val="0"/>
          <w:sz w:val="28"/>
          <w:szCs w:val="28"/>
        </w:rPr>
        <w:t>6</w:t>
      </w:r>
      <w:r w:rsidRPr="00822FD3">
        <w:rPr>
          <w:rFonts w:ascii="Times New Roman" w:eastAsia="Calibri" w:hAnsi="Times New Roman" w:cs="Times New Roman"/>
          <w:bCs/>
          <w:noProof w:val="0"/>
          <w:sz w:val="28"/>
          <w:szCs w:val="28"/>
        </w:rPr>
        <w:t>.2021р.                                                       м. Могилів – Подільський</w:t>
      </w:r>
    </w:p>
    <w:p w:rsidR="00822FD3" w:rsidRPr="006B034B" w:rsidRDefault="00822FD3" w:rsidP="0082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22FD3" w:rsidRDefault="00822FD3" w:rsidP="0082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C95F57" w:rsidRPr="00822FD3" w:rsidRDefault="00C95F57" w:rsidP="0082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CB4431" w:rsidRPr="006B034B" w:rsidRDefault="00CB4431" w:rsidP="00CB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B034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присвоєння </w:t>
      </w:r>
      <w:r w:rsidR="006B034B" w:rsidRPr="006B034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адреси закінченому будівництвом </w:t>
      </w:r>
      <w:r w:rsidRPr="006B034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об’єкту</w:t>
      </w:r>
    </w:p>
    <w:p w:rsidR="00CB4431" w:rsidRPr="006B034B" w:rsidRDefault="00CB4431" w:rsidP="00CB443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B4431" w:rsidRPr="006B034B" w:rsidRDefault="006B034B" w:rsidP="00570554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ст.40, ч.1. ст.52, ч.6. ст.</w:t>
      </w:r>
      <w:r w:rsidR="00CB4431"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59 Закону України «Про місцеве самоврядування в Україні», Законом України «Про регулювання містобудівної діяльності», враховуючи звернення гр.</w:t>
      </w:r>
      <w:r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95F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</w:t>
      </w:r>
      <w:r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CB4431"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CB4431" w:rsidRPr="006B034B" w:rsidRDefault="006B034B" w:rsidP="00570554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CB4431" w:rsidRPr="006B034B" w:rsidRDefault="00CB4431" w:rsidP="00CB4431">
      <w:pPr>
        <w:spacing w:after="0" w:line="240" w:lineRule="auto"/>
        <w:ind w:left="1982" w:firstLine="85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B034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  <w:bookmarkStart w:id="0" w:name="_GoBack"/>
      <w:bookmarkEnd w:id="0"/>
    </w:p>
    <w:p w:rsidR="00CB4431" w:rsidRPr="006B034B" w:rsidRDefault="00CB4431" w:rsidP="00CB4431">
      <w:pPr>
        <w:spacing w:after="0" w:line="240" w:lineRule="auto"/>
        <w:ind w:left="1982" w:firstLine="85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41BF3" w:rsidRDefault="0079706B" w:rsidP="00570554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</w:t>
      </w:r>
      <w:r w:rsidR="006B034B" w:rsidRPr="006B034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="006B034B"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B4431"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Присвоїти адресу нежи</w:t>
      </w:r>
      <w:r w:rsidR="00EF30C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тловим будівлям, </w:t>
      </w:r>
      <w:r w:rsidR="00CB4431"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які розташовані на земельній ділянці кадастровий</w:t>
      </w:r>
      <w:r w:rsidR="006B034B"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номер: 0510400000:00:011:0612, </w:t>
      </w:r>
      <w:r w:rsidR="00CB4431"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введених в експл</w:t>
      </w:r>
      <w:r w:rsidR="006B034B"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уатацію на підставі декларації про </w:t>
      </w:r>
      <w:r w:rsidR="00CB4431"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готовність до експлуатації об’єкта ВН101210528391 від 31.05.2021</w:t>
      </w:r>
      <w:r w:rsidR="006B034B"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</w:t>
      </w:r>
      <w:r w:rsidR="0020028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 </w:t>
      </w:r>
      <w:r w:rsidR="00CB4431"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Вінницька область, </w:t>
      </w:r>
    </w:p>
    <w:p w:rsidR="00CB4431" w:rsidRPr="006B034B" w:rsidRDefault="00CB4431" w:rsidP="00941BF3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</w:t>
      </w:r>
      <w:r w:rsidR="006B034B"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</w:t>
      </w:r>
      <w:r w:rsidR="006B034B"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6B034B"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</w:t>
      </w:r>
      <w:r w:rsidR="0020028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дільський, просп. Незалежності, </w:t>
      </w:r>
      <w:r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309а.</w:t>
      </w:r>
    </w:p>
    <w:p w:rsidR="00CB4431" w:rsidRPr="006B034B" w:rsidRDefault="00CB4431" w:rsidP="00210363">
      <w:pPr>
        <w:tabs>
          <w:tab w:val="left" w:pos="993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B034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="0021036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Замовнику звернутися до державного реєстратора для внесення відомостей в державний реєстр речових прав на нерухоме майно.</w:t>
      </w:r>
    </w:p>
    <w:p w:rsidR="00CB4431" w:rsidRPr="006B034B" w:rsidRDefault="00CB4431" w:rsidP="0057055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B034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першого з</w:t>
      </w:r>
      <w:r w:rsidR="006B034B"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аступника міського голови </w:t>
      </w:r>
      <w:proofErr w:type="spellStart"/>
      <w:r w:rsidR="006B034B"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6B034B" w:rsidRPr="006B03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CB4431" w:rsidRPr="006B034B" w:rsidRDefault="00CB4431" w:rsidP="006B034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B4431" w:rsidRPr="006B034B" w:rsidRDefault="00CB4431" w:rsidP="00CB4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B034B" w:rsidRPr="006B034B" w:rsidRDefault="006B034B" w:rsidP="00CB4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B4431" w:rsidRPr="00CB4431" w:rsidRDefault="00CB4431" w:rsidP="00CB4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B034B" w:rsidRPr="00903C5F" w:rsidRDefault="006B034B" w:rsidP="006B034B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</w:t>
      </w:r>
      <w:r w:rsidRPr="00903C5F">
        <w:rPr>
          <w:rFonts w:ascii="Times New Roman" w:eastAsia="Calibri" w:hAnsi="Times New Roman" w:cs="Times New Roman"/>
          <w:noProof w:val="0"/>
          <w:sz w:val="28"/>
          <w:szCs w:val="28"/>
        </w:rPr>
        <w:t>В.о. міського голови,</w:t>
      </w:r>
    </w:p>
    <w:p w:rsidR="006B034B" w:rsidRPr="00903C5F" w:rsidRDefault="006B034B" w:rsidP="006B034B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03C5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перший заступник міського голови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</w:t>
      </w:r>
      <w:r w:rsidR="00DC160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</w:t>
      </w:r>
      <w:r w:rsidRPr="00903C5F">
        <w:rPr>
          <w:rFonts w:ascii="Times New Roman" w:eastAsia="Calibri" w:hAnsi="Times New Roman" w:cs="Times New Roman"/>
          <w:noProof w:val="0"/>
          <w:sz w:val="28"/>
          <w:szCs w:val="28"/>
        </w:rPr>
        <w:t>Петро БЕЗМЕЩУК</w:t>
      </w:r>
    </w:p>
    <w:p w:rsidR="00CB4431" w:rsidRPr="00CB4431" w:rsidRDefault="00CB4431" w:rsidP="00CB4431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B443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CB4431" w:rsidRPr="00CB4431" w:rsidRDefault="00CB4431" w:rsidP="00CB4431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B4431" w:rsidRPr="00CB4431" w:rsidRDefault="00CB4431" w:rsidP="00CB44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CB4431" w:rsidRPr="00CB4431" w:rsidRDefault="00CB4431" w:rsidP="00CB44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CB4431" w:rsidRPr="00CB4431" w:rsidRDefault="00CB4431" w:rsidP="00CB44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CB4431" w:rsidRPr="00CB4431" w:rsidRDefault="00CB4431" w:rsidP="00CB44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CB4431" w:rsidRPr="00CB4431" w:rsidRDefault="00CB4431" w:rsidP="00CB44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CB4431" w:rsidRDefault="00CB4431" w:rsidP="00CB44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4B53E1" w:rsidRPr="006B034B" w:rsidRDefault="004B53E1">
      <w:pPr>
        <w:rPr>
          <w:sz w:val="24"/>
          <w:szCs w:val="24"/>
        </w:rPr>
      </w:pPr>
    </w:p>
    <w:sectPr w:rsidR="004B53E1" w:rsidRPr="006B034B" w:rsidSect="00941BF3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03C"/>
    <w:multiLevelType w:val="multilevel"/>
    <w:tmpl w:val="509624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D0"/>
    <w:rsid w:val="00200282"/>
    <w:rsid w:val="00210363"/>
    <w:rsid w:val="002B0DD0"/>
    <w:rsid w:val="004B53E1"/>
    <w:rsid w:val="00570554"/>
    <w:rsid w:val="006B034B"/>
    <w:rsid w:val="0079706B"/>
    <w:rsid w:val="00822FD3"/>
    <w:rsid w:val="00941BF3"/>
    <w:rsid w:val="00C95F57"/>
    <w:rsid w:val="00CB4431"/>
    <w:rsid w:val="00DC160B"/>
    <w:rsid w:val="00E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52A0"/>
  <w15:docId w15:val="{47D4DD08-598C-4565-8DD8-B7815E4D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D3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32</cp:revision>
  <cp:lastPrinted>2021-07-12T13:01:00Z</cp:lastPrinted>
  <dcterms:created xsi:type="dcterms:W3CDTF">2021-07-06T07:22:00Z</dcterms:created>
  <dcterms:modified xsi:type="dcterms:W3CDTF">2021-07-19T08:17:00Z</dcterms:modified>
</cp:coreProperties>
</file>