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CA" w:rsidRPr="006429CA" w:rsidRDefault="006429CA" w:rsidP="006429CA">
      <w:pPr>
        <w:tabs>
          <w:tab w:val="left" w:pos="567"/>
          <w:tab w:val="left" w:pos="1560"/>
        </w:tabs>
        <w:rPr>
          <w:rFonts w:eastAsia="Calibri"/>
          <w:sz w:val="28"/>
          <w:szCs w:val="28"/>
          <w:lang w:val="ru-RU" w:eastAsia="en-US"/>
        </w:rPr>
      </w:pPr>
      <w:r w:rsidRPr="006429CA">
        <w:rPr>
          <w:rFonts w:eastAsia="Calibri"/>
          <w:noProof/>
          <w:sz w:val="28"/>
          <w:szCs w:val="28"/>
          <w:lang w:val="ru-RU" w:eastAsia="en-US"/>
        </w:rPr>
        <w:t xml:space="preserve">                                                        </w:t>
      </w:r>
      <w:r w:rsidRPr="006429CA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6429CA">
        <w:rPr>
          <w:rFonts w:eastAsia="Calibri"/>
          <w:noProof/>
          <w:sz w:val="28"/>
          <w:szCs w:val="28"/>
          <w:lang w:val="ru-RU" w:eastAsia="en-US"/>
        </w:rPr>
        <w:t xml:space="preserve">   </w:t>
      </w:r>
      <w:r w:rsidRPr="006429CA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6429CA">
        <w:rPr>
          <w:rFonts w:eastAsia="Calibri"/>
          <w:noProof/>
          <w:sz w:val="28"/>
          <w:szCs w:val="28"/>
          <w:lang w:val="ru-RU" w:eastAsia="en-US"/>
        </w:rPr>
        <w:t xml:space="preserve"> </w:t>
      </w:r>
      <w:r>
        <w:rPr>
          <w:rFonts w:eastAsia="Calibri"/>
          <w:noProof/>
          <w:sz w:val="28"/>
          <w:szCs w:val="28"/>
          <w:lang w:val="ru-RU" w:eastAsia="en-US"/>
        </w:rPr>
        <w:t xml:space="preserve">  </w:t>
      </w:r>
      <w:r w:rsidRPr="006429CA">
        <w:rPr>
          <w:rFonts w:eastAsia="Calibri"/>
          <w:noProof/>
          <w:sz w:val="28"/>
          <w:szCs w:val="28"/>
          <w:lang w:val="ru-RU" w:eastAsia="en-US"/>
        </w:rPr>
        <w:t xml:space="preserve"> </w:t>
      </w:r>
      <w:r w:rsidRPr="006429CA">
        <w:rPr>
          <w:rFonts w:eastAsia="Calibri"/>
          <w:noProof/>
          <w:sz w:val="28"/>
          <w:szCs w:val="28"/>
        </w:rPr>
        <w:drawing>
          <wp:inline distT="0" distB="0" distL="0" distR="0" wp14:anchorId="71D43CBA" wp14:editId="762A9D9C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CA" w:rsidRPr="006429CA" w:rsidRDefault="006429CA" w:rsidP="006429CA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  <w:lang w:val="ru-RU" w:eastAsia="en-US"/>
        </w:rPr>
      </w:pPr>
      <w:r w:rsidRPr="006429CA">
        <w:rPr>
          <w:rFonts w:eastAsia="Calibri"/>
          <w:smallCaps/>
          <w:sz w:val="28"/>
          <w:szCs w:val="28"/>
          <w:lang w:val="ru-RU" w:eastAsia="en-US"/>
        </w:rPr>
        <w:t>УКРАЇНА</w:t>
      </w:r>
      <w:r w:rsidRPr="006429CA">
        <w:rPr>
          <w:rFonts w:eastAsia="Calibri"/>
          <w:b/>
          <w:smallCaps/>
          <w:sz w:val="28"/>
          <w:szCs w:val="28"/>
          <w:lang w:val="ru-RU" w:eastAsia="en-US"/>
        </w:rPr>
        <w:br/>
        <w:t xml:space="preserve">    </w:t>
      </w:r>
      <w:r w:rsidRPr="006429CA">
        <w:rPr>
          <w:rFonts w:eastAsia="Calibri"/>
          <w:smallCaps/>
          <w:sz w:val="28"/>
          <w:szCs w:val="28"/>
          <w:lang w:val="ru-RU" w:eastAsia="en-US"/>
        </w:rPr>
        <w:t>МОГИЛІВ</w:t>
      </w:r>
      <w:r>
        <w:rPr>
          <w:rFonts w:eastAsia="Calibri"/>
          <w:smallCaps/>
          <w:sz w:val="28"/>
          <w:szCs w:val="28"/>
          <w:lang w:val="ru-RU" w:eastAsia="en-US"/>
        </w:rPr>
        <w:t xml:space="preserve"> </w:t>
      </w:r>
      <w:r w:rsidRPr="006429CA">
        <w:rPr>
          <w:rFonts w:eastAsia="Calibri"/>
          <w:smallCaps/>
          <w:sz w:val="28"/>
          <w:szCs w:val="28"/>
          <w:lang w:val="ru-RU" w:eastAsia="en-US"/>
        </w:rPr>
        <w:t>-</w:t>
      </w:r>
      <w:r>
        <w:rPr>
          <w:rFonts w:eastAsia="Calibri"/>
          <w:smallCaps/>
          <w:sz w:val="28"/>
          <w:szCs w:val="28"/>
          <w:lang w:val="ru-RU" w:eastAsia="en-US"/>
        </w:rPr>
        <w:t xml:space="preserve"> </w:t>
      </w:r>
      <w:r w:rsidRPr="006429CA">
        <w:rPr>
          <w:rFonts w:eastAsia="Calibri"/>
          <w:smallCaps/>
          <w:sz w:val="28"/>
          <w:szCs w:val="28"/>
          <w:lang w:val="ru-RU" w:eastAsia="en-US"/>
        </w:rPr>
        <w:t xml:space="preserve">ПОДІЛЬСЬКА МІСЬКА РАДА </w:t>
      </w:r>
      <w:r w:rsidRPr="006429CA">
        <w:rPr>
          <w:rFonts w:eastAsia="Calibri"/>
          <w:b/>
          <w:smallCaps/>
          <w:sz w:val="28"/>
          <w:szCs w:val="28"/>
          <w:lang w:val="ru-RU" w:eastAsia="en-US"/>
        </w:rPr>
        <w:br/>
      </w:r>
      <w:r w:rsidRPr="006429CA">
        <w:rPr>
          <w:rFonts w:eastAsia="Calibri"/>
          <w:smallCaps/>
          <w:sz w:val="28"/>
          <w:szCs w:val="28"/>
          <w:lang w:val="ru-RU" w:eastAsia="en-US"/>
        </w:rPr>
        <w:t xml:space="preserve">   ВІННИЦЬКОЇ ОБЛАСТІ</w:t>
      </w:r>
    </w:p>
    <w:p w:rsidR="006429CA" w:rsidRPr="006429CA" w:rsidRDefault="006429CA" w:rsidP="006429CA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6429CA">
        <w:rPr>
          <w:rFonts w:eastAsia="Calibri"/>
          <w:b/>
          <w:sz w:val="28"/>
          <w:szCs w:val="28"/>
          <w:lang w:val="ru-RU" w:eastAsia="en-US"/>
        </w:rPr>
        <w:t>ВИКОНАВЧИЙ КОМІТЕТ</w:t>
      </w:r>
    </w:p>
    <w:p w:rsidR="006429CA" w:rsidRPr="006429CA" w:rsidRDefault="006429CA" w:rsidP="006429CA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6429CA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5531" wp14:editId="3AEA2BD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6BB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6429CA" w:rsidRPr="006429CA" w:rsidRDefault="006429CA" w:rsidP="006429C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429CA">
        <w:rPr>
          <w:rFonts w:eastAsia="Calibri"/>
          <w:b/>
          <w:bCs/>
          <w:spacing w:val="80"/>
          <w:sz w:val="32"/>
          <w:szCs w:val="32"/>
          <w:lang w:eastAsia="en-US"/>
        </w:rPr>
        <w:t xml:space="preserve">  </w:t>
      </w:r>
      <w:r w:rsidRPr="006429CA">
        <w:rPr>
          <w:rFonts w:eastAsia="Calibri"/>
          <w:b/>
          <w:bCs/>
          <w:spacing w:val="80"/>
          <w:sz w:val="32"/>
          <w:szCs w:val="32"/>
          <w:lang w:val="ru-RU" w:eastAsia="en-US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  <w:lang w:eastAsia="en-US"/>
        </w:rPr>
        <w:t>187</w:t>
      </w:r>
    </w:p>
    <w:p w:rsidR="006429CA" w:rsidRPr="006429CA" w:rsidRDefault="006429CA" w:rsidP="006429CA">
      <w:pPr>
        <w:jc w:val="center"/>
        <w:rPr>
          <w:rFonts w:eastAsia="Calibri"/>
          <w:b/>
          <w:bCs/>
          <w:spacing w:val="80"/>
          <w:sz w:val="28"/>
          <w:szCs w:val="28"/>
          <w:lang w:val="ru-RU" w:eastAsia="en-US"/>
        </w:rPr>
      </w:pPr>
    </w:p>
    <w:p w:rsidR="006429CA" w:rsidRPr="00F85FEB" w:rsidRDefault="006429CA" w:rsidP="006429C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85FEB">
        <w:rPr>
          <w:rFonts w:eastAsia="Calibri"/>
          <w:bCs/>
          <w:sz w:val="28"/>
          <w:szCs w:val="28"/>
          <w:lang w:eastAsia="en-US"/>
        </w:rPr>
        <w:t>Від 24.06.2021р.                                                       м. Могилів – Подільський</w:t>
      </w:r>
    </w:p>
    <w:p w:rsidR="004C21DE" w:rsidRPr="00F85FEB" w:rsidRDefault="004C21DE" w:rsidP="004C21DE">
      <w:pPr>
        <w:rPr>
          <w:rFonts w:eastAsia="Calibri"/>
          <w:bCs/>
          <w:sz w:val="28"/>
          <w:szCs w:val="28"/>
          <w:lang w:eastAsia="en-US"/>
        </w:rPr>
      </w:pPr>
    </w:p>
    <w:p w:rsidR="004C21DE" w:rsidRPr="00F85FEB" w:rsidRDefault="004C21DE" w:rsidP="004C21DE">
      <w:pPr>
        <w:rPr>
          <w:rFonts w:eastAsia="Calibri"/>
          <w:bCs/>
          <w:sz w:val="28"/>
          <w:szCs w:val="28"/>
          <w:lang w:eastAsia="en-US"/>
        </w:rPr>
      </w:pPr>
    </w:p>
    <w:p w:rsidR="00277C4D" w:rsidRDefault="004C21DE" w:rsidP="006429CA">
      <w:pPr>
        <w:jc w:val="center"/>
        <w:rPr>
          <w:b/>
          <w:sz w:val="28"/>
          <w:szCs w:val="28"/>
        </w:rPr>
      </w:pPr>
      <w:r w:rsidRPr="00F85FEB">
        <w:rPr>
          <w:b/>
          <w:sz w:val="28"/>
          <w:szCs w:val="28"/>
        </w:rPr>
        <w:t xml:space="preserve">Про надання дозволу МКП «Теплоенергетик» </w:t>
      </w:r>
    </w:p>
    <w:p w:rsidR="00520726" w:rsidRDefault="004C21DE" w:rsidP="00277C4D">
      <w:pPr>
        <w:jc w:val="center"/>
        <w:rPr>
          <w:b/>
          <w:sz w:val="28"/>
          <w:szCs w:val="28"/>
        </w:rPr>
      </w:pPr>
      <w:r w:rsidRPr="00F85FEB">
        <w:rPr>
          <w:b/>
          <w:sz w:val="28"/>
          <w:szCs w:val="28"/>
        </w:rPr>
        <w:t>на укладання договору постачання природного газу</w:t>
      </w:r>
    </w:p>
    <w:p w:rsidR="004C21DE" w:rsidRPr="00277C4D" w:rsidRDefault="004C21DE" w:rsidP="00277C4D">
      <w:pPr>
        <w:jc w:val="center"/>
        <w:rPr>
          <w:b/>
          <w:sz w:val="28"/>
          <w:szCs w:val="28"/>
        </w:rPr>
      </w:pPr>
      <w:r w:rsidRPr="00F85FEB">
        <w:rPr>
          <w:b/>
          <w:sz w:val="28"/>
          <w:szCs w:val="28"/>
        </w:rPr>
        <w:t xml:space="preserve"> з ТОВ «Газопостачальна компанія «Нафтогаз </w:t>
      </w:r>
      <w:proofErr w:type="spellStart"/>
      <w:r w:rsidRPr="00F85FEB">
        <w:rPr>
          <w:b/>
          <w:sz w:val="28"/>
          <w:szCs w:val="28"/>
        </w:rPr>
        <w:t>Трейдинг</w:t>
      </w:r>
      <w:proofErr w:type="spellEnd"/>
      <w:r w:rsidRPr="00F85FEB">
        <w:rPr>
          <w:b/>
          <w:sz w:val="28"/>
          <w:szCs w:val="28"/>
        </w:rPr>
        <w:t>»</w:t>
      </w:r>
    </w:p>
    <w:p w:rsidR="006429CA" w:rsidRPr="00F85FEB" w:rsidRDefault="006429CA" w:rsidP="004C21DE">
      <w:pPr>
        <w:rPr>
          <w:sz w:val="28"/>
          <w:szCs w:val="28"/>
        </w:rPr>
      </w:pPr>
    </w:p>
    <w:p w:rsidR="00520726" w:rsidRDefault="006429CA" w:rsidP="00BD503D">
      <w:pPr>
        <w:rPr>
          <w:sz w:val="28"/>
          <w:szCs w:val="28"/>
        </w:rPr>
      </w:pPr>
      <w:r w:rsidRPr="00F85FEB">
        <w:rPr>
          <w:sz w:val="28"/>
          <w:szCs w:val="28"/>
        </w:rPr>
        <w:t xml:space="preserve">Керуючись ст.ст. 29, 52, 59 Закону України «Про місцеве самоврядування в Україні», п.п.7. 3. 7 п.7. 3. ст.7 </w:t>
      </w:r>
      <w:r w:rsidR="002179EF">
        <w:rPr>
          <w:sz w:val="28"/>
          <w:szCs w:val="28"/>
        </w:rPr>
        <w:t>С</w:t>
      </w:r>
      <w:r w:rsidRPr="00F85FEB">
        <w:rPr>
          <w:sz w:val="28"/>
          <w:szCs w:val="28"/>
        </w:rPr>
        <w:t xml:space="preserve">татуту МКП «Теплоенергетик», розглянувши клопотання </w:t>
      </w:r>
      <w:r w:rsidR="00F85FEB">
        <w:rPr>
          <w:sz w:val="28"/>
          <w:szCs w:val="28"/>
        </w:rPr>
        <w:t xml:space="preserve">директора </w:t>
      </w:r>
      <w:r w:rsidRPr="00F85FEB">
        <w:rPr>
          <w:sz w:val="28"/>
          <w:szCs w:val="28"/>
        </w:rPr>
        <w:t xml:space="preserve">МКП «Теплоенергетик» </w:t>
      </w:r>
      <w:proofErr w:type="spellStart"/>
      <w:r w:rsidRPr="00F85FEB">
        <w:rPr>
          <w:sz w:val="28"/>
          <w:szCs w:val="28"/>
        </w:rPr>
        <w:t>Смеречинського</w:t>
      </w:r>
      <w:proofErr w:type="spellEnd"/>
      <w:r w:rsidRPr="00F85FEB">
        <w:rPr>
          <w:sz w:val="28"/>
          <w:szCs w:val="28"/>
        </w:rPr>
        <w:t xml:space="preserve"> А.В.,</w:t>
      </w:r>
    </w:p>
    <w:p w:rsidR="006429CA" w:rsidRPr="00F85FEB" w:rsidRDefault="00BD503D" w:rsidP="00BD503D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F53BD">
        <w:rPr>
          <w:sz w:val="28"/>
          <w:szCs w:val="28"/>
        </w:rPr>
        <w:t xml:space="preserve">16.06.2021р. </w:t>
      </w:r>
      <w:r>
        <w:rPr>
          <w:sz w:val="28"/>
          <w:szCs w:val="28"/>
        </w:rPr>
        <w:t>№201,</w:t>
      </w:r>
      <w:r w:rsidR="006429CA" w:rsidRPr="00F85FEB">
        <w:rPr>
          <w:sz w:val="28"/>
          <w:szCs w:val="28"/>
        </w:rPr>
        <w:t xml:space="preserve">- </w:t>
      </w:r>
    </w:p>
    <w:p w:rsidR="006429CA" w:rsidRPr="00F85FEB" w:rsidRDefault="006429CA" w:rsidP="00EC2EC1">
      <w:pPr>
        <w:ind w:firstLine="708"/>
        <w:rPr>
          <w:sz w:val="28"/>
          <w:szCs w:val="28"/>
        </w:rPr>
      </w:pPr>
    </w:p>
    <w:p w:rsidR="006429CA" w:rsidRPr="00F85FEB" w:rsidRDefault="006429CA" w:rsidP="006429CA">
      <w:pPr>
        <w:jc w:val="center"/>
        <w:rPr>
          <w:b/>
          <w:sz w:val="28"/>
          <w:szCs w:val="28"/>
        </w:rPr>
      </w:pPr>
      <w:r w:rsidRPr="00F85FEB">
        <w:rPr>
          <w:b/>
          <w:sz w:val="28"/>
          <w:szCs w:val="28"/>
        </w:rPr>
        <w:t>виконком міської ради ВИРІШИВ:</w:t>
      </w:r>
    </w:p>
    <w:p w:rsidR="006429CA" w:rsidRPr="00F85FEB" w:rsidRDefault="006429CA" w:rsidP="006429CA">
      <w:pPr>
        <w:ind w:firstLine="708"/>
        <w:rPr>
          <w:sz w:val="28"/>
          <w:szCs w:val="28"/>
        </w:rPr>
      </w:pPr>
    </w:p>
    <w:p w:rsidR="00BD503D" w:rsidRDefault="006429CA" w:rsidP="00EC2EC1">
      <w:pPr>
        <w:ind w:firstLine="360"/>
        <w:rPr>
          <w:sz w:val="28"/>
          <w:szCs w:val="28"/>
        </w:rPr>
      </w:pPr>
      <w:r w:rsidRPr="00F85FEB">
        <w:rPr>
          <w:b/>
          <w:sz w:val="28"/>
          <w:szCs w:val="28"/>
        </w:rPr>
        <w:t>1.</w:t>
      </w:r>
      <w:r w:rsidR="00EC2EC1" w:rsidRPr="00F85FEB">
        <w:rPr>
          <w:sz w:val="28"/>
          <w:szCs w:val="28"/>
        </w:rPr>
        <w:t xml:space="preserve"> </w:t>
      </w:r>
      <w:r w:rsidRPr="00F85FEB">
        <w:rPr>
          <w:sz w:val="28"/>
          <w:szCs w:val="28"/>
        </w:rPr>
        <w:t>Надати дозвіл Могилів</w:t>
      </w:r>
      <w:r w:rsidR="00EC2EC1" w:rsidRPr="00F85FEB">
        <w:rPr>
          <w:sz w:val="28"/>
          <w:szCs w:val="28"/>
        </w:rPr>
        <w:t xml:space="preserve"> </w:t>
      </w:r>
      <w:r w:rsidRPr="00F85FEB">
        <w:rPr>
          <w:sz w:val="28"/>
          <w:szCs w:val="28"/>
        </w:rPr>
        <w:t>-</w:t>
      </w:r>
      <w:r w:rsidR="00EC2EC1" w:rsidRPr="00F85FEB">
        <w:rPr>
          <w:sz w:val="28"/>
          <w:szCs w:val="28"/>
        </w:rPr>
        <w:t xml:space="preserve"> </w:t>
      </w:r>
      <w:r w:rsidRPr="00F85FEB">
        <w:rPr>
          <w:sz w:val="28"/>
          <w:szCs w:val="28"/>
        </w:rPr>
        <w:t xml:space="preserve">Подільському міському комунальному </w:t>
      </w:r>
    </w:p>
    <w:p w:rsidR="00BD503D" w:rsidRDefault="00BD503D" w:rsidP="00EC2EC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29CA" w:rsidRPr="00F85FEB">
        <w:rPr>
          <w:sz w:val="28"/>
          <w:szCs w:val="28"/>
        </w:rPr>
        <w:t xml:space="preserve">підприємству «Теплоенергетик» на укладання договору постачання </w:t>
      </w:r>
    </w:p>
    <w:p w:rsidR="00BD503D" w:rsidRDefault="00BD503D" w:rsidP="00EC2EC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29CA" w:rsidRPr="00F85FEB">
        <w:rPr>
          <w:sz w:val="28"/>
          <w:szCs w:val="28"/>
        </w:rPr>
        <w:t xml:space="preserve">природного газу з Товариством з обмеженою відповідальністю </w:t>
      </w:r>
    </w:p>
    <w:p w:rsidR="00BD503D" w:rsidRDefault="00BD503D" w:rsidP="00EC2EC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29CA" w:rsidRPr="00F85FEB">
        <w:rPr>
          <w:sz w:val="28"/>
          <w:szCs w:val="28"/>
        </w:rPr>
        <w:t xml:space="preserve">«Газопостачальна компанія «Нафтогаз </w:t>
      </w:r>
      <w:proofErr w:type="spellStart"/>
      <w:r w:rsidR="006429CA" w:rsidRPr="00F85FEB">
        <w:rPr>
          <w:sz w:val="28"/>
          <w:szCs w:val="28"/>
        </w:rPr>
        <w:t>Трейдинг</w:t>
      </w:r>
      <w:proofErr w:type="spellEnd"/>
      <w:r w:rsidR="006429CA" w:rsidRPr="00F85FEB">
        <w:rPr>
          <w:sz w:val="28"/>
          <w:szCs w:val="28"/>
        </w:rPr>
        <w:t xml:space="preserve">» терміном дії </w:t>
      </w:r>
    </w:p>
    <w:p w:rsidR="006429CA" w:rsidRPr="00F85FEB" w:rsidRDefault="00BD503D" w:rsidP="00BD503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29CA" w:rsidRPr="00F85FEB">
        <w:rPr>
          <w:sz w:val="28"/>
          <w:szCs w:val="28"/>
        </w:rPr>
        <w:t>до 30 червня 2024 року.</w:t>
      </w:r>
    </w:p>
    <w:p w:rsidR="00BD503D" w:rsidRDefault="006429CA" w:rsidP="00EC2EC1">
      <w:pPr>
        <w:ind w:firstLine="360"/>
        <w:rPr>
          <w:sz w:val="28"/>
          <w:szCs w:val="28"/>
        </w:rPr>
      </w:pPr>
      <w:r w:rsidRPr="00F85FEB">
        <w:rPr>
          <w:b/>
          <w:sz w:val="28"/>
          <w:szCs w:val="28"/>
        </w:rPr>
        <w:t>2.</w:t>
      </w:r>
      <w:r w:rsidRPr="00F85FEB">
        <w:rPr>
          <w:sz w:val="28"/>
          <w:szCs w:val="28"/>
        </w:rPr>
        <w:t xml:space="preserve"> МКП </w:t>
      </w:r>
      <w:r w:rsidR="00BD503D">
        <w:rPr>
          <w:sz w:val="28"/>
          <w:szCs w:val="28"/>
        </w:rPr>
        <w:t>«</w:t>
      </w:r>
      <w:r w:rsidRPr="00F85FEB">
        <w:rPr>
          <w:sz w:val="28"/>
          <w:szCs w:val="28"/>
        </w:rPr>
        <w:t>Теплоенергетик» (</w:t>
      </w:r>
      <w:proofErr w:type="spellStart"/>
      <w:r w:rsidRPr="00F85FEB">
        <w:rPr>
          <w:sz w:val="28"/>
          <w:szCs w:val="28"/>
        </w:rPr>
        <w:t>Смеречинський</w:t>
      </w:r>
      <w:proofErr w:type="spellEnd"/>
      <w:r w:rsidRPr="00F85FEB">
        <w:rPr>
          <w:sz w:val="28"/>
          <w:szCs w:val="28"/>
        </w:rPr>
        <w:t xml:space="preserve"> А.В.</w:t>
      </w:r>
      <w:r w:rsidR="00EC2EC1" w:rsidRPr="00F85FEB">
        <w:rPr>
          <w:sz w:val="28"/>
          <w:szCs w:val="28"/>
        </w:rPr>
        <w:t xml:space="preserve">) </w:t>
      </w:r>
      <w:r w:rsidRPr="00F85FEB">
        <w:rPr>
          <w:sz w:val="28"/>
          <w:szCs w:val="28"/>
        </w:rPr>
        <w:t xml:space="preserve">подати на затвердження </w:t>
      </w:r>
    </w:p>
    <w:p w:rsidR="00BD503D" w:rsidRDefault="00BD503D" w:rsidP="00EC2EC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29CA" w:rsidRPr="00F85FEB">
        <w:rPr>
          <w:sz w:val="28"/>
          <w:szCs w:val="28"/>
        </w:rPr>
        <w:t xml:space="preserve">укладений договір постачання природного газу на чергову сесію міської </w:t>
      </w:r>
      <w:r>
        <w:rPr>
          <w:sz w:val="28"/>
          <w:szCs w:val="28"/>
        </w:rPr>
        <w:t xml:space="preserve">  </w:t>
      </w:r>
    </w:p>
    <w:p w:rsidR="006429CA" w:rsidRPr="00F85FEB" w:rsidRDefault="00BD503D" w:rsidP="00EC2EC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29CA" w:rsidRPr="00F85FEB">
        <w:rPr>
          <w:sz w:val="28"/>
          <w:szCs w:val="28"/>
        </w:rPr>
        <w:t>ради.</w:t>
      </w:r>
    </w:p>
    <w:p w:rsidR="00BD503D" w:rsidRDefault="00EC2EC1" w:rsidP="00EC2EC1">
      <w:pPr>
        <w:ind w:firstLine="360"/>
        <w:jc w:val="both"/>
        <w:rPr>
          <w:sz w:val="28"/>
          <w:szCs w:val="28"/>
        </w:rPr>
      </w:pPr>
      <w:r w:rsidRPr="00F85FEB">
        <w:rPr>
          <w:b/>
          <w:sz w:val="28"/>
          <w:szCs w:val="28"/>
        </w:rPr>
        <w:t>3.</w:t>
      </w:r>
      <w:r w:rsidRPr="00F85FEB">
        <w:rPr>
          <w:sz w:val="28"/>
          <w:szCs w:val="28"/>
        </w:rPr>
        <w:t xml:space="preserve"> </w:t>
      </w:r>
      <w:r w:rsidR="006429CA" w:rsidRPr="00F85FEB">
        <w:rPr>
          <w:sz w:val="28"/>
          <w:szCs w:val="28"/>
        </w:rPr>
        <w:t xml:space="preserve">Контроль за виконанням даного рішення покласти на першого заступника </w:t>
      </w:r>
    </w:p>
    <w:p w:rsidR="006429CA" w:rsidRPr="00F85FEB" w:rsidRDefault="00BD503D" w:rsidP="00EC2E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29CA" w:rsidRPr="00F85FEB">
        <w:rPr>
          <w:sz w:val="28"/>
          <w:szCs w:val="28"/>
        </w:rPr>
        <w:t xml:space="preserve">міського голови </w:t>
      </w:r>
      <w:proofErr w:type="spellStart"/>
      <w:r w:rsidR="006429CA" w:rsidRPr="00F85FEB">
        <w:rPr>
          <w:sz w:val="28"/>
          <w:szCs w:val="28"/>
        </w:rPr>
        <w:t>Безмещука</w:t>
      </w:r>
      <w:proofErr w:type="spellEnd"/>
      <w:r w:rsidR="00895D8E" w:rsidRPr="00F85FEB">
        <w:rPr>
          <w:sz w:val="28"/>
          <w:szCs w:val="28"/>
        </w:rPr>
        <w:t xml:space="preserve"> П.О..</w:t>
      </w:r>
    </w:p>
    <w:p w:rsidR="006429CA" w:rsidRPr="00F85FEB" w:rsidRDefault="006429CA" w:rsidP="006429CA">
      <w:pPr>
        <w:ind w:left="360"/>
        <w:jc w:val="both"/>
        <w:rPr>
          <w:sz w:val="28"/>
          <w:szCs w:val="28"/>
        </w:rPr>
      </w:pPr>
    </w:p>
    <w:p w:rsidR="006429CA" w:rsidRPr="00F85FEB" w:rsidRDefault="006429CA" w:rsidP="006429CA">
      <w:pPr>
        <w:ind w:left="360"/>
        <w:jc w:val="both"/>
        <w:rPr>
          <w:sz w:val="28"/>
          <w:szCs w:val="28"/>
        </w:rPr>
      </w:pPr>
    </w:p>
    <w:p w:rsidR="00895D8E" w:rsidRDefault="00895D8E" w:rsidP="006429CA">
      <w:pPr>
        <w:ind w:left="360"/>
        <w:jc w:val="both"/>
        <w:rPr>
          <w:sz w:val="28"/>
          <w:szCs w:val="28"/>
        </w:rPr>
      </w:pPr>
    </w:p>
    <w:p w:rsidR="00895D8E" w:rsidRDefault="00895D8E" w:rsidP="006429CA">
      <w:pPr>
        <w:ind w:left="360"/>
        <w:jc w:val="both"/>
        <w:rPr>
          <w:sz w:val="28"/>
          <w:szCs w:val="28"/>
        </w:rPr>
      </w:pPr>
    </w:p>
    <w:p w:rsidR="00895D8E" w:rsidRPr="006429CA" w:rsidRDefault="00895D8E" w:rsidP="006429CA">
      <w:pPr>
        <w:ind w:left="360"/>
        <w:jc w:val="both"/>
        <w:rPr>
          <w:sz w:val="28"/>
          <w:szCs w:val="28"/>
        </w:rPr>
      </w:pPr>
    </w:p>
    <w:p w:rsidR="009370BD" w:rsidRPr="009370BD" w:rsidRDefault="00F25FC3" w:rsidP="009370BD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9370BD" w:rsidRPr="009370BD">
        <w:rPr>
          <w:rFonts w:eastAsia="Calibri"/>
          <w:sz w:val="28"/>
          <w:szCs w:val="28"/>
          <w:lang w:eastAsia="en-US"/>
        </w:rPr>
        <w:t>В.о. міського голови,</w:t>
      </w:r>
    </w:p>
    <w:p w:rsidR="009370BD" w:rsidRPr="009370BD" w:rsidRDefault="00F25FC3" w:rsidP="009370BD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9370BD" w:rsidRPr="009370BD">
        <w:rPr>
          <w:rFonts w:eastAsia="Calibri"/>
          <w:sz w:val="28"/>
          <w:szCs w:val="28"/>
          <w:lang w:eastAsia="en-US"/>
        </w:rPr>
        <w:t xml:space="preserve">перший заступник міського голови                                   </w:t>
      </w:r>
      <w:r w:rsidR="004D7DD7">
        <w:rPr>
          <w:rFonts w:eastAsia="Calibri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9370BD" w:rsidRPr="009370BD">
        <w:rPr>
          <w:rFonts w:eastAsia="Calibri"/>
          <w:sz w:val="28"/>
          <w:szCs w:val="28"/>
          <w:lang w:eastAsia="en-US"/>
        </w:rPr>
        <w:t>Петро БЕЗМЕЩУК</w:t>
      </w:r>
    </w:p>
    <w:p w:rsidR="009370BD" w:rsidRPr="009370BD" w:rsidRDefault="009370BD" w:rsidP="009370BD">
      <w:pPr>
        <w:jc w:val="both"/>
        <w:rPr>
          <w:rFonts w:eastAsia="Calibri"/>
          <w:sz w:val="28"/>
          <w:szCs w:val="28"/>
          <w:lang w:eastAsia="en-US"/>
        </w:rPr>
      </w:pPr>
    </w:p>
    <w:p w:rsidR="006429CA" w:rsidRPr="006429CA" w:rsidRDefault="006429CA" w:rsidP="006429CA">
      <w:pPr>
        <w:ind w:left="360"/>
        <w:jc w:val="both"/>
        <w:rPr>
          <w:sz w:val="28"/>
          <w:szCs w:val="28"/>
        </w:rPr>
      </w:pPr>
    </w:p>
    <w:p w:rsidR="006429CA" w:rsidRDefault="006429CA" w:rsidP="006429CA"/>
    <w:p w:rsidR="00BD503D" w:rsidRDefault="00BD503D" w:rsidP="006429CA"/>
    <w:sectPr w:rsidR="00BD5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5BDF"/>
    <w:multiLevelType w:val="hybridMultilevel"/>
    <w:tmpl w:val="8E3C3C6C"/>
    <w:lvl w:ilvl="0" w:tplc="5C50016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720"/>
        </w:tabs>
      </w:pPr>
    </w:lvl>
    <w:lvl w:ilvl="2" w:tplc="B1CED012">
      <w:numFmt w:val="none"/>
      <w:lvlText w:val=""/>
      <w:lvlJc w:val="left"/>
      <w:pPr>
        <w:tabs>
          <w:tab w:val="num" w:pos="720"/>
        </w:tabs>
      </w:pPr>
    </w:lvl>
    <w:lvl w:ilvl="3" w:tplc="BD5645A4">
      <w:numFmt w:val="none"/>
      <w:lvlText w:val=""/>
      <w:lvlJc w:val="left"/>
      <w:pPr>
        <w:tabs>
          <w:tab w:val="num" w:pos="720"/>
        </w:tabs>
      </w:pPr>
    </w:lvl>
    <w:lvl w:ilvl="4" w:tplc="09485774">
      <w:numFmt w:val="none"/>
      <w:lvlText w:val=""/>
      <w:lvlJc w:val="left"/>
      <w:pPr>
        <w:tabs>
          <w:tab w:val="num" w:pos="720"/>
        </w:tabs>
      </w:pPr>
    </w:lvl>
    <w:lvl w:ilvl="5" w:tplc="81389F00">
      <w:numFmt w:val="none"/>
      <w:lvlText w:val=""/>
      <w:lvlJc w:val="left"/>
      <w:pPr>
        <w:tabs>
          <w:tab w:val="num" w:pos="720"/>
        </w:tabs>
      </w:pPr>
    </w:lvl>
    <w:lvl w:ilvl="6" w:tplc="2DF0CFEE">
      <w:numFmt w:val="none"/>
      <w:lvlText w:val=""/>
      <w:lvlJc w:val="left"/>
      <w:pPr>
        <w:tabs>
          <w:tab w:val="num" w:pos="720"/>
        </w:tabs>
      </w:pPr>
    </w:lvl>
    <w:lvl w:ilvl="7" w:tplc="5A84EC42">
      <w:numFmt w:val="none"/>
      <w:lvlText w:val=""/>
      <w:lvlJc w:val="left"/>
      <w:pPr>
        <w:tabs>
          <w:tab w:val="num" w:pos="720"/>
        </w:tabs>
      </w:pPr>
    </w:lvl>
    <w:lvl w:ilvl="8" w:tplc="4106DAD0">
      <w:numFmt w:val="none"/>
      <w:lvlText w:val=""/>
      <w:lvlJc w:val="left"/>
      <w:pPr>
        <w:tabs>
          <w:tab w:val="num" w:pos="72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0E"/>
    <w:rsid w:val="002179EF"/>
    <w:rsid w:val="00277C4D"/>
    <w:rsid w:val="00304D0E"/>
    <w:rsid w:val="004B53E1"/>
    <w:rsid w:val="004C21DE"/>
    <w:rsid w:val="004D7DD7"/>
    <w:rsid w:val="004F53BD"/>
    <w:rsid w:val="00520726"/>
    <w:rsid w:val="006429CA"/>
    <w:rsid w:val="007267B1"/>
    <w:rsid w:val="00895D8E"/>
    <w:rsid w:val="009370BD"/>
    <w:rsid w:val="00BD503D"/>
    <w:rsid w:val="00E32286"/>
    <w:rsid w:val="00E7300E"/>
    <w:rsid w:val="00EC2EC1"/>
    <w:rsid w:val="00F25FC3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1D52"/>
  <w15:docId w15:val="{7E1E2989-9B5B-496B-B920-60A9E5C2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C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59</cp:revision>
  <dcterms:created xsi:type="dcterms:W3CDTF">2021-06-24T09:05:00Z</dcterms:created>
  <dcterms:modified xsi:type="dcterms:W3CDTF">2021-07-19T08:31:00Z</dcterms:modified>
</cp:coreProperties>
</file>