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5" w:rsidRPr="00CB56DB" w:rsidRDefault="00903585" w:rsidP="00903585">
      <w:pPr>
        <w:rPr>
          <w:lang w:val="uk-UA"/>
        </w:rPr>
      </w:pPr>
      <w:r>
        <w:rPr>
          <w:noProof/>
          <w:lang w:val="uk-UA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333375" cy="514350"/>
            <wp:effectExtent l="19050" t="0" r="9525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5" w:rsidRPr="00CB56DB" w:rsidRDefault="00903585" w:rsidP="00903585">
      <w:pPr>
        <w:autoSpaceDE w:val="0"/>
        <w:autoSpaceDN w:val="0"/>
        <w:jc w:val="center"/>
        <w:outlineLvl w:val="0"/>
        <w:rPr>
          <w:smallCaps/>
          <w:lang w:val="uk-UA"/>
        </w:rPr>
      </w:pPr>
      <w:r w:rsidRPr="00CB56DB">
        <w:rPr>
          <w:smallCaps/>
          <w:lang w:val="uk-UA"/>
        </w:rPr>
        <w:t>УКРАЇНА</w:t>
      </w:r>
      <w:r w:rsidRPr="00CB56DB">
        <w:rPr>
          <w:b/>
          <w:smallCaps/>
          <w:lang w:val="uk-UA"/>
        </w:rPr>
        <w:br/>
        <w:t xml:space="preserve">   </w:t>
      </w:r>
      <w:r>
        <w:rPr>
          <w:b/>
          <w:smallCaps/>
          <w:lang w:val="uk-UA"/>
        </w:rPr>
        <w:t xml:space="preserve"> </w:t>
      </w:r>
      <w:r w:rsidRPr="00CB56DB">
        <w:rPr>
          <w:smallCaps/>
          <w:lang w:val="uk-UA"/>
        </w:rPr>
        <w:t xml:space="preserve">МОГИЛІВ-ПОДІЛЬСЬКА МІСЬКА РАДА </w:t>
      </w:r>
      <w:r w:rsidRPr="00CB56DB">
        <w:rPr>
          <w:b/>
          <w:smallCaps/>
          <w:lang w:val="uk-UA"/>
        </w:rPr>
        <w:br/>
      </w:r>
      <w:r w:rsidRPr="00CB56DB">
        <w:rPr>
          <w:smallCaps/>
          <w:lang w:val="uk-UA"/>
        </w:rPr>
        <w:t xml:space="preserve">   ВІННИЦЬКОЇ ОБЛАСТІ</w:t>
      </w:r>
    </w:p>
    <w:p w:rsidR="00903585" w:rsidRPr="00CB56DB" w:rsidRDefault="00903585" w:rsidP="0090358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 w:rsidRPr="00CB56DB">
        <w:rPr>
          <w:b/>
          <w:lang w:val="uk-UA"/>
        </w:rPr>
        <w:t>ВИКОНАВЧИЙ КОМІТЕТ</w:t>
      </w:r>
    </w:p>
    <w:p w:rsidR="00903585" w:rsidRPr="00CB56DB" w:rsidRDefault="003A1CF8" w:rsidP="00903585">
      <w:pPr>
        <w:jc w:val="center"/>
        <w:rPr>
          <w:b/>
          <w:lang w:val="uk-UA"/>
        </w:rPr>
      </w:pPr>
      <w:r w:rsidRPr="003A1CF8">
        <w:rPr>
          <w:noProof/>
        </w:rPr>
        <w:pict>
          <v:line id="Прямая соединительная линия 8" o:spid="_x0000_s1026" style="position:absolute;left:0;text-align:left;z-index:251660288;visibility:visible" from="12.2pt,11.55pt" to="510.75pt,11.55pt" strokeweight="7pt">
            <v:stroke opacity="52428f" linestyle="thickBetweenThin"/>
          </v:line>
        </w:pict>
      </w:r>
    </w:p>
    <w:p w:rsidR="00903585" w:rsidRPr="00CB56DB" w:rsidRDefault="00903585" w:rsidP="00903585">
      <w:pPr>
        <w:jc w:val="center"/>
        <w:rPr>
          <w:b/>
          <w:bCs/>
          <w:spacing w:val="80"/>
          <w:sz w:val="32"/>
          <w:szCs w:val="32"/>
          <w:lang w:val="uk-UA"/>
        </w:rPr>
      </w:pPr>
      <w:r w:rsidRPr="00CB56DB">
        <w:rPr>
          <w:b/>
          <w:bCs/>
          <w:spacing w:val="80"/>
          <w:sz w:val="32"/>
          <w:szCs w:val="32"/>
          <w:lang w:val="uk-UA"/>
        </w:rPr>
        <w:t xml:space="preserve">   РІШЕННЯ№</w:t>
      </w:r>
      <w:r>
        <w:rPr>
          <w:b/>
          <w:bCs/>
          <w:spacing w:val="80"/>
          <w:sz w:val="32"/>
          <w:szCs w:val="32"/>
          <w:lang w:val="uk-UA"/>
        </w:rPr>
        <w:t>96</w:t>
      </w:r>
    </w:p>
    <w:p w:rsidR="00903585" w:rsidRPr="00CB56DB" w:rsidRDefault="00903585" w:rsidP="00903585">
      <w:pPr>
        <w:jc w:val="center"/>
        <w:rPr>
          <w:b/>
          <w:bCs/>
          <w:spacing w:val="80"/>
          <w:lang w:val="uk-UA"/>
        </w:rPr>
      </w:pPr>
    </w:p>
    <w:p w:rsidR="00903585" w:rsidRPr="00CB56DB" w:rsidRDefault="00903585" w:rsidP="00903585">
      <w:pPr>
        <w:jc w:val="center"/>
        <w:rPr>
          <w:bCs/>
          <w:lang w:val="uk-UA"/>
        </w:rPr>
      </w:pPr>
      <w:r w:rsidRPr="00CB56DB">
        <w:rPr>
          <w:bCs/>
          <w:lang w:val="uk-UA"/>
        </w:rPr>
        <w:t xml:space="preserve">Від </w:t>
      </w:r>
      <w:r>
        <w:rPr>
          <w:bCs/>
          <w:lang w:val="uk-UA"/>
        </w:rPr>
        <w:t>30.04.2020р</w:t>
      </w:r>
      <w:r w:rsidRPr="00CB56DB">
        <w:rPr>
          <w:bCs/>
          <w:lang w:val="uk-UA"/>
        </w:rPr>
        <w:t>.                                                           м. Могилів-Подільський</w:t>
      </w:r>
    </w:p>
    <w:p w:rsidR="00903585" w:rsidRDefault="00903585" w:rsidP="00903585">
      <w:pPr>
        <w:rPr>
          <w:lang w:val="uk-UA"/>
        </w:rPr>
      </w:pPr>
    </w:p>
    <w:p w:rsidR="00903585" w:rsidRDefault="00903585" w:rsidP="00903585">
      <w:pPr>
        <w:rPr>
          <w:lang w:val="uk-UA"/>
        </w:rPr>
      </w:pPr>
    </w:p>
    <w:p w:rsidR="006D7468" w:rsidRPr="00903585" w:rsidRDefault="006D7468" w:rsidP="0090358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03585">
        <w:rPr>
          <w:b/>
          <w:color w:val="000000"/>
          <w:sz w:val="28"/>
          <w:szCs w:val="28"/>
        </w:rPr>
        <w:t>Про</w:t>
      </w:r>
      <w:r w:rsidR="00094367" w:rsidRPr="00903585">
        <w:rPr>
          <w:b/>
          <w:color w:val="000000"/>
          <w:sz w:val="28"/>
          <w:szCs w:val="28"/>
        </w:rPr>
        <w:t xml:space="preserve"> </w:t>
      </w:r>
      <w:r w:rsidR="00096F82" w:rsidRPr="00903585">
        <w:rPr>
          <w:b/>
          <w:color w:val="000000"/>
          <w:sz w:val="28"/>
          <w:szCs w:val="28"/>
        </w:rPr>
        <w:t>деякі питання організації</w:t>
      </w:r>
      <w:r w:rsidR="00CE059B" w:rsidRPr="00903585">
        <w:rPr>
          <w:b/>
          <w:color w:val="000000"/>
          <w:sz w:val="28"/>
          <w:szCs w:val="28"/>
        </w:rPr>
        <w:t xml:space="preserve"> публічних закупівель</w:t>
      </w:r>
    </w:p>
    <w:p w:rsidR="006D7468" w:rsidRPr="00903585" w:rsidRDefault="006D7468" w:rsidP="00903585">
      <w:pPr>
        <w:pStyle w:val="a4"/>
        <w:rPr>
          <w:rFonts w:ascii="Times New Roman" w:hAnsi="Times New Roman"/>
          <w:sz w:val="28"/>
          <w:szCs w:val="28"/>
        </w:rPr>
      </w:pPr>
    </w:p>
    <w:p w:rsidR="006954AB" w:rsidRPr="00903585" w:rsidRDefault="006E700B" w:rsidP="00903585">
      <w:pPr>
        <w:ind w:firstLine="720"/>
        <w:rPr>
          <w:color w:val="000000" w:themeColor="text1"/>
          <w:lang w:val="uk-UA"/>
        </w:rPr>
      </w:pPr>
      <w:r w:rsidRPr="00903585">
        <w:rPr>
          <w:color w:val="000000" w:themeColor="text1"/>
          <w:lang w:val="uk-UA"/>
        </w:rPr>
        <w:t>Ке</w:t>
      </w:r>
      <w:r w:rsidR="00CE059B" w:rsidRPr="00903585">
        <w:rPr>
          <w:color w:val="000000" w:themeColor="text1"/>
          <w:lang w:val="uk-UA"/>
        </w:rPr>
        <w:t>руючись частиною 6 статті 59 Закону України «Про місцеве самоврядування в Україні» та Законом України «Про публічні закупівлі» (зі змінами та доповненнями)</w:t>
      </w:r>
      <w:r w:rsidR="0093261A" w:rsidRPr="00903585">
        <w:rPr>
          <w:color w:val="000000" w:themeColor="text1"/>
          <w:lang w:val="uk-UA"/>
        </w:rPr>
        <w:t>,</w:t>
      </w:r>
      <w:r w:rsidR="00903585">
        <w:rPr>
          <w:color w:val="000000" w:themeColor="text1"/>
          <w:lang w:val="uk-UA"/>
        </w:rPr>
        <w:t xml:space="preserve"> -</w:t>
      </w:r>
      <w:r w:rsidR="0093261A" w:rsidRPr="00903585">
        <w:rPr>
          <w:color w:val="000000" w:themeColor="text1"/>
          <w:lang w:val="uk-UA"/>
        </w:rPr>
        <w:t xml:space="preserve">  </w:t>
      </w:r>
    </w:p>
    <w:p w:rsidR="0093261A" w:rsidRPr="00903585" w:rsidRDefault="0093261A" w:rsidP="00903585">
      <w:pPr>
        <w:ind w:firstLine="720"/>
        <w:rPr>
          <w:b/>
          <w:lang w:val="uk-UA"/>
        </w:rPr>
      </w:pPr>
    </w:p>
    <w:p w:rsidR="006954AB" w:rsidRPr="00903585" w:rsidRDefault="006D7468" w:rsidP="00903585">
      <w:pPr>
        <w:jc w:val="center"/>
        <w:rPr>
          <w:b/>
          <w:lang w:val="uk-UA"/>
        </w:rPr>
      </w:pPr>
      <w:r w:rsidRPr="00903585">
        <w:rPr>
          <w:b/>
          <w:lang w:val="uk-UA"/>
        </w:rPr>
        <w:t>виконком міської ради ВИРІШИВ:</w:t>
      </w:r>
    </w:p>
    <w:p w:rsidR="008B6F2E" w:rsidRPr="00903585" w:rsidRDefault="008B6F2E" w:rsidP="00903585">
      <w:pPr>
        <w:rPr>
          <w:b/>
          <w:lang w:val="uk-UA"/>
        </w:rPr>
      </w:pPr>
    </w:p>
    <w:p w:rsidR="00264AA7" w:rsidRDefault="00903585" w:rsidP="00903585">
      <w:pPr>
        <w:pStyle w:val="a8"/>
        <w:ind w:left="0"/>
        <w:rPr>
          <w:lang w:val="uk-UA"/>
        </w:rPr>
      </w:pPr>
      <w:r>
        <w:rPr>
          <w:lang w:val="uk-UA"/>
        </w:rPr>
        <w:t xml:space="preserve">1. </w:t>
      </w:r>
      <w:r w:rsidR="00FD76E6" w:rsidRPr="00903585">
        <w:rPr>
          <w:lang w:val="uk-UA"/>
        </w:rPr>
        <w:t xml:space="preserve">Внести зміни до Положення про тендерний комітет виконавчого комітету </w:t>
      </w:r>
      <w:r w:rsidR="00264AA7">
        <w:rPr>
          <w:lang w:val="uk-UA"/>
        </w:rPr>
        <w:t xml:space="preserve"> </w:t>
      </w:r>
    </w:p>
    <w:p w:rsidR="00264AA7" w:rsidRDefault="00264AA7" w:rsidP="00903585">
      <w:pPr>
        <w:pStyle w:val="a8"/>
        <w:ind w:left="0"/>
        <w:rPr>
          <w:lang w:val="uk-UA"/>
        </w:rPr>
      </w:pPr>
      <w:r>
        <w:rPr>
          <w:lang w:val="uk-UA"/>
        </w:rPr>
        <w:t xml:space="preserve">    </w:t>
      </w:r>
      <w:r w:rsidR="00FD76E6" w:rsidRPr="00903585">
        <w:rPr>
          <w:lang w:val="uk-UA"/>
        </w:rPr>
        <w:t xml:space="preserve">Могилів-Подільської міської ради, затвердженого рішенням </w:t>
      </w:r>
      <w:r w:rsidR="00903585" w:rsidRPr="00903585">
        <w:rPr>
          <w:lang w:val="uk-UA"/>
        </w:rPr>
        <w:t xml:space="preserve">виконавчого </w:t>
      </w:r>
    </w:p>
    <w:p w:rsidR="00264AA7" w:rsidRDefault="00264AA7" w:rsidP="00903585">
      <w:pPr>
        <w:pStyle w:val="a8"/>
        <w:ind w:left="0"/>
        <w:rPr>
          <w:lang w:val="uk-UA"/>
        </w:rPr>
      </w:pPr>
      <w:r>
        <w:rPr>
          <w:lang w:val="uk-UA"/>
        </w:rPr>
        <w:t xml:space="preserve">    </w:t>
      </w:r>
      <w:r w:rsidR="00903585" w:rsidRPr="00903585">
        <w:rPr>
          <w:lang w:val="uk-UA"/>
        </w:rPr>
        <w:t xml:space="preserve">комітету </w:t>
      </w:r>
      <w:r w:rsidR="00903585">
        <w:rPr>
          <w:lang w:val="uk-UA"/>
        </w:rPr>
        <w:t xml:space="preserve">міської ради від </w:t>
      </w:r>
      <w:r w:rsidR="00FD76E6" w:rsidRPr="00903585">
        <w:rPr>
          <w:lang w:val="uk-UA"/>
        </w:rPr>
        <w:t>27.07</w:t>
      </w:r>
      <w:r w:rsidR="00DC5A6B" w:rsidRPr="00903585">
        <w:rPr>
          <w:lang w:val="uk-UA"/>
        </w:rPr>
        <w:t>.2017</w:t>
      </w:r>
      <w:r w:rsidR="00903585">
        <w:rPr>
          <w:lang w:val="uk-UA"/>
        </w:rPr>
        <w:t xml:space="preserve"> року</w:t>
      </w:r>
      <w:r w:rsidR="00DC5A6B" w:rsidRPr="00903585">
        <w:rPr>
          <w:lang w:val="uk-UA"/>
        </w:rPr>
        <w:t xml:space="preserve"> № 227</w:t>
      </w:r>
      <w:r w:rsidR="00FD76E6" w:rsidRPr="00903585">
        <w:rPr>
          <w:lang w:val="uk-UA"/>
        </w:rPr>
        <w:t xml:space="preserve"> «Про</w:t>
      </w:r>
      <w:r w:rsidR="00903585">
        <w:rPr>
          <w:lang w:val="uk-UA"/>
        </w:rPr>
        <w:t xml:space="preserve"> утворення</w:t>
      </w:r>
      <w:r w:rsidR="00FD76E6" w:rsidRPr="00903585">
        <w:rPr>
          <w:lang w:val="uk-UA"/>
        </w:rPr>
        <w:t xml:space="preserve"> </w:t>
      </w:r>
    </w:p>
    <w:p w:rsidR="00264AA7" w:rsidRDefault="00264AA7" w:rsidP="00903585">
      <w:pPr>
        <w:pStyle w:val="a8"/>
        <w:ind w:left="0"/>
        <w:rPr>
          <w:lang w:val="uk-UA"/>
        </w:rPr>
      </w:pPr>
      <w:r>
        <w:rPr>
          <w:lang w:val="uk-UA"/>
        </w:rPr>
        <w:t xml:space="preserve">    </w:t>
      </w:r>
      <w:r w:rsidR="00DC5A6B" w:rsidRPr="00903585">
        <w:rPr>
          <w:lang w:val="uk-UA"/>
        </w:rPr>
        <w:t>тендерн</w:t>
      </w:r>
      <w:r w:rsidR="00903585">
        <w:rPr>
          <w:lang w:val="uk-UA"/>
        </w:rPr>
        <w:t>ого</w:t>
      </w:r>
      <w:r w:rsidR="00DC5A6B" w:rsidRPr="00903585">
        <w:rPr>
          <w:lang w:val="uk-UA"/>
        </w:rPr>
        <w:t xml:space="preserve"> комітет</w:t>
      </w:r>
      <w:r w:rsidR="00903585">
        <w:rPr>
          <w:lang w:val="uk-UA"/>
        </w:rPr>
        <w:t>у</w:t>
      </w:r>
      <w:r w:rsidR="00DC5A6B" w:rsidRPr="00903585">
        <w:rPr>
          <w:lang w:val="uk-UA"/>
        </w:rPr>
        <w:t xml:space="preserve"> виконавчого комітету</w:t>
      </w:r>
      <w:r w:rsidR="00903585">
        <w:rPr>
          <w:lang w:val="uk-UA"/>
        </w:rPr>
        <w:t xml:space="preserve"> Могилів-Подільської міської </w:t>
      </w:r>
    </w:p>
    <w:p w:rsidR="00264AA7" w:rsidRDefault="00264AA7" w:rsidP="00903585">
      <w:pPr>
        <w:pStyle w:val="a8"/>
        <w:ind w:left="0"/>
        <w:rPr>
          <w:lang w:val="uk-UA"/>
        </w:rPr>
      </w:pPr>
      <w:r>
        <w:rPr>
          <w:lang w:val="uk-UA"/>
        </w:rPr>
        <w:t xml:space="preserve">    </w:t>
      </w:r>
      <w:r w:rsidR="00903585">
        <w:rPr>
          <w:lang w:val="uk-UA"/>
        </w:rPr>
        <w:t xml:space="preserve">ради, затвердження його складу та затвердження Положення про </w:t>
      </w:r>
    </w:p>
    <w:p w:rsidR="00264AA7" w:rsidRDefault="00264AA7" w:rsidP="00903585">
      <w:pPr>
        <w:pStyle w:val="a8"/>
        <w:ind w:left="0"/>
        <w:rPr>
          <w:lang w:val="uk-UA"/>
        </w:rPr>
      </w:pPr>
      <w:r>
        <w:rPr>
          <w:lang w:val="uk-UA"/>
        </w:rPr>
        <w:t xml:space="preserve">    </w:t>
      </w:r>
      <w:r w:rsidR="00903585">
        <w:rPr>
          <w:lang w:val="uk-UA"/>
        </w:rPr>
        <w:t xml:space="preserve">тендерний комітет виконавчого комітету Могилів-Подільської міської </w:t>
      </w:r>
    </w:p>
    <w:p w:rsidR="00FD76E6" w:rsidRPr="00903585" w:rsidRDefault="00264AA7" w:rsidP="00903585">
      <w:pPr>
        <w:pStyle w:val="a8"/>
        <w:ind w:left="0"/>
        <w:rPr>
          <w:lang w:val="uk-UA"/>
        </w:rPr>
      </w:pPr>
      <w:r>
        <w:rPr>
          <w:lang w:val="uk-UA"/>
        </w:rPr>
        <w:t xml:space="preserve">    </w:t>
      </w:r>
      <w:r w:rsidR="00903585">
        <w:rPr>
          <w:lang w:val="uk-UA"/>
        </w:rPr>
        <w:t>ради</w:t>
      </w:r>
      <w:r w:rsidR="00FD76E6" w:rsidRPr="00903585">
        <w:rPr>
          <w:lang w:val="uk-UA"/>
        </w:rPr>
        <w:t>», а саме:</w:t>
      </w:r>
    </w:p>
    <w:p w:rsidR="00264AA7" w:rsidRDefault="00FD76E6" w:rsidP="00903585">
      <w:pPr>
        <w:pStyle w:val="a8"/>
        <w:ind w:left="0"/>
        <w:rPr>
          <w:lang w:val="uk-UA"/>
        </w:rPr>
      </w:pPr>
      <w:r w:rsidRPr="00903585">
        <w:rPr>
          <w:lang w:val="uk-UA"/>
        </w:rPr>
        <w:t xml:space="preserve"> </w:t>
      </w:r>
      <w:r w:rsidR="00264AA7">
        <w:rPr>
          <w:lang w:val="uk-UA"/>
        </w:rPr>
        <w:t xml:space="preserve">   </w:t>
      </w:r>
      <w:r w:rsidRPr="00903585">
        <w:rPr>
          <w:lang w:val="uk-UA"/>
        </w:rPr>
        <w:t xml:space="preserve">- </w:t>
      </w:r>
      <w:r w:rsidR="00903585">
        <w:rPr>
          <w:lang w:val="uk-UA"/>
        </w:rPr>
        <w:t>під</w:t>
      </w:r>
      <w:r w:rsidRPr="00903585">
        <w:rPr>
          <w:lang w:val="uk-UA"/>
        </w:rPr>
        <w:t>пункт 1.1</w:t>
      </w:r>
      <w:r w:rsidR="00903585">
        <w:rPr>
          <w:lang w:val="uk-UA"/>
        </w:rPr>
        <w:t>.</w:t>
      </w:r>
      <w:r w:rsidRPr="00903585">
        <w:rPr>
          <w:lang w:val="uk-UA"/>
        </w:rPr>
        <w:t xml:space="preserve"> </w:t>
      </w:r>
      <w:r w:rsidR="00903585" w:rsidRPr="00903585">
        <w:rPr>
          <w:lang w:val="uk-UA"/>
        </w:rPr>
        <w:t>пункт</w:t>
      </w:r>
      <w:r w:rsidR="00903585">
        <w:rPr>
          <w:lang w:val="uk-UA"/>
        </w:rPr>
        <w:t xml:space="preserve"> 1 «Загальні положення»</w:t>
      </w:r>
      <w:r w:rsidR="00903585" w:rsidRPr="00903585">
        <w:rPr>
          <w:lang w:val="uk-UA"/>
        </w:rPr>
        <w:t xml:space="preserve"> </w:t>
      </w:r>
      <w:r w:rsidRPr="00903585">
        <w:rPr>
          <w:lang w:val="uk-UA"/>
        </w:rPr>
        <w:t xml:space="preserve">викласти у такій редакції: </w:t>
      </w:r>
    </w:p>
    <w:p w:rsidR="00264AA7" w:rsidRDefault="00264AA7" w:rsidP="00903585">
      <w:pPr>
        <w:pStyle w:val="a8"/>
        <w:ind w:left="0"/>
        <w:rPr>
          <w:lang w:val="uk-UA"/>
        </w:rPr>
      </w:pPr>
      <w:r>
        <w:rPr>
          <w:lang w:val="uk-UA"/>
        </w:rPr>
        <w:t xml:space="preserve">      </w:t>
      </w:r>
      <w:r w:rsidR="00FD76E6" w:rsidRPr="00903585">
        <w:rPr>
          <w:lang w:val="uk-UA"/>
        </w:rPr>
        <w:t xml:space="preserve">«Це Положення розроблено відповідно до ч. 4 прикінцевих та перехідних </w:t>
      </w:r>
    </w:p>
    <w:p w:rsidR="00264AA7" w:rsidRDefault="00264AA7" w:rsidP="00903585">
      <w:pPr>
        <w:pStyle w:val="a8"/>
        <w:ind w:left="0"/>
        <w:rPr>
          <w:lang w:val="uk-UA"/>
        </w:rPr>
      </w:pPr>
      <w:r>
        <w:rPr>
          <w:lang w:val="uk-UA"/>
        </w:rPr>
        <w:t xml:space="preserve">      </w:t>
      </w:r>
      <w:r w:rsidR="00FD76E6" w:rsidRPr="00903585">
        <w:rPr>
          <w:lang w:val="uk-UA"/>
        </w:rPr>
        <w:t xml:space="preserve">положень розділу </w:t>
      </w:r>
      <w:r w:rsidR="00FD76E6" w:rsidRPr="00903585">
        <w:t>X</w:t>
      </w:r>
      <w:r w:rsidR="00FD76E6" w:rsidRPr="00903585">
        <w:rPr>
          <w:lang w:val="uk-UA"/>
        </w:rPr>
        <w:t xml:space="preserve"> Закону України «Про публічні закупівлі» (зі змінами </w:t>
      </w:r>
    </w:p>
    <w:p w:rsidR="00264AA7" w:rsidRDefault="00264AA7" w:rsidP="00903585">
      <w:pPr>
        <w:pStyle w:val="a8"/>
        <w:ind w:left="0"/>
        <w:rPr>
          <w:lang w:val="uk-UA"/>
        </w:rPr>
      </w:pPr>
      <w:r>
        <w:rPr>
          <w:lang w:val="uk-UA"/>
        </w:rPr>
        <w:t xml:space="preserve">      </w:t>
      </w:r>
      <w:r w:rsidR="00FD76E6" w:rsidRPr="00903585">
        <w:rPr>
          <w:lang w:val="uk-UA"/>
        </w:rPr>
        <w:t xml:space="preserve">та доповненнями) (далі – Закон) і визначає правовий статус, загальні </w:t>
      </w:r>
    </w:p>
    <w:p w:rsidR="00264AA7" w:rsidRDefault="00264AA7" w:rsidP="00903585">
      <w:pPr>
        <w:pStyle w:val="a8"/>
        <w:ind w:left="0"/>
        <w:rPr>
          <w:lang w:val="uk-UA"/>
        </w:rPr>
      </w:pPr>
      <w:r>
        <w:rPr>
          <w:lang w:val="uk-UA"/>
        </w:rPr>
        <w:t xml:space="preserve">      </w:t>
      </w:r>
      <w:r w:rsidR="00FD76E6" w:rsidRPr="00903585">
        <w:rPr>
          <w:lang w:val="uk-UA"/>
        </w:rPr>
        <w:t xml:space="preserve">організаційні та процедурні засади діяльності тендерного комітету, а </w:t>
      </w:r>
    </w:p>
    <w:p w:rsidR="00FD76E6" w:rsidRDefault="00264AA7" w:rsidP="00903585">
      <w:pPr>
        <w:pStyle w:val="a8"/>
        <w:ind w:left="0"/>
        <w:rPr>
          <w:lang w:val="uk-UA"/>
        </w:rPr>
      </w:pPr>
      <w:r>
        <w:rPr>
          <w:lang w:val="uk-UA"/>
        </w:rPr>
        <w:t xml:space="preserve">      </w:t>
      </w:r>
      <w:r w:rsidR="00FD76E6" w:rsidRPr="00903585">
        <w:rPr>
          <w:lang w:val="uk-UA"/>
        </w:rPr>
        <w:t>також</w:t>
      </w:r>
      <w:r w:rsidR="00A63DD4" w:rsidRPr="00903585">
        <w:rPr>
          <w:lang w:val="uk-UA"/>
        </w:rPr>
        <w:t xml:space="preserve"> його</w:t>
      </w:r>
      <w:r w:rsidR="00FD76E6" w:rsidRPr="00903585">
        <w:rPr>
          <w:lang w:val="uk-UA"/>
        </w:rPr>
        <w:t xml:space="preserve"> права, обов’язки та відповідальність»</w:t>
      </w:r>
      <w:r w:rsidR="009F64A1" w:rsidRPr="00903585">
        <w:rPr>
          <w:lang w:val="uk-UA"/>
        </w:rPr>
        <w:t>.</w:t>
      </w:r>
    </w:p>
    <w:p w:rsidR="00264AA7" w:rsidRDefault="00264AA7" w:rsidP="00264AA7">
      <w:pPr>
        <w:pStyle w:val="a8"/>
        <w:tabs>
          <w:tab w:val="left" w:pos="284"/>
          <w:tab w:val="left" w:pos="567"/>
        </w:tabs>
        <w:ind w:left="0"/>
        <w:rPr>
          <w:lang w:val="uk-UA"/>
        </w:rPr>
      </w:pPr>
      <w:r>
        <w:rPr>
          <w:lang w:val="uk-UA"/>
        </w:rPr>
        <w:t xml:space="preserve">    </w:t>
      </w:r>
      <w:r w:rsidR="00903585">
        <w:rPr>
          <w:lang w:val="uk-UA"/>
        </w:rPr>
        <w:t xml:space="preserve">- підпункт 1.2. пункту 1 «Загальні положення» викласти у такій редакції: </w:t>
      </w:r>
    </w:p>
    <w:p w:rsidR="00264AA7" w:rsidRDefault="00264AA7" w:rsidP="00903585">
      <w:pPr>
        <w:pStyle w:val="a8"/>
        <w:ind w:left="0"/>
        <w:rPr>
          <w:lang w:val="uk-UA"/>
        </w:rPr>
      </w:pPr>
      <w:r>
        <w:rPr>
          <w:lang w:val="uk-UA"/>
        </w:rPr>
        <w:t xml:space="preserve">      </w:t>
      </w:r>
      <w:r w:rsidR="00903585">
        <w:rPr>
          <w:lang w:val="uk-UA"/>
        </w:rPr>
        <w:t xml:space="preserve">«Тендерний комітет (далі – комітет) – комітет, до складу якого входять </w:t>
      </w:r>
    </w:p>
    <w:p w:rsidR="00264AA7" w:rsidRDefault="00264AA7" w:rsidP="00903585">
      <w:pPr>
        <w:pStyle w:val="a8"/>
        <w:ind w:left="0"/>
        <w:rPr>
          <w:lang w:val="uk-UA"/>
        </w:rPr>
      </w:pPr>
      <w:r>
        <w:rPr>
          <w:lang w:val="uk-UA"/>
        </w:rPr>
        <w:t xml:space="preserve">      </w:t>
      </w:r>
      <w:r w:rsidR="00903585">
        <w:rPr>
          <w:lang w:val="uk-UA"/>
        </w:rPr>
        <w:t xml:space="preserve">посадові особи органу місцевого самоврядування, який діє до 1 січня 2022 </w:t>
      </w:r>
    </w:p>
    <w:p w:rsidR="00903585" w:rsidRPr="00903585" w:rsidRDefault="00264AA7" w:rsidP="00903585">
      <w:pPr>
        <w:pStyle w:val="a8"/>
        <w:ind w:left="0"/>
        <w:rPr>
          <w:lang w:val="uk-UA"/>
        </w:rPr>
      </w:pPr>
      <w:r>
        <w:rPr>
          <w:lang w:val="uk-UA"/>
        </w:rPr>
        <w:t xml:space="preserve">      </w:t>
      </w:r>
      <w:r w:rsidR="00903585">
        <w:rPr>
          <w:lang w:val="uk-UA"/>
        </w:rPr>
        <w:t>року</w:t>
      </w:r>
      <w:r w:rsidR="008B2D2F">
        <w:rPr>
          <w:lang w:val="uk-UA"/>
        </w:rPr>
        <w:t>».</w:t>
      </w:r>
    </w:p>
    <w:p w:rsidR="00264AA7" w:rsidRDefault="008B2D2F" w:rsidP="00903585">
      <w:pPr>
        <w:pStyle w:val="a8"/>
        <w:ind w:left="0"/>
        <w:rPr>
          <w:lang w:val="uk-UA"/>
        </w:rPr>
      </w:pPr>
      <w:r>
        <w:rPr>
          <w:lang w:val="uk-UA"/>
        </w:rPr>
        <w:t>2. Визнати таким, що втратив</w:t>
      </w:r>
      <w:r w:rsidR="009F64A1" w:rsidRPr="00903585">
        <w:rPr>
          <w:lang w:val="uk-UA"/>
        </w:rPr>
        <w:t xml:space="preserve"> чинність пункт </w:t>
      </w:r>
      <w:r>
        <w:rPr>
          <w:lang w:val="uk-UA"/>
        </w:rPr>
        <w:t>1</w:t>
      </w:r>
      <w:r w:rsidR="009F64A1" w:rsidRPr="00903585">
        <w:rPr>
          <w:lang w:val="uk-UA"/>
        </w:rPr>
        <w:t xml:space="preserve"> рішення виконавчого </w:t>
      </w:r>
    </w:p>
    <w:p w:rsidR="00264AA7" w:rsidRDefault="00264AA7" w:rsidP="00903585">
      <w:pPr>
        <w:pStyle w:val="a8"/>
        <w:ind w:left="0"/>
        <w:rPr>
          <w:lang w:val="uk-UA"/>
        </w:rPr>
      </w:pPr>
      <w:r>
        <w:rPr>
          <w:lang w:val="uk-UA"/>
        </w:rPr>
        <w:t xml:space="preserve">    </w:t>
      </w:r>
      <w:r w:rsidR="009F64A1" w:rsidRPr="00903585">
        <w:rPr>
          <w:lang w:val="uk-UA"/>
        </w:rPr>
        <w:t>комітету</w:t>
      </w:r>
      <w:r w:rsidR="008B2D2F">
        <w:rPr>
          <w:lang w:val="uk-UA"/>
        </w:rPr>
        <w:t xml:space="preserve"> Могилів-Подільської міської ради</w:t>
      </w:r>
      <w:r w:rsidR="009F64A1" w:rsidRPr="00903585">
        <w:rPr>
          <w:lang w:val="uk-UA"/>
        </w:rPr>
        <w:t xml:space="preserve"> від 27.07.2017 року</w:t>
      </w:r>
      <w:r w:rsidR="008B2D2F">
        <w:rPr>
          <w:lang w:val="uk-UA"/>
        </w:rPr>
        <w:t xml:space="preserve"> </w:t>
      </w:r>
      <w:r w:rsidR="008B2D2F" w:rsidRPr="00903585">
        <w:rPr>
          <w:lang w:val="uk-UA"/>
        </w:rPr>
        <w:t>№</w:t>
      </w:r>
      <w:r w:rsidR="008B2D2F">
        <w:rPr>
          <w:lang w:val="uk-UA"/>
        </w:rPr>
        <w:t xml:space="preserve"> </w:t>
      </w:r>
      <w:r w:rsidR="008B2D2F" w:rsidRPr="00903585">
        <w:rPr>
          <w:lang w:val="uk-UA"/>
        </w:rPr>
        <w:t xml:space="preserve">227 </w:t>
      </w:r>
    </w:p>
    <w:p w:rsidR="00264AA7" w:rsidRDefault="00264AA7" w:rsidP="00903585">
      <w:pPr>
        <w:pStyle w:val="a8"/>
        <w:ind w:left="0"/>
        <w:rPr>
          <w:lang w:val="uk-UA"/>
        </w:rPr>
      </w:pPr>
      <w:r>
        <w:rPr>
          <w:lang w:val="uk-UA"/>
        </w:rPr>
        <w:t xml:space="preserve">    </w:t>
      </w:r>
      <w:r w:rsidR="009F64A1" w:rsidRPr="00903585">
        <w:rPr>
          <w:lang w:val="uk-UA"/>
        </w:rPr>
        <w:t>«Про утворення тендерного комітету викона</w:t>
      </w:r>
      <w:r w:rsidR="00A879D9" w:rsidRPr="00903585">
        <w:rPr>
          <w:lang w:val="uk-UA"/>
        </w:rPr>
        <w:t>в</w:t>
      </w:r>
      <w:r w:rsidR="009F64A1" w:rsidRPr="00903585">
        <w:rPr>
          <w:lang w:val="uk-UA"/>
        </w:rPr>
        <w:t xml:space="preserve">чого комітету </w:t>
      </w:r>
      <w:proofErr w:type="spellStart"/>
      <w:r w:rsidR="009F64A1" w:rsidRPr="00903585">
        <w:rPr>
          <w:lang w:val="uk-UA"/>
        </w:rPr>
        <w:t>Могилів-</w:t>
      </w:r>
      <w:proofErr w:type="spellEnd"/>
    </w:p>
    <w:p w:rsidR="00264AA7" w:rsidRDefault="00264AA7" w:rsidP="00903585">
      <w:pPr>
        <w:pStyle w:val="a8"/>
        <w:ind w:left="0"/>
        <w:rPr>
          <w:lang w:val="uk-UA"/>
        </w:rPr>
      </w:pPr>
      <w:r>
        <w:rPr>
          <w:lang w:val="uk-UA"/>
        </w:rPr>
        <w:t xml:space="preserve">    </w:t>
      </w:r>
      <w:r w:rsidR="009F64A1" w:rsidRPr="00903585">
        <w:rPr>
          <w:lang w:val="uk-UA"/>
        </w:rPr>
        <w:t xml:space="preserve">Подільської міської ради, затвердження його складу та затвердження </w:t>
      </w:r>
    </w:p>
    <w:p w:rsidR="00264AA7" w:rsidRDefault="00264AA7" w:rsidP="00903585">
      <w:pPr>
        <w:pStyle w:val="a8"/>
        <w:ind w:left="0"/>
        <w:rPr>
          <w:lang w:val="uk-UA"/>
        </w:rPr>
      </w:pPr>
      <w:r>
        <w:rPr>
          <w:lang w:val="uk-UA"/>
        </w:rPr>
        <w:t xml:space="preserve">    </w:t>
      </w:r>
      <w:r w:rsidR="009F64A1" w:rsidRPr="00903585">
        <w:rPr>
          <w:lang w:val="uk-UA"/>
        </w:rPr>
        <w:t xml:space="preserve">Положення про тендерний комітет виконавчого комітету </w:t>
      </w:r>
      <w:proofErr w:type="spellStart"/>
      <w:r w:rsidR="009F64A1" w:rsidRPr="00903585">
        <w:rPr>
          <w:lang w:val="uk-UA"/>
        </w:rPr>
        <w:t>Могилів</w:t>
      </w:r>
      <w:r w:rsidR="00A879D9" w:rsidRPr="00903585">
        <w:rPr>
          <w:lang w:val="uk-UA"/>
        </w:rPr>
        <w:t>-</w:t>
      </w:r>
      <w:proofErr w:type="spellEnd"/>
    </w:p>
    <w:p w:rsidR="009F64A1" w:rsidRPr="00903585" w:rsidRDefault="00264AA7" w:rsidP="00903585">
      <w:pPr>
        <w:pStyle w:val="a8"/>
        <w:ind w:left="0"/>
        <w:rPr>
          <w:lang w:val="uk-UA"/>
        </w:rPr>
      </w:pPr>
      <w:r>
        <w:rPr>
          <w:lang w:val="uk-UA"/>
        </w:rPr>
        <w:t xml:space="preserve">    </w:t>
      </w:r>
      <w:r w:rsidR="00A879D9" w:rsidRPr="00903585">
        <w:rPr>
          <w:lang w:val="uk-UA"/>
        </w:rPr>
        <w:t>Подільської міської ради</w:t>
      </w:r>
      <w:r w:rsidR="008B2D2F">
        <w:rPr>
          <w:lang w:val="uk-UA"/>
        </w:rPr>
        <w:t>»</w:t>
      </w:r>
      <w:r w:rsidR="00A879D9" w:rsidRPr="00903585">
        <w:rPr>
          <w:lang w:val="uk-UA"/>
        </w:rPr>
        <w:t>.</w:t>
      </w:r>
      <w:r w:rsidR="009F64A1" w:rsidRPr="00903585">
        <w:rPr>
          <w:lang w:val="uk-UA"/>
        </w:rPr>
        <w:t xml:space="preserve"> </w:t>
      </w:r>
    </w:p>
    <w:p w:rsidR="00264AA7" w:rsidRDefault="008B2D2F" w:rsidP="008B2D2F">
      <w:pPr>
        <w:pStyle w:val="a8"/>
        <w:ind w:left="0"/>
        <w:rPr>
          <w:lang w:val="uk-UA"/>
        </w:rPr>
      </w:pPr>
      <w:r>
        <w:rPr>
          <w:lang w:val="uk-UA"/>
        </w:rPr>
        <w:t xml:space="preserve">3. </w:t>
      </w:r>
      <w:r w:rsidR="00096F82" w:rsidRPr="00903585">
        <w:rPr>
          <w:lang w:val="uk-UA"/>
        </w:rPr>
        <w:t xml:space="preserve">Затвердити Положення про уповноважену особу (осіб) з публічних </w:t>
      </w:r>
    </w:p>
    <w:p w:rsidR="00264AA7" w:rsidRDefault="00264AA7" w:rsidP="008B2D2F">
      <w:pPr>
        <w:pStyle w:val="a8"/>
        <w:ind w:left="0"/>
        <w:rPr>
          <w:lang w:val="uk-UA"/>
        </w:rPr>
      </w:pPr>
      <w:r>
        <w:rPr>
          <w:lang w:val="uk-UA"/>
        </w:rPr>
        <w:t xml:space="preserve">    </w:t>
      </w:r>
      <w:r w:rsidR="00096F82" w:rsidRPr="00903585">
        <w:rPr>
          <w:lang w:val="uk-UA"/>
        </w:rPr>
        <w:t xml:space="preserve">закупівель виконавчого комітету Могилів-Подільської міської ради, що </w:t>
      </w:r>
    </w:p>
    <w:p w:rsidR="009039EA" w:rsidRPr="00903585" w:rsidRDefault="00264AA7" w:rsidP="008B2D2F">
      <w:pPr>
        <w:pStyle w:val="a8"/>
        <w:ind w:left="0"/>
        <w:rPr>
          <w:lang w:val="uk-UA"/>
        </w:rPr>
      </w:pPr>
      <w:r>
        <w:rPr>
          <w:lang w:val="uk-UA"/>
        </w:rPr>
        <w:t xml:space="preserve">    </w:t>
      </w:r>
      <w:r w:rsidR="00096F82" w:rsidRPr="00903585">
        <w:rPr>
          <w:lang w:val="uk-UA"/>
        </w:rPr>
        <w:t>додається.</w:t>
      </w:r>
    </w:p>
    <w:p w:rsidR="00264AA7" w:rsidRDefault="00264AA7" w:rsidP="008B2D2F">
      <w:pPr>
        <w:pStyle w:val="a8"/>
        <w:ind w:left="0"/>
        <w:rPr>
          <w:lang w:val="uk-UA"/>
        </w:rPr>
      </w:pPr>
    </w:p>
    <w:p w:rsidR="00264AA7" w:rsidRDefault="008B2D2F" w:rsidP="008B2D2F">
      <w:pPr>
        <w:pStyle w:val="a8"/>
        <w:ind w:left="0"/>
        <w:rPr>
          <w:lang w:val="uk-UA"/>
        </w:rPr>
      </w:pPr>
      <w:r>
        <w:rPr>
          <w:lang w:val="uk-UA"/>
        </w:rPr>
        <w:lastRenderedPageBreak/>
        <w:t xml:space="preserve">4. </w:t>
      </w:r>
      <w:r w:rsidR="00096F82" w:rsidRPr="00903585">
        <w:rPr>
          <w:lang w:val="uk-UA"/>
        </w:rPr>
        <w:t xml:space="preserve">Уповноважити міського голову на призначення уповноваженої особи з </w:t>
      </w:r>
    </w:p>
    <w:p w:rsidR="00264AA7" w:rsidRDefault="00264AA7" w:rsidP="008B2D2F">
      <w:pPr>
        <w:pStyle w:val="a8"/>
        <w:ind w:left="0"/>
        <w:rPr>
          <w:lang w:val="uk-UA"/>
        </w:rPr>
      </w:pPr>
      <w:r>
        <w:rPr>
          <w:lang w:val="uk-UA"/>
        </w:rPr>
        <w:t xml:space="preserve">    </w:t>
      </w:r>
      <w:r w:rsidR="00096F82" w:rsidRPr="00903585">
        <w:rPr>
          <w:lang w:val="uk-UA"/>
        </w:rPr>
        <w:t xml:space="preserve">публічних закупівель виконавчого комітету Могилів-Подільської міської </w:t>
      </w:r>
    </w:p>
    <w:p w:rsidR="00096F82" w:rsidRPr="00903585" w:rsidRDefault="00264AA7" w:rsidP="008B2D2F">
      <w:pPr>
        <w:pStyle w:val="a8"/>
        <w:ind w:left="0"/>
        <w:rPr>
          <w:lang w:val="uk-UA"/>
        </w:rPr>
      </w:pPr>
      <w:r>
        <w:rPr>
          <w:lang w:val="uk-UA"/>
        </w:rPr>
        <w:t xml:space="preserve">    </w:t>
      </w:r>
      <w:r w:rsidR="00096F82" w:rsidRPr="00903585">
        <w:rPr>
          <w:lang w:val="uk-UA"/>
        </w:rPr>
        <w:t>ради.</w:t>
      </w:r>
    </w:p>
    <w:p w:rsidR="00264AA7" w:rsidRDefault="008B2D2F" w:rsidP="008B2D2F">
      <w:pPr>
        <w:pStyle w:val="a8"/>
        <w:ind w:left="0"/>
        <w:rPr>
          <w:lang w:val="uk-UA"/>
        </w:rPr>
      </w:pPr>
      <w:r>
        <w:rPr>
          <w:lang w:val="uk-UA"/>
        </w:rPr>
        <w:t xml:space="preserve">5. </w:t>
      </w:r>
      <w:r w:rsidR="00094367" w:rsidRPr="00903585">
        <w:rPr>
          <w:lang w:val="uk-UA"/>
        </w:rPr>
        <w:t xml:space="preserve">Контроль за виконанням даного рішення покласти на керуючого справами </w:t>
      </w:r>
      <w:r w:rsidR="00264AA7">
        <w:rPr>
          <w:lang w:val="uk-UA"/>
        </w:rPr>
        <w:t xml:space="preserve"> </w:t>
      </w:r>
    </w:p>
    <w:p w:rsidR="00147A56" w:rsidRPr="00903585" w:rsidRDefault="00264AA7" w:rsidP="008B2D2F">
      <w:pPr>
        <w:pStyle w:val="a8"/>
        <w:ind w:left="0"/>
        <w:rPr>
          <w:lang w:val="uk-UA"/>
        </w:rPr>
      </w:pPr>
      <w:r>
        <w:rPr>
          <w:lang w:val="uk-UA"/>
        </w:rPr>
        <w:t xml:space="preserve">    </w:t>
      </w:r>
      <w:r w:rsidR="00094367" w:rsidRPr="00903585">
        <w:rPr>
          <w:lang w:val="uk-UA"/>
        </w:rPr>
        <w:t>виконкому Горбатюка Р.В.</w:t>
      </w:r>
      <w:r w:rsidR="008B2D2F">
        <w:rPr>
          <w:lang w:val="uk-UA"/>
        </w:rPr>
        <w:t>.</w:t>
      </w:r>
    </w:p>
    <w:p w:rsidR="00147A56" w:rsidRDefault="00147A56" w:rsidP="00903585">
      <w:pPr>
        <w:rPr>
          <w:b/>
          <w:lang w:val="uk-UA"/>
        </w:rPr>
      </w:pPr>
    </w:p>
    <w:p w:rsidR="008B2D2F" w:rsidRDefault="008B2D2F" w:rsidP="00903585">
      <w:pPr>
        <w:rPr>
          <w:b/>
          <w:lang w:val="uk-UA"/>
        </w:rPr>
      </w:pPr>
    </w:p>
    <w:p w:rsidR="008B2D2F" w:rsidRPr="00903585" w:rsidRDefault="008B2D2F" w:rsidP="00903585">
      <w:pPr>
        <w:rPr>
          <w:b/>
          <w:lang w:val="uk-UA"/>
        </w:rPr>
      </w:pPr>
    </w:p>
    <w:p w:rsidR="00573005" w:rsidRPr="008B2D2F" w:rsidRDefault="00573005" w:rsidP="00903585">
      <w:pPr>
        <w:pStyle w:val="a8"/>
        <w:ind w:left="0"/>
        <w:rPr>
          <w:lang w:val="uk-UA"/>
        </w:rPr>
      </w:pPr>
    </w:p>
    <w:p w:rsidR="00744AB6" w:rsidRPr="008B2D2F" w:rsidRDefault="008B2D2F" w:rsidP="00903585">
      <w:pPr>
        <w:pStyle w:val="a8"/>
        <w:ind w:left="0"/>
        <w:rPr>
          <w:lang w:val="uk-UA"/>
        </w:rPr>
      </w:pPr>
      <w:r>
        <w:rPr>
          <w:lang w:val="uk-UA"/>
        </w:rPr>
        <w:t xml:space="preserve">         </w:t>
      </w:r>
      <w:r w:rsidR="00147A56" w:rsidRPr="008B2D2F">
        <w:rPr>
          <w:lang w:val="uk-UA"/>
        </w:rPr>
        <w:t>Міський голова                                                                     П. Бровко</w:t>
      </w:r>
    </w:p>
    <w:p w:rsidR="00EA2868" w:rsidRPr="00903585" w:rsidRDefault="00EA2868" w:rsidP="00903585">
      <w:pPr>
        <w:rPr>
          <w:b/>
          <w:lang w:val="uk-UA"/>
        </w:rPr>
      </w:pPr>
    </w:p>
    <w:p w:rsidR="00573005" w:rsidRPr="00903585" w:rsidRDefault="00573005" w:rsidP="00903585">
      <w:pPr>
        <w:rPr>
          <w:b/>
          <w:u w:val="single"/>
          <w:lang w:val="uk-UA"/>
        </w:rPr>
      </w:pPr>
    </w:p>
    <w:p w:rsidR="00E4322F" w:rsidRDefault="00E432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6468CE" w:rsidRDefault="006468CE" w:rsidP="00613DFB">
      <w:pPr>
        <w:pStyle w:val="a4"/>
        <w:jc w:val="both"/>
        <w:rPr>
          <w:color w:val="000000" w:themeColor="text1"/>
        </w:rPr>
      </w:pPr>
    </w:p>
    <w:p w:rsidR="006468CE" w:rsidRDefault="006468CE" w:rsidP="00613DFB">
      <w:pPr>
        <w:pStyle w:val="a4"/>
        <w:jc w:val="both"/>
        <w:rPr>
          <w:color w:val="000000" w:themeColor="text1"/>
        </w:rPr>
      </w:pPr>
    </w:p>
    <w:p w:rsidR="006468CE" w:rsidRDefault="006468CE" w:rsidP="00613DFB">
      <w:pPr>
        <w:pStyle w:val="a4"/>
        <w:jc w:val="both"/>
        <w:rPr>
          <w:color w:val="000000" w:themeColor="text1"/>
        </w:rPr>
      </w:pPr>
    </w:p>
    <w:p w:rsidR="006468CE" w:rsidRDefault="006468CE" w:rsidP="00613DFB">
      <w:pPr>
        <w:pStyle w:val="a4"/>
        <w:jc w:val="both"/>
        <w:rPr>
          <w:color w:val="000000" w:themeColor="text1"/>
        </w:rPr>
      </w:pPr>
    </w:p>
    <w:p w:rsidR="008B2D2F" w:rsidRDefault="008B2D2F" w:rsidP="00613DFB">
      <w:pPr>
        <w:pStyle w:val="a4"/>
        <w:jc w:val="both"/>
        <w:rPr>
          <w:color w:val="000000" w:themeColor="text1"/>
        </w:rPr>
      </w:pPr>
    </w:p>
    <w:p w:rsidR="00264AA7" w:rsidRDefault="00264AA7" w:rsidP="00613DFB">
      <w:pPr>
        <w:pStyle w:val="a4"/>
        <w:jc w:val="both"/>
        <w:rPr>
          <w:color w:val="000000" w:themeColor="text1"/>
        </w:rPr>
      </w:pPr>
    </w:p>
    <w:p w:rsidR="008B2D2F" w:rsidRPr="00C2573B" w:rsidRDefault="008B2D2F" w:rsidP="008B2D2F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</w:t>
      </w:r>
      <w:r w:rsidR="00037B3A">
        <w:rPr>
          <w:lang w:val="uk-UA"/>
        </w:rPr>
        <w:t xml:space="preserve">                             </w:t>
      </w:r>
      <w:r>
        <w:rPr>
          <w:lang w:val="uk-UA"/>
        </w:rPr>
        <w:t xml:space="preserve"> </w:t>
      </w:r>
      <w:r w:rsidRPr="00C2573B">
        <w:rPr>
          <w:lang w:val="uk-UA"/>
        </w:rPr>
        <w:t>Додаток</w:t>
      </w:r>
      <w:r>
        <w:rPr>
          <w:lang w:val="uk-UA"/>
        </w:rPr>
        <w:t xml:space="preserve"> </w:t>
      </w:r>
    </w:p>
    <w:p w:rsidR="008B2D2F" w:rsidRPr="00C2573B" w:rsidRDefault="008B2D2F" w:rsidP="008B2D2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</w:t>
      </w:r>
      <w:r w:rsidR="00037B3A">
        <w:rPr>
          <w:lang w:val="uk-UA"/>
        </w:rPr>
        <w:t xml:space="preserve">                           </w:t>
      </w:r>
      <w:r w:rsidRPr="00C2573B">
        <w:rPr>
          <w:lang w:val="uk-UA"/>
        </w:rPr>
        <w:t>до рішення виконавчого</w:t>
      </w:r>
    </w:p>
    <w:p w:rsidR="008B2D2F" w:rsidRPr="00C2573B" w:rsidRDefault="008B2D2F" w:rsidP="008B2D2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</w:t>
      </w:r>
      <w:r w:rsidR="00037B3A">
        <w:rPr>
          <w:lang w:val="uk-UA"/>
        </w:rPr>
        <w:t xml:space="preserve">                          </w:t>
      </w:r>
      <w:r w:rsidRPr="00C2573B">
        <w:rPr>
          <w:lang w:val="uk-UA"/>
        </w:rPr>
        <w:t>комітету міської ради</w:t>
      </w:r>
    </w:p>
    <w:p w:rsidR="008B2D2F" w:rsidRPr="00C2573B" w:rsidRDefault="00037B3A" w:rsidP="00037B3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="008B2D2F" w:rsidRPr="00C2573B">
        <w:rPr>
          <w:lang w:val="uk-UA"/>
        </w:rPr>
        <w:t xml:space="preserve">від </w:t>
      </w:r>
      <w:r w:rsidR="008B2D2F">
        <w:rPr>
          <w:lang w:val="uk-UA"/>
        </w:rPr>
        <w:t>30.04.2020 року № 96</w:t>
      </w:r>
    </w:p>
    <w:p w:rsidR="008B2D2F" w:rsidRDefault="008B2D2F" w:rsidP="008B2D2F">
      <w:pPr>
        <w:jc w:val="right"/>
        <w:rPr>
          <w:lang w:val="uk-UA"/>
        </w:rPr>
      </w:pPr>
    </w:p>
    <w:p w:rsidR="008B2D2F" w:rsidRPr="008B2D2F" w:rsidRDefault="008B2D2F" w:rsidP="008B2D2F">
      <w:pPr>
        <w:rPr>
          <w:color w:val="000000" w:themeColor="text1"/>
          <w:lang w:val="uk-UA"/>
        </w:rPr>
      </w:pPr>
    </w:p>
    <w:p w:rsidR="00B5363B" w:rsidRPr="008B2D2F" w:rsidRDefault="00B5363B" w:rsidP="008B2D2F">
      <w:pPr>
        <w:jc w:val="center"/>
        <w:rPr>
          <w:b/>
          <w:color w:val="000000" w:themeColor="text1"/>
          <w:lang w:val="uk-UA"/>
        </w:rPr>
      </w:pPr>
      <w:r w:rsidRPr="008B2D2F">
        <w:rPr>
          <w:b/>
          <w:color w:val="000000" w:themeColor="text1"/>
          <w:lang w:val="uk-UA"/>
        </w:rPr>
        <w:t>ПОЛОЖЕННЯ</w:t>
      </w:r>
    </w:p>
    <w:p w:rsidR="00B5363B" w:rsidRPr="008B2D2F" w:rsidRDefault="00B5363B" w:rsidP="008B2D2F">
      <w:pPr>
        <w:jc w:val="center"/>
        <w:rPr>
          <w:b/>
          <w:color w:val="000000" w:themeColor="text1"/>
          <w:lang w:val="uk-UA"/>
        </w:rPr>
      </w:pPr>
      <w:r w:rsidRPr="008B2D2F">
        <w:rPr>
          <w:b/>
          <w:color w:val="000000" w:themeColor="text1"/>
          <w:lang w:val="uk-UA"/>
        </w:rPr>
        <w:t>про уповноважену особу</w:t>
      </w:r>
      <w:r w:rsidR="00037B3A">
        <w:rPr>
          <w:b/>
          <w:color w:val="000000" w:themeColor="text1"/>
          <w:lang w:val="uk-UA"/>
        </w:rPr>
        <w:t xml:space="preserve"> (осіб)</w:t>
      </w:r>
      <w:r w:rsidRPr="008B2D2F">
        <w:rPr>
          <w:b/>
          <w:color w:val="000000" w:themeColor="text1"/>
          <w:lang w:val="uk-UA"/>
        </w:rPr>
        <w:t xml:space="preserve"> з публічних закупівель</w:t>
      </w:r>
    </w:p>
    <w:p w:rsidR="00B5363B" w:rsidRPr="008B2D2F" w:rsidRDefault="00B5363B" w:rsidP="008B2D2F">
      <w:pPr>
        <w:jc w:val="center"/>
        <w:rPr>
          <w:b/>
          <w:color w:val="000000" w:themeColor="text1"/>
          <w:lang w:val="uk-UA"/>
        </w:rPr>
      </w:pPr>
      <w:r w:rsidRPr="008B2D2F">
        <w:rPr>
          <w:b/>
          <w:color w:val="000000" w:themeColor="text1"/>
          <w:lang w:val="uk-UA"/>
        </w:rPr>
        <w:t xml:space="preserve">виконавчого комітету </w:t>
      </w:r>
      <w:r w:rsidR="004B673B" w:rsidRPr="008B2D2F">
        <w:rPr>
          <w:b/>
          <w:color w:val="000000" w:themeColor="text1"/>
          <w:lang w:val="uk-UA"/>
        </w:rPr>
        <w:t>Могилів-Подільської</w:t>
      </w:r>
      <w:r w:rsidRPr="008B2D2F">
        <w:rPr>
          <w:b/>
          <w:color w:val="000000" w:themeColor="text1"/>
          <w:lang w:val="uk-UA"/>
        </w:rPr>
        <w:t xml:space="preserve"> міської ради</w:t>
      </w:r>
    </w:p>
    <w:p w:rsidR="00B5363B" w:rsidRPr="008B2D2F" w:rsidRDefault="00B5363B" w:rsidP="008B2D2F">
      <w:pPr>
        <w:rPr>
          <w:color w:val="000000" w:themeColor="text1"/>
          <w:lang w:val="uk-UA"/>
        </w:rPr>
      </w:pPr>
    </w:p>
    <w:p w:rsidR="00B5363B" w:rsidRPr="008B2D2F" w:rsidRDefault="00B5363B" w:rsidP="008B2D2F">
      <w:pPr>
        <w:jc w:val="center"/>
        <w:rPr>
          <w:b/>
          <w:color w:val="000000" w:themeColor="text1"/>
          <w:lang w:val="uk-UA"/>
        </w:rPr>
      </w:pPr>
      <w:r w:rsidRPr="008B2D2F">
        <w:rPr>
          <w:b/>
          <w:color w:val="000000" w:themeColor="text1"/>
          <w:lang w:val="uk-UA"/>
        </w:rPr>
        <w:t>I. Загальні положення</w:t>
      </w:r>
    </w:p>
    <w:p w:rsidR="00B5363B" w:rsidRPr="008B2D2F" w:rsidRDefault="00B5363B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>1.1. Це Положення</w:t>
      </w:r>
      <w:r w:rsidR="006B7D4B" w:rsidRPr="008B2D2F">
        <w:rPr>
          <w:color w:val="000000" w:themeColor="text1"/>
          <w:lang w:val="uk-UA"/>
        </w:rPr>
        <w:t xml:space="preserve"> розроблено відповідно до статей 8, </w:t>
      </w:r>
      <w:r w:rsidRPr="008B2D2F">
        <w:rPr>
          <w:color w:val="000000" w:themeColor="text1"/>
          <w:lang w:val="uk-UA"/>
        </w:rPr>
        <w:t>11 Закону України</w:t>
      </w:r>
      <w:r w:rsidR="004B673B" w:rsidRPr="008B2D2F">
        <w:rPr>
          <w:color w:val="000000" w:themeColor="text1"/>
          <w:lang w:val="uk-UA"/>
        </w:rPr>
        <w:t xml:space="preserve"> </w:t>
      </w:r>
      <w:r w:rsidRPr="008B2D2F">
        <w:rPr>
          <w:color w:val="000000" w:themeColor="text1"/>
          <w:lang w:val="uk-UA"/>
        </w:rPr>
        <w:t>«Про публічні закупівлі» (зі змінами та доповнен</w:t>
      </w:r>
      <w:r w:rsidR="004B673B" w:rsidRPr="008B2D2F">
        <w:rPr>
          <w:color w:val="000000" w:themeColor="text1"/>
          <w:lang w:val="uk-UA"/>
        </w:rPr>
        <w:t xml:space="preserve">нями) (далі – Закон) і визначає </w:t>
      </w:r>
      <w:r w:rsidRPr="008B2D2F">
        <w:rPr>
          <w:color w:val="000000" w:themeColor="text1"/>
          <w:lang w:val="uk-UA"/>
        </w:rPr>
        <w:t xml:space="preserve">правовий статус, загальні організаційні </w:t>
      </w:r>
      <w:r w:rsidR="004B673B" w:rsidRPr="008B2D2F">
        <w:rPr>
          <w:color w:val="000000" w:themeColor="text1"/>
          <w:lang w:val="uk-UA"/>
        </w:rPr>
        <w:t xml:space="preserve">та процедурні засади діяльності </w:t>
      </w:r>
      <w:r w:rsidRPr="008B2D2F">
        <w:rPr>
          <w:color w:val="000000" w:themeColor="text1"/>
          <w:lang w:val="uk-UA"/>
        </w:rPr>
        <w:t>уповноваженої особи</w:t>
      </w:r>
      <w:r w:rsidR="008033E0">
        <w:rPr>
          <w:color w:val="000000" w:themeColor="text1"/>
          <w:lang w:val="uk-UA"/>
        </w:rPr>
        <w:t xml:space="preserve"> з публічних закупівель Виконавчого комітету Могилів-Подільської міської ради, а також її </w:t>
      </w:r>
      <w:r w:rsidRPr="008B2D2F">
        <w:rPr>
          <w:color w:val="000000" w:themeColor="text1"/>
          <w:lang w:val="uk-UA"/>
        </w:rPr>
        <w:t>права, обов’язки та відповідальність.</w:t>
      </w:r>
    </w:p>
    <w:p w:rsidR="00B5363B" w:rsidRPr="008B2D2F" w:rsidRDefault="00B5363B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 xml:space="preserve">1.2. Уповноважена особа − </w:t>
      </w:r>
      <w:r w:rsidR="004B673B" w:rsidRPr="008B2D2F">
        <w:rPr>
          <w:color w:val="000000" w:themeColor="text1"/>
          <w:lang w:val="uk-UA"/>
        </w:rPr>
        <w:t xml:space="preserve">посадова </w:t>
      </w:r>
      <w:r w:rsidRPr="008B2D2F">
        <w:rPr>
          <w:color w:val="000000" w:themeColor="text1"/>
          <w:lang w:val="uk-UA"/>
        </w:rPr>
        <w:t xml:space="preserve">особа </w:t>
      </w:r>
      <w:r w:rsidR="006B7D4B" w:rsidRPr="008B2D2F">
        <w:rPr>
          <w:color w:val="000000" w:themeColor="text1"/>
          <w:lang w:val="uk-UA"/>
        </w:rPr>
        <w:t>з</w:t>
      </w:r>
      <w:r w:rsidR="004B673B" w:rsidRPr="008B2D2F">
        <w:rPr>
          <w:color w:val="000000" w:themeColor="text1"/>
          <w:lang w:val="uk-UA"/>
        </w:rPr>
        <w:t>амовник</w:t>
      </w:r>
      <w:r w:rsidR="006B7D4B" w:rsidRPr="008B2D2F">
        <w:rPr>
          <w:color w:val="000000" w:themeColor="text1"/>
          <w:lang w:val="uk-UA"/>
        </w:rPr>
        <w:t>а</w:t>
      </w:r>
      <w:r w:rsidR="004B673B" w:rsidRPr="008B2D2F">
        <w:rPr>
          <w:color w:val="000000" w:themeColor="text1"/>
          <w:lang w:val="uk-UA"/>
        </w:rPr>
        <w:t xml:space="preserve">, </w:t>
      </w:r>
      <w:r w:rsidRPr="008B2D2F">
        <w:rPr>
          <w:color w:val="000000" w:themeColor="text1"/>
          <w:lang w:val="uk-UA"/>
        </w:rPr>
        <w:t xml:space="preserve">призначена відповідальною за організацію та </w:t>
      </w:r>
      <w:r w:rsidR="004B673B" w:rsidRPr="008B2D2F">
        <w:rPr>
          <w:color w:val="000000" w:themeColor="text1"/>
          <w:lang w:val="uk-UA"/>
        </w:rPr>
        <w:t xml:space="preserve">проведення публічних закупівель </w:t>
      </w:r>
      <w:r w:rsidR="006B7D4B" w:rsidRPr="008B2D2F">
        <w:rPr>
          <w:color w:val="000000" w:themeColor="text1"/>
          <w:lang w:val="uk-UA"/>
        </w:rPr>
        <w:t xml:space="preserve">Виконавчого комітету Могилів-Подільської міської ради згідно із </w:t>
      </w:r>
      <w:r w:rsidR="004B673B" w:rsidRPr="008B2D2F">
        <w:rPr>
          <w:color w:val="000000" w:themeColor="text1"/>
          <w:lang w:val="uk-UA"/>
        </w:rPr>
        <w:t xml:space="preserve">Законом на підставі </w:t>
      </w:r>
      <w:r w:rsidRPr="008B2D2F">
        <w:rPr>
          <w:color w:val="000000" w:themeColor="text1"/>
          <w:lang w:val="uk-UA"/>
        </w:rPr>
        <w:t>розпорядження міського голови та відповідно до цього Положення.</w:t>
      </w:r>
    </w:p>
    <w:p w:rsidR="00B5363B" w:rsidRPr="008B2D2F" w:rsidRDefault="00B5363B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>1.3. Метою діяльності уповноважено</w:t>
      </w:r>
      <w:r w:rsidR="004B673B" w:rsidRPr="008B2D2F">
        <w:rPr>
          <w:color w:val="000000" w:themeColor="text1"/>
          <w:lang w:val="uk-UA"/>
        </w:rPr>
        <w:t xml:space="preserve">ї особи є організація та </w:t>
      </w:r>
      <w:r w:rsidRPr="008B2D2F">
        <w:rPr>
          <w:color w:val="000000" w:themeColor="text1"/>
          <w:lang w:val="uk-UA"/>
        </w:rPr>
        <w:t>проведення закупівель в</w:t>
      </w:r>
      <w:r w:rsidR="004B673B" w:rsidRPr="008B2D2F">
        <w:rPr>
          <w:color w:val="000000" w:themeColor="text1"/>
          <w:lang w:val="uk-UA"/>
        </w:rPr>
        <w:t xml:space="preserve"> інтересах </w:t>
      </w:r>
      <w:r w:rsidR="006B7D4B" w:rsidRPr="008B2D2F">
        <w:rPr>
          <w:color w:val="000000" w:themeColor="text1"/>
          <w:lang w:val="uk-UA"/>
        </w:rPr>
        <w:t>Виконавчого комітету Могилів-Подільської міської ради (далі – Замовник)</w:t>
      </w:r>
      <w:r w:rsidR="004B673B" w:rsidRPr="008B2D2F">
        <w:rPr>
          <w:color w:val="000000" w:themeColor="text1"/>
          <w:lang w:val="uk-UA"/>
        </w:rPr>
        <w:t xml:space="preserve"> на засадах </w:t>
      </w:r>
      <w:r w:rsidRPr="008B2D2F">
        <w:rPr>
          <w:color w:val="000000" w:themeColor="text1"/>
          <w:lang w:val="uk-UA"/>
        </w:rPr>
        <w:t>об’єктивності та неупередженості.</w:t>
      </w:r>
    </w:p>
    <w:p w:rsidR="00B5363B" w:rsidRPr="008B2D2F" w:rsidRDefault="00B5363B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>1.4. Уповноважена особа у свої</w:t>
      </w:r>
      <w:r w:rsidR="004B673B" w:rsidRPr="008B2D2F">
        <w:rPr>
          <w:color w:val="000000" w:themeColor="text1"/>
          <w:lang w:val="uk-UA"/>
        </w:rPr>
        <w:t xml:space="preserve">й діяльності керується Законом, </w:t>
      </w:r>
      <w:r w:rsidRPr="008B2D2F">
        <w:rPr>
          <w:color w:val="000000" w:themeColor="text1"/>
          <w:lang w:val="uk-UA"/>
        </w:rPr>
        <w:t>іншими нормативно-правовими актами з питань публічних закупівель та цим</w:t>
      </w:r>
    </w:p>
    <w:p w:rsidR="00B5363B" w:rsidRPr="008B2D2F" w:rsidRDefault="00B5363B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>Положенням.</w:t>
      </w:r>
    </w:p>
    <w:p w:rsidR="00F02BE1" w:rsidRPr="008B2D2F" w:rsidRDefault="00F02BE1" w:rsidP="008B2D2F">
      <w:pPr>
        <w:rPr>
          <w:color w:val="000000" w:themeColor="text1"/>
          <w:lang w:val="uk-UA"/>
        </w:rPr>
      </w:pPr>
    </w:p>
    <w:p w:rsidR="00B5363B" w:rsidRPr="008B2D2F" w:rsidRDefault="00B5363B" w:rsidP="008B2D2F">
      <w:pPr>
        <w:jc w:val="center"/>
        <w:rPr>
          <w:b/>
          <w:color w:val="000000" w:themeColor="text1"/>
          <w:lang w:val="uk-UA"/>
        </w:rPr>
      </w:pPr>
      <w:r w:rsidRPr="008B2D2F">
        <w:rPr>
          <w:b/>
          <w:color w:val="000000" w:themeColor="text1"/>
          <w:lang w:val="uk-UA"/>
        </w:rPr>
        <w:t>ІІ. Засади діяльності та вимоги до уповноваженої особи</w:t>
      </w:r>
    </w:p>
    <w:p w:rsidR="00B5363B" w:rsidRPr="008B2D2F" w:rsidRDefault="00B5363B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>2.1. Уповноважена особа здійснює свою діяльність на підставі</w:t>
      </w:r>
      <w:r w:rsidR="004B673B" w:rsidRPr="008B2D2F">
        <w:rPr>
          <w:color w:val="000000" w:themeColor="text1"/>
          <w:lang w:val="uk-UA"/>
        </w:rPr>
        <w:t xml:space="preserve"> </w:t>
      </w:r>
      <w:r w:rsidRPr="008B2D2F">
        <w:rPr>
          <w:color w:val="000000" w:themeColor="text1"/>
          <w:lang w:val="uk-UA"/>
        </w:rPr>
        <w:t>розпорядження міського голови, ц</w:t>
      </w:r>
      <w:r w:rsidR="004B673B" w:rsidRPr="008B2D2F">
        <w:rPr>
          <w:color w:val="000000" w:themeColor="text1"/>
          <w:lang w:val="uk-UA"/>
        </w:rPr>
        <w:t xml:space="preserve">ього Положення, Закону та інших </w:t>
      </w:r>
      <w:r w:rsidRPr="008B2D2F">
        <w:rPr>
          <w:color w:val="000000" w:themeColor="text1"/>
          <w:lang w:val="uk-UA"/>
        </w:rPr>
        <w:t>нормативно-правових актів.</w:t>
      </w:r>
    </w:p>
    <w:p w:rsidR="00B5363B" w:rsidRPr="008B2D2F" w:rsidRDefault="008B2D2F" w:rsidP="008B2D2F">
      <w:pPr>
        <w:tabs>
          <w:tab w:val="left" w:pos="567"/>
        </w:tabs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</w:t>
      </w:r>
      <w:r w:rsidR="00B5363B" w:rsidRPr="008B2D2F">
        <w:rPr>
          <w:color w:val="000000" w:themeColor="text1"/>
          <w:lang w:val="uk-UA"/>
        </w:rPr>
        <w:t>Уповноважена особа може мат</w:t>
      </w:r>
      <w:r w:rsidR="004B673B" w:rsidRPr="008B2D2F">
        <w:rPr>
          <w:color w:val="000000" w:themeColor="text1"/>
          <w:lang w:val="uk-UA"/>
        </w:rPr>
        <w:t xml:space="preserve">и право на підписання договорів </w:t>
      </w:r>
      <w:r w:rsidR="00B5363B" w:rsidRPr="008B2D2F">
        <w:rPr>
          <w:color w:val="000000" w:themeColor="text1"/>
          <w:lang w:val="uk-UA"/>
        </w:rPr>
        <w:t xml:space="preserve">про закупівлю у разі надання </w:t>
      </w:r>
      <w:r w:rsidR="008033E0">
        <w:rPr>
          <w:color w:val="000000" w:themeColor="text1"/>
          <w:lang w:val="uk-UA"/>
        </w:rPr>
        <w:t>З</w:t>
      </w:r>
      <w:r w:rsidR="00B5363B" w:rsidRPr="008B2D2F">
        <w:rPr>
          <w:color w:val="000000" w:themeColor="text1"/>
          <w:lang w:val="uk-UA"/>
        </w:rPr>
        <w:t>амовником таких повноважень, о</w:t>
      </w:r>
      <w:r w:rsidR="004B673B" w:rsidRPr="008B2D2F">
        <w:rPr>
          <w:color w:val="000000" w:themeColor="text1"/>
          <w:lang w:val="uk-UA"/>
        </w:rPr>
        <w:t xml:space="preserve">формлених </w:t>
      </w:r>
      <w:r w:rsidR="00B5363B" w:rsidRPr="008B2D2F">
        <w:rPr>
          <w:color w:val="000000" w:themeColor="text1"/>
          <w:lang w:val="uk-UA"/>
        </w:rPr>
        <w:t>відповідно до законодав</w:t>
      </w:r>
      <w:r w:rsidR="008033E0">
        <w:rPr>
          <w:color w:val="000000" w:themeColor="text1"/>
          <w:lang w:val="uk-UA"/>
        </w:rPr>
        <w:t>ства України.</w:t>
      </w:r>
    </w:p>
    <w:p w:rsidR="006B7D4B" w:rsidRPr="008B2D2F" w:rsidRDefault="00B5363B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 xml:space="preserve">2.2. </w:t>
      </w:r>
      <w:r w:rsidR="006B7D4B" w:rsidRPr="008B2D2F">
        <w:rPr>
          <w:color w:val="000000" w:themeColor="text1"/>
          <w:lang w:val="uk-UA"/>
        </w:rPr>
        <w:t>Не можуть визначатися або призначатися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6B7D4B" w:rsidRPr="008B2D2F" w:rsidRDefault="006B7D4B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>2.3. Під час користування електронною системою закупівель уповноважена особа вносить до електронної системи закупівель персональні дані, надає згоду на їх обробку та оновлює такі дані у разі їх зміни.</w:t>
      </w:r>
    </w:p>
    <w:p w:rsidR="006B7D4B" w:rsidRPr="008B2D2F" w:rsidRDefault="008B2D2F" w:rsidP="008B2D2F">
      <w:pPr>
        <w:tabs>
          <w:tab w:val="left" w:pos="567"/>
        </w:tabs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</w:t>
      </w:r>
      <w:r w:rsidR="006B7D4B" w:rsidRPr="008B2D2F">
        <w:rPr>
          <w:color w:val="000000" w:themeColor="text1"/>
          <w:lang w:val="uk-UA"/>
        </w:rPr>
        <w:t>Персональні дані, внесені уповноваженою особою до електронної системи</w:t>
      </w:r>
      <w:r w:rsidR="00CA3BAF" w:rsidRPr="008B2D2F">
        <w:rPr>
          <w:color w:val="000000" w:themeColor="text1"/>
          <w:lang w:val="uk-UA"/>
        </w:rPr>
        <w:t xml:space="preserve"> </w:t>
      </w:r>
      <w:r w:rsidR="006B7D4B" w:rsidRPr="008B2D2F">
        <w:rPr>
          <w:color w:val="000000" w:themeColor="text1"/>
          <w:lang w:val="uk-UA"/>
        </w:rPr>
        <w:t>закупівель, не оприлюднюються.</w:t>
      </w:r>
    </w:p>
    <w:p w:rsidR="00CA3BAF" w:rsidRPr="008B2D2F" w:rsidRDefault="00CA3BAF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 xml:space="preserve">2.4. Під час організації та проведення процедур закупівель уповноважена особа не повинна створювати конфлікт між інтересами </w:t>
      </w:r>
      <w:r w:rsidR="008033E0">
        <w:rPr>
          <w:color w:val="000000" w:themeColor="text1"/>
          <w:lang w:val="uk-UA"/>
        </w:rPr>
        <w:t>З</w:t>
      </w:r>
      <w:r w:rsidRPr="008B2D2F">
        <w:rPr>
          <w:color w:val="000000" w:themeColor="text1"/>
          <w:lang w:val="uk-UA"/>
        </w:rPr>
        <w:t xml:space="preserve">амовника та учасників чи між інтересами учасників процедури закупівлі, наявність якого </w:t>
      </w:r>
      <w:r w:rsidRPr="008B2D2F">
        <w:rPr>
          <w:color w:val="000000" w:themeColor="text1"/>
          <w:lang w:val="uk-UA"/>
        </w:rPr>
        <w:lastRenderedPageBreak/>
        <w:t xml:space="preserve">може вплинути на </w:t>
      </w:r>
      <w:r w:rsidR="008B2D2F" w:rsidRPr="008B2D2F">
        <w:rPr>
          <w:color w:val="000000" w:themeColor="text1"/>
          <w:lang w:val="uk-UA"/>
        </w:rPr>
        <w:t>об’єктивність</w:t>
      </w:r>
      <w:r w:rsidRPr="008B2D2F">
        <w:rPr>
          <w:color w:val="000000" w:themeColor="text1"/>
          <w:lang w:val="uk-UA"/>
        </w:rPr>
        <w:t xml:space="preserve"> і неупередженість прийняття рішень щодо вибору переможця процедури закупівлі. </w:t>
      </w:r>
    </w:p>
    <w:p w:rsidR="00E66414" w:rsidRPr="008B2D2F" w:rsidRDefault="00E66414" w:rsidP="008B2D2F">
      <w:pPr>
        <w:tabs>
          <w:tab w:val="left" w:pos="567"/>
        </w:tabs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ab/>
        <w:t xml:space="preserve">У разі </w:t>
      </w:r>
      <w:r w:rsidR="008B2D2F" w:rsidRPr="008B2D2F">
        <w:rPr>
          <w:color w:val="000000" w:themeColor="text1"/>
          <w:lang w:val="uk-UA"/>
        </w:rPr>
        <w:t>наявності</w:t>
      </w:r>
      <w:r w:rsidRPr="008B2D2F">
        <w:rPr>
          <w:color w:val="000000" w:themeColor="text1"/>
          <w:lang w:val="uk-UA"/>
        </w:rPr>
        <w:t xml:space="preserve"> зазначеного конфлікту уповноваженого особа інформує про це </w:t>
      </w:r>
      <w:r w:rsidR="008033E0">
        <w:rPr>
          <w:color w:val="000000" w:themeColor="text1"/>
          <w:lang w:val="uk-UA"/>
        </w:rPr>
        <w:t>З</w:t>
      </w:r>
      <w:r w:rsidRPr="008B2D2F">
        <w:rPr>
          <w:color w:val="000000" w:themeColor="text1"/>
          <w:lang w:val="uk-UA"/>
        </w:rPr>
        <w:t>амовника, який приймає відповідне рішення щодо проведення процедури без участі такої особи.</w:t>
      </w:r>
    </w:p>
    <w:p w:rsidR="005579B1" w:rsidRPr="008B2D2F" w:rsidRDefault="005579B1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>2.5. Замовник в особі міського голови має право визначити одну, двох чи більше уповноважених осіб у залежності від обсягів закупівель.</w:t>
      </w:r>
    </w:p>
    <w:p w:rsidR="005579B1" w:rsidRPr="008B2D2F" w:rsidRDefault="005579B1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 xml:space="preserve">2.6. У разі визначення лише однієї уповноваженої особи </w:t>
      </w:r>
      <w:r w:rsidR="008033E0">
        <w:rPr>
          <w:color w:val="000000" w:themeColor="text1"/>
          <w:lang w:val="uk-UA"/>
        </w:rPr>
        <w:t>З</w:t>
      </w:r>
      <w:r w:rsidRPr="008B2D2F">
        <w:rPr>
          <w:color w:val="000000" w:themeColor="text1"/>
          <w:lang w:val="uk-UA"/>
        </w:rPr>
        <w:t>амовник, в особі міського голови, має право визначити іншу особу, яка буде виконувати обов’язки уповноваженої особи в разі її відсутності (під час перебування на</w:t>
      </w:r>
    </w:p>
    <w:p w:rsidR="005579B1" w:rsidRPr="008B2D2F" w:rsidRDefault="005579B1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>лікарняному, у відрядженні або відпустці тощо).</w:t>
      </w:r>
    </w:p>
    <w:p w:rsidR="005579B1" w:rsidRPr="008B2D2F" w:rsidRDefault="005579B1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 xml:space="preserve">2.7. Покладання обов’язків або призначення уповноваженої особи не повинно створювати конфлікт між інтересами </w:t>
      </w:r>
      <w:r w:rsidR="008033E0">
        <w:rPr>
          <w:color w:val="000000" w:themeColor="text1"/>
          <w:lang w:val="uk-UA"/>
        </w:rPr>
        <w:t>З</w:t>
      </w:r>
      <w:r w:rsidRPr="008B2D2F">
        <w:rPr>
          <w:color w:val="000000" w:themeColor="text1"/>
          <w:lang w:val="uk-UA"/>
        </w:rPr>
        <w:t>амовника та учасника чи між інтересами учасників закупівлі, наявність якого може вплинути на об’єктивність і неупередженість ухвалення рішення щодо вибору переможця закупівлі.</w:t>
      </w:r>
    </w:p>
    <w:p w:rsidR="005579B1" w:rsidRPr="008B2D2F" w:rsidRDefault="005579B1" w:rsidP="008B2D2F">
      <w:pPr>
        <w:tabs>
          <w:tab w:val="left" w:pos="567"/>
        </w:tabs>
        <w:ind w:firstLine="567"/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 xml:space="preserve">Конфліктом інтересів вважається наявність приватного інтересу у працівника </w:t>
      </w:r>
      <w:r w:rsidR="008033E0">
        <w:rPr>
          <w:color w:val="000000" w:themeColor="text1"/>
          <w:lang w:val="uk-UA"/>
        </w:rPr>
        <w:t>З</w:t>
      </w:r>
      <w:r w:rsidRPr="008B2D2F">
        <w:rPr>
          <w:color w:val="000000" w:themeColor="text1"/>
          <w:lang w:val="uk-UA"/>
        </w:rPr>
        <w:t xml:space="preserve">амовника чи будь-якої особи або органу, які діють від імені </w:t>
      </w:r>
      <w:r w:rsidR="008033E0">
        <w:rPr>
          <w:color w:val="000000" w:themeColor="text1"/>
          <w:lang w:val="uk-UA"/>
        </w:rPr>
        <w:t>З</w:t>
      </w:r>
      <w:r w:rsidRPr="008B2D2F">
        <w:rPr>
          <w:color w:val="000000" w:themeColor="text1"/>
          <w:lang w:val="uk-UA"/>
        </w:rPr>
        <w:t xml:space="preserve">амовника і беруть участь у проведенні закупівлі або можуть вплинути на результати цієї закупівлі, що може вплинути на об’єктивність чи неупередженість прийняття нею рішень або на вчинення чи невчинення дій під час проведення закупівлі, та/або наявність суперечності між приватним інтересом працівника </w:t>
      </w:r>
      <w:r w:rsidR="008033E0">
        <w:rPr>
          <w:color w:val="000000" w:themeColor="text1"/>
          <w:lang w:val="uk-UA"/>
        </w:rPr>
        <w:t>З</w:t>
      </w:r>
      <w:r w:rsidRPr="008B2D2F">
        <w:rPr>
          <w:color w:val="000000" w:themeColor="text1"/>
          <w:lang w:val="uk-UA"/>
        </w:rPr>
        <w:t xml:space="preserve">амовника чи будь-якої особи або органу, які діють від імені </w:t>
      </w:r>
      <w:r w:rsidR="008033E0">
        <w:rPr>
          <w:color w:val="000000" w:themeColor="text1"/>
          <w:lang w:val="uk-UA"/>
        </w:rPr>
        <w:t>З</w:t>
      </w:r>
      <w:r w:rsidRPr="008B2D2F">
        <w:rPr>
          <w:color w:val="000000" w:themeColor="text1"/>
          <w:lang w:val="uk-UA"/>
        </w:rPr>
        <w:t>амовника і беруть участь у проведенні закупівлі та її службовими чи представницькими повноваженнями, що впливає на об’єктивність або неупередженість прийняття рішень або на вчинення чи невчинення дій під час проведення закупівлі.</w:t>
      </w:r>
    </w:p>
    <w:p w:rsidR="005579B1" w:rsidRPr="008B2D2F" w:rsidRDefault="005579B1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 xml:space="preserve">2.8. </w:t>
      </w:r>
      <w:r w:rsidR="00B5363B" w:rsidRPr="008B2D2F">
        <w:rPr>
          <w:color w:val="000000" w:themeColor="text1"/>
          <w:lang w:val="uk-UA"/>
        </w:rPr>
        <w:t xml:space="preserve">Уповноважена особа </w:t>
      </w:r>
      <w:r w:rsidR="008033E0">
        <w:rPr>
          <w:color w:val="000000" w:themeColor="text1"/>
          <w:lang w:val="uk-UA"/>
        </w:rPr>
        <w:t xml:space="preserve">(особи) </w:t>
      </w:r>
      <w:r w:rsidR="00B5363B" w:rsidRPr="008B2D2F">
        <w:rPr>
          <w:color w:val="000000" w:themeColor="text1"/>
          <w:lang w:val="uk-UA"/>
        </w:rPr>
        <w:t>пов</w:t>
      </w:r>
      <w:r w:rsidR="004B673B" w:rsidRPr="008B2D2F">
        <w:rPr>
          <w:color w:val="000000" w:themeColor="text1"/>
          <w:lang w:val="uk-UA"/>
        </w:rPr>
        <w:t>инна мати</w:t>
      </w:r>
      <w:r w:rsidRPr="008B2D2F">
        <w:rPr>
          <w:color w:val="000000" w:themeColor="text1"/>
          <w:lang w:val="uk-UA"/>
        </w:rPr>
        <w:t>:</w:t>
      </w:r>
    </w:p>
    <w:p w:rsidR="005579B1" w:rsidRPr="008B2D2F" w:rsidRDefault="005579B1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>-  вищу освіту;</w:t>
      </w:r>
    </w:p>
    <w:p w:rsidR="00B5363B" w:rsidRPr="008B2D2F" w:rsidRDefault="008B2D2F" w:rsidP="008B2D2F">
      <w:pPr>
        <w:tabs>
          <w:tab w:val="left" w:pos="567"/>
        </w:tabs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</w:t>
      </w:r>
      <w:r w:rsidR="00B5363B" w:rsidRPr="008B2D2F">
        <w:rPr>
          <w:color w:val="000000" w:themeColor="text1"/>
          <w:lang w:val="uk-UA"/>
        </w:rPr>
        <w:t xml:space="preserve">У залежності від обсягів та </w:t>
      </w:r>
      <w:r w:rsidR="005579B1" w:rsidRPr="008B2D2F">
        <w:rPr>
          <w:color w:val="000000" w:themeColor="text1"/>
          <w:lang w:val="uk-UA"/>
        </w:rPr>
        <w:t>предмета закупівлі уповноваженій</w:t>
      </w:r>
      <w:r w:rsidR="004B673B" w:rsidRPr="008B2D2F">
        <w:rPr>
          <w:color w:val="000000" w:themeColor="text1"/>
          <w:lang w:val="uk-UA"/>
        </w:rPr>
        <w:t xml:space="preserve"> </w:t>
      </w:r>
      <w:r w:rsidR="005579B1" w:rsidRPr="008B2D2F">
        <w:rPr>
          <w:color w:val="000000" w:themeColor="text1"/>
          <w:lang w:val="uk-UA"/>
        </w:rPr>
        <w:t>особі доцільно орієнтуватись в одному чи декількох питаннях:</w:t>
      </w:r>
    </w:p>
    <w:p w:rsidR="00307664" w:rsidRDefault="008B2D2F" w:rsidP="008B2D2F">
      <w:pPr>
        <w:pStyle w:val="a8"/>
        <w:ind w:left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- </w:t>
      </w:r>
      <w:r w:rsidR="00B5363B" w:rsidRPr="008B2D2F">
        <w:rPr>
          <w:color w:val="000000" w:themeColor="text1"/>
          <w:lang w:val="uk-UA"/>
        </w:rPr>
        <w:t>в основах сучасного маркетингу, ко</w:t>
      </w:r>
      <w:r w:rsidR="004B673B" w:rsidRPr="008B2D2F">
        <w:rPr>
          <w:color w:val="000000" w:themeColor="text1"/>
          <w:lang w:val="uk-UA"/>
        </w:rPr>
        <w:t xml:space="preserve">н’юнктурі ринків товарів, робіт </w:t>
      </w:r>
      <w:r w:rsidR="00B5363B" w:rsidRPr="008B2D2F">
        <w:rPr>
          <w:color w:val="000000" w:themeColor="text1"/>
          <w:lang w:val="uk-UA"/>
        </w:rPr>
        <w:t xml:space="preserve">і послуг </w:t>
      </w:r>
      <w:r w:rsidR="00307664">
        <w:rPr>
          <w:color w:val="000000" w:themeColor="text1"/>
          <w:lang w:val="uk-UA"/>
        </w:rPr>
        <w:t xml:space="preserve"> </w:t>
      </w:r>
    </w:p>
    <w:p w:rsidR="00307664" w:rsidRDefault="00307664" w:rsidP="008B2D2F">
      <w:pPr>
        <w:pStyle w:val="a8"/>
        <w:ind w:left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B5363B" w:rsidRPr="008B2D2F">
        <w:rPr>
          <w:color w:val="000000" w:themeColor="text1"/>
          <w:lang w:val="uk-UA"/>
        </w:rPr>
        <w:t xml:space="preserve">та факторах, що впливають на </w:t>
      </w:r>
      <w:r w:rsidR="004B673B" w:rsidRPr="008B2D2F">
        <w:rPr>
          <w:color w:val="000000" w:themeColor="text1"/>
          <w:lang w:val="uk-UA"/>
        </w:rPr>
        <w:t xml:space="preserve">її формування, а також джерелах </w:t>
      </w:r>
      <w:r w:rsidR="00B5363B" w:rsidRPr="008B2D2F">
        <w:rPr>
          <w:color w:val="000000" w:themeColor="text1"/>
          <w:lang w:val="uk-UA"/>
        </w:rPr>
        <w:t xml:space="preserve">інформації </w:t>
      </w:r>
    </w:p>
    <w:p w:rsidR="00B5363B" w:rsidRPr="008B2D2F" w:rsidRDefault="00307664" w:rsidP="008B2D2F">
      <w:pPr>
        <w:pStyle w:val="a8"/>
        <w:ind w:left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B5363B" w:rsidRPr="008B2D2F">
        <w:rPr>
          <w:color w:val="000000" w:themeColor="text1"/>
          <w:lang w:val="uk-UA"/>
        </w:rPr>
        <w:t>про ринкову кон’юнктуру;</w:t>
      </w:r>
    </w:p>
    <w:p w:rsidR="00307664" w:rsidRDefault="008B2D2F" w:rsidP="008B2D2F">
      <w:pPr>
        <w:pStyle w:val="a8"/>
        <w:ind w:left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- </w:t>
      </w:r>
      <w:r w:rsidR="00B5363B" w:rsidRPr="008B2D2F">
        <w:rPr>
          <w:color w:val="000000" w:themeColor="text1"/>
          <w:lang w:val="uk-UA"/>
        </w:rPr>
        <w:t>у чинних стандартах та технічних умов</w:t>
      </w:r>
      <w:r w:rsidR="004B673B" w:rsidRPr="008B2D2F">
        <w:rPr>
          <w:color w:val="000000" w:themeColor="text1"/>
          <w:lang w:val="uk-UA"/>
        </w:rPr>
        <w:t xml:space="preserve">ах товарів, робіт і послуг, які </w:t>
      </w:r>
    </w:p>
    <w:p w:rsidR="00B5363B" w:rsidRPr="008B2D2F" w:rsidRDefault="00307664" w:rsidP="008B2D2F">
      <w:pPr>
        <w:pStyle w:val="a8"/>
        <w:ind w:left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B5363B" w:rsidRPr="008B2D2F">
        <w:rPr>
          <w:color w:val="000000" w:themeColor="text1"/>
          <w:lang w:val="uk-UA"/>
        </w:rPr>
        <w:t xml:space="preserve">закуповуються </w:t>
      </w:r>
      <w:r w:rsidR="008033E0">
        <w:rPr>
          <w:color w:val="000000" w:themeColor="text1"/>
          <w:lang w:val="uk-UA"/>
        </w:rPr>
        <w:t>З</w:t>
      </w:r>
      <w:r w:rsidR="00B5363B" w:rsidRPr="008B2D2F">
        <w:rPr>
          <w:color w:val="000000" w:themeColor="text1"/>
          <w:lang w:val="uk-UA"/>
        </w:rPr>
        <w:t>амовником;</w:t>
      </w:r>
    </w:p>
    <w:p w:rsidR="00307664" w:rsidRDefault="008B2D2F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- </w:t>
      </w:r>
      <w:r w:rsidR="00B5363B" w:rsidRPr="008B2D2F">
        <w:rPr>
          <w:color w:val="000000" w:themeColor="text1"/>
          <w:lang w:val="uk-UA"/>
        </w:rPr>
        <w:t>у видах, істотних умовах та осо</w:t>
      </w:r>
      <w:r w:rsidR="004B673B" w:rsidRPr="008B2D2F">
        <w:rPr>
          <w:color w:val="000000" w:themeColor="text1"/>
          <w:lang w:val="uk-UA"/>
        </w:rPr>
        <w:t xml:space="preserve">бливостях укладення догорів про </w:t>
      </w:r>
      <w:r w:rsidR="00B5363B" w:rsidRPr="008B2D2F">
        <w:rPr>
          <w:color w:val="000000" w:themeColor="text1"/>
          <w:lang w:val="uk-UA"/>
        </w:rPr>
        <w:t xml:space="preserve">закупівлю </w:t>
      </w:r>
    </w:p>
    <w:p w:rsidR="00B5363B" w:rsidRPr="008B2D2F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B5363B" w:rsidRPr="008B2D2F">
        <w:rPr>
          <w:color w:val="000000" w:themeColor="text1"/>
          <w:lang w:val="uk-UA"/>
        </w:rPr>
        <w:t>товарів, робіт і послуг тощо.</w:t>
      </w:r>
    </w:p>
    <w:p w:rsidR="005579B1" w:rsidRPr="008B2D2F" w:rsidRDefault="00B5363B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>2.</w:t>
      </w:r>
      <w:r w:rsidR="005579B1" w:rsidRPr="008B2D2F">
        <w:rPr>
          <w:color w:val="000000" w:themeColor="text1"/>
          <w:lang w:val="uk-UA"/>
        </w:rPr>
        <w:t>9</w:t>
      </w:r>
      <w:r w:rsidRPr="008B2D2F">
        <w:rPr>
          <w:color w:val="000000" w:themeColor="text1"/>
          <w:lang w:val="uk-UA"/>
        </w:rPr>
        <w:t xml:space="preserve">. </w:t>
      </w:r>
      <w:r w:rsidR="005579B1" w:rsidRPr="008B2D2F">
        <w:rPr>
          <w:color w:val="000000" w:themeColor="text1"/>
          <w:lang w:val="uk-UA"/>
        </w:rPr>
        <w:t xml:space="preserve">Оплата праці уповноваженої особи здійснюється на підставі законів та інших </w:t>
      </w:r>
      <w:r w:rsidR="008E66BF" w:rsidRPr="008B2D2F">
        <w:rPr>
          <w:color w:val="000000" w:themeColor="text1"/>
          <w:lang w:val="uk-UA"/>
        </w:rPr>
        <w:t>нормативно-правових актів України, генеральної, галузевих, регіональних угод, колективних договорів. Розмір заробітної плати уповноваженої особи визначається відповідно до вимог законодавства.</w:t>
      </w:r>
    </w:p>
    <w:p w:rsidR="008E66BF" w:rsidRPr="008B2D2F" w:rsidRDefault="008E66BF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 xml:space="preserve">2.10. У разі визначення двох і більше уповноважених осіб </w:t>
      </w:r>
      <w:r w:rsidR="008033E0">
        <w:rPr>
          <w:color w:val="000000" w:themeColor="text1"/>
          <w:lang w:val="uk-UA"/>
        </w:rPr>
        <w:t>З</w:t>
      </w:r>
      <w:r w:rsidRPr="008B2D2F">
        <w:rPr>
          <w:color w:val="000000" w:themeColor="text1"/>
          <w:lang w:val="uk-UA"/>
        </w:rPr>
        <w:t xml:space="preserve">амовник може прийняти рішення щодо створення відповідного окремого структурного </w:t>
      </w:r>
      <w:r w:rsidR="00D104D2" w:rsidRPr="008B2D2F">
        <w:rPr>
          <w:color w:val="000000" w:themeColor="text1"/>
          <w:lang w:val="uk-UA"/>
        </w:rPr>
        <w:t>підрозділу та визначити керівника,</w:t>
      </w:r>
      <w:r w:rsidR="008033E0">
        <w:rPr>
          <w:color w:val="000000" w:themeColor="text1"/>
          <w:lang w:val="uk-UA"/>
        </w:rPr>
        <w:t xml:space="preserve"> який</w:t>
      </w:r>
      <w:r w:rsidR="00D104D2" w:rsidRPr="008B2D2F">
        <w:rPr>
          <w:color w:val="000000" w:themeColor="text1"/>
          <w:lang w:val="uk-UA"/>
        </w:rPr>
        <w:t xml:space="preserve"> організовує роботу такого підрозділу.</w:t>
      </w:r>
    </w:p>
    <w:p w:rsidR="00F02BE1" w:rsidRPr="008B2D2F" w:rsidRDefault="00D104D2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lastRenderedPageBreak/>
        <w:t xml:space="preserve">2.11. Уповноважена особа під час організації та проведення закупівель повинна забезпечити об’єктивність та неупередженість процесу організації та проведення закупівель в інтересах </w:t>
      </w:r>
      <w:r w:rsidR="008033E0">
        <w:rPr>
          <w:color w:val="000000" w:themeColor="text1"/>
          <w:lang w:val="uk-UA"/>
        </w:rPr>
        <w:t>З</w:t>
      </w:r>
      <w:r w:rsidRPr="008B2D2F">
        <w:rPr>
          <w:color w:val="000000" w:themeColor="text1"/>
          <w:lang w:val="uk-UA"/>
        </w:rPr>
        <w:t>амовника.</w:t>
      </w:r>
    </w:p>
    <w:p w:rsidR="00F02BE1" w:rsidRPr="008B2D2F" w:rsidRDefault="00F02BE1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 xml:space="preserve">2.12. Уповноважена особа </w:t>
      </w:r>
      <w:r w:rsidR="00907E1A" w:rsidRPr="008B2D2F">
        <w:rPr>
          <w:color w:val="000000" w:themeColor="text1"/>
          <w:lang w:val="uk-UA"/>
        </w:rPr>
        <w:t>під час виконання своїх функцій керується наступними принципами:</w:t>
      </w:r>
    </w:p>
    <w:p w:rsidR="00907E1A" w:rsidRPr="008B2D2F" w:rsidRDefault="00907E1A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>- добросовісна конкуренція серед учасників;</w:t>
      </w:r>
    </w:p>
    <w:p w:rsidR="00907E1A" w:rsidRPr="008B2D2F" w:rsidRDefault="00907E1A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>- максимальна економія та ефективність;</w:t>
      </w:r>
    </w:p>
    <w:p w:rsidR="00907E1A" w:rsidRPr="008B2D2F" w:rsidRDefault="00907E1A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>- відкритість та прозорість на всіх стадіях закупівлі;</w:t>
      </w:r>
    </w:p>
    <w:p w:rsidR="00907E1A" w:rsidRPr="008B2D2F" w:rsidRDefault="00907E1A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>- недискримінація учасників;</w:t>
      </w:r>
    </w:p>
    <w:p w:rsidR="00907E1A" w:rsidRPr="008B2D2F" w:rsidRDefault="00907E1A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>- об’єктивна та неупереджена оцінка пропозицій;</w:t>
      </w:r>
    </w:p>
    <w:p w:rsidR="00907E1A" w:rsidRPr="008B2D2F" w:rsidRDefault="00907E1A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>- запобігання корупційним діям і зловживанням.</w:t>
      </w:r>
    </w:p>
    <w:p w:rsidR="00447711" w:rsidRPr="008B2D2F" w:rsidRDefault="00447711" w:rsidP="0017121C">
      <w:pPr>
        <w:rPr>
          <w:color w:val="000000" w:themeColor="text1"/>
          <w:lang w:val="uk-UA"/>
        </w:rPr>
      </w:pPr>
    </w:p>
    <w:p w:rsidR="00907E1A" w:rsidRPr="008B2D2F" w:rsidRDefault="00D43828" w:rsidP="00D43828">
      <w:p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ІІІ. Функції</w:t>
      </w:r>
      <w:r w:rsidR="0017121C">
        <w:rPr>
          <w:b/>
          <w:color w:val="000000" w:themeColor="text1"/>
          <w:lang w:val="uk-UA"/>
        </w:rPr>
        <w:t>,</w:t>
      </w:r>
      <w:r>
        <w:rPr>
          <w:b/>
          <w:color w:val="000000" w:themeColor="text1"/>
          <w:lang w:val="uk-UA"/>
        </w:rPr>
        <w:t xml:space="preserve"> </w:t>
      </w:r>
      <w:r w:rsidR="004333DD" w:rsidRPr="008B2D2F">
        <w:rPr>
          <w:b/>
          <w:color w:val="000000" w:themeColor="text1"/>
          <w:lang w:val="uk-UA"/>
        </w:rPr>
        <w:t>права т</w:t>
      </w:r>
      <w:r w:rsidR="0017121C">
        <w:rPr>
          <w:b/>
          <w:color w:val="000000" w:themeColor="text1"/>
          <w:lang w:val="uk-UA"/>
        </w:rPr>
        <w:t>а обов’язки уповноваженої особи</w:t>
      </w:r>
      <w:r w:rsidR="00B20E94">
        <w:rPr>
          <w:b/>
          <w:color w:val="000000" w:themeColor="text1"/>
          <w:lang w:val="uk-UA"/>
        </w:rPr>
        <w:t>.</w:t>
      </w:r>
    </w:p>
    <w:p w:rsidR="00F02BE1" w:rsidRPr="008B2D2F" w:rsidRDefault="004333DD" w:rsidP="00D43828">
      <w:pPr>
        <w:jc w:val="center"/>
        <w:rPr>
          <w:b/>
          <w:color w:val="000000" w:themeColor="text1"/>
          <w:lang w:val="uk-UA"/>
        </w:rPr>
      </w:pPr>
      <w:r w:rsidRPr="008B2D2F">
        <w:rPr>
          <w:b/>
          <w:color w:val="000000" w:themeColor="text1"/>
          <w:lang w:val="uk-UA"/>
        </w:rPr>
        <w:t>Відпо</w:t>
      </w:r>
      <w:r w:rsidR="0017121C">
        <w:rPr>
          <w:b/>
          <w:color w:val="000000" w:themeColor="text1"/>
          <w:lang w:val="uk-UA"/>
        </w:rPr>
        <w:t>відальність уповноваженої особи</w:t>
      </w:r>
    </w:p>
    <w:p w:rsidR="00B5363B" w:rsidRPr="008B2D2F" w:rsidRDefault="004333DD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>3.1.  Уповноважена особа</w:t>
      </w:r>
      <w:r w:rsidR="00B5363B" w:rsidRPr="008B2D2F">
        <w:rPr>
          <w:color w:val="000000" w:themeColor="text1"/>
          <w:lang w:val="uk-UA"/>
        </w:rPr>
        <w:t>:</w:t>
      </w:r>
    </w:p>
    <w:p w:rsidR="004333DD" w:rsidRPr="008B2D2F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</w:t>
      </w:r>
      <w:r w:rsidR="00B5363B" w:rsidRPr="008B2D2F">
        <w:rPr>
          <w:color w:val="000000" w:themeColor="text1"/>
          <w:lang w:val="uk-UA"/>
        </w:rPr>
        <w:t xml:space="preserve"> </w:t>
      </w:r>
      <w:r w:rsidR="004333DD" w:rsidRPr="008B2D2F">
        <w:rPr>
          <w:color w:val="000000" w:themeColor="text1"/>
          <w:lang w:val="uk-UA"/>
        </w:rPr>
        <w:t>складає та затверджує</w:t>
      </w:r>
      <w:r w:rsidR="00B5363B" w:rsidRPr="008B2D2F">
        <w:rPr>
          <w:color w:val="000000" w:themeColor="text1"/>
          <w:lang w:val="uk-UA"/>
        </w:rPr>
        <w:t xml:space="preserve"> річни</w:t>
      </w:r>
      <w:r w:rsidR="004333DD" w:rsidRPr="008B2D2F">
        <w:rPr>
          <w:color w:val="000000" w:themeColor="text1"/>
          <w:lang w:val="uk-UA"/>
        </w:rPr>
        <w:t>й план закупівель;</w:t>
      </w:r>
    </w:p>
    <w:p w:rsidR="00B5363B" w:rsidRPr="008B2D2F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- </w:t>
      </w:r>
      <w:r w:rsidR="00B5363B" w:rsidRPr="008B2D2F">
        <w:rPr>
          <w:color w:val="000000" w:themeColor="text1"/>
          <w:lang w:val="uk-UA"/>
        </w:rPr>
        <w:t xml:space="preserve">здійснює вибір </w:t>
      </w:r>
      <w:r w:rsidR="004333DD" w:rsidRPr="008B2D2F">
        <w:rPr>
          <w:color w:val="000000" w:themeColor="text1"/>
          <w:lang w:val="uk-UA"/>
        </w:rPr>
        <w:t>процедури</w:t>
      </w:r>
      <w:r w:rsidR="00B5363B" w:rsidRPr="008B2D2F">
        <w:rPr>
          <w:color w:val="000000" w:themeColor="text1"/>
          <w:lang w:val="uk-UA"/>
        </w:rPr>
        <w:t xml:space="preserve"> закупівлі;</w:t>
      </w:r>
    </w:p>
    <w:p w:rsidR="00B5363B" w:rsidRPr="008B2D2F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- </w:t>
      </w:r>
      <w:r w:rsidR="00B5363B" w:rsidRPr="008B2D2F">
        <w:rPr>
          <w:color w:val="000000" w:themeColor="text1"/>
          <w:lang w:val="uk-UA"/>
        </w:rPr>
        <w:t xml:space="preserve">проводить </w:t>
      </w:r>
      <w:r w:rsidR="004333DD" w:rsidRPr="008B2D2F">
        <w:rPr>
          <w:color w:val="000000" w:themeColor="text1"/>
          <w:lang w:val="uk-UA"/>
        </w:rPr>
        <w:t>процедури</w:t>
      </w:r>
      <w:r w:rsidR="00B5363B" w:rsidRPr="008B2D2F">
        <w:rPr>
          <w:color w:val="000000" w:themeColor="text1"/>
          <w:lang w:val="uk-UA"/>
        </w:rPr>
        <w:t xml:space="preserve"> закупів</w:t>
      </w:r>
      <w:r w:rsidR="004333DD" w:rsidRPr="008B2D2F">
        <w:rPr>
          <w:color w:val="000000" w:themeColor="text1"/>
          <w:lang w:val="uk-UA"/>
        </w:rPr>
        <w:t>е</w:t>
      </w:r>
      <w:r w:rsidR="00B5363B" w:rsidRPr="008B2D2F">
        <w:rPr>
          <w:color w:val="000000" w:themeColor="text1"/>
          <w:lang w:val="uk-UA"/>
        </w:rPr>
        <w:t>л</w:t>
      </w:r>
      <w:r w:rsidR="004333DD" w:rsidRPr="008B2D2F">
        <w:rPr>
          <w:color w:val="000000" w:themeColor="text1"/>
          <w:lang w:val="uk-UA"/>
        </w:rPr>
        <w:t>ь</w:t>
      </w:r>
      <w:r w:rsidR="00B5363B" w:rsidRPr="008B2D2F">
        <w:rPr>
          <w:color w:val="000000" w:themeColor="text1"/>
          <w:lang w:val="uk-UA"/>
        </w:rPr>
        <w:t>;</w:t>
      </w:r>
    </w:p>
    <w:p w:rsidR="00307664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</w:t>
      </w:r>
      <w:r w:rsidR="00B5363B" w:rsidRPr="008B2D2F">
        <w:rPr>
          <w:color w:val="000000" w:themeColor="text1"/>
          <w:lang w:val="uk-UA"/>
        </w:rPr>
        <w:t xml:space="preserve"> оприлюднює звіти про догов</w:t>
      </w:r>
      <w:r w:rsidR="004B673B" w:rsidRPr="008B2D2F">
        <w:rPr>
          <w:color w:val="000000" w:themeColor="text1"/>
          <w:lang w:val="uk-UA"/>
        </w:rPr>
        <w:t xml:space="preserve">ори про закупівлі, укладені без </w:t>
      </w:r>
      <w:r w:rsidR="00B5363B" w:rsidRPr="008B2D2F">
        <w:rPr>
          <w:color w:val="000000" w:themeColor="text1"/>
          <w:lang w:val="uk-UA"/>
        </w:rPr>
        <w:t xml:space="preserve">використання </w:t>
      </w:r>
    </w:p>
    <w:p w:rsidR="00B5363B" w:rsidRPr="008B2D2F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B5363B" w:rsidRPr="008B2D2F">
        <w:rPr>
          <w:color w:val="000000" w:themeColor="text1"/>
          <w:lang w:val="uk-UA"/>
        </w:rPr>
        <w:t>електронної системи закупівель;</w:t>
      </w:r>
    </w:p>
    <w:p w:rsidR="00307664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</w:t>
      </w:r>
      <w:r w:rsidR="00B5363B" w:rsidRPr="008B2D2F">
        <w:rPr>
          <w:color w:val="000000" w:themeColor="text1"/>
          <w:lang w:val="uk-UA"/>
        </w:rPr>
        <w:t xml:space="preserve"> забезпечує рівні умови для всіх у</w:t>
      </w:r>
      <w:r w:rsidR="004B673B" w:rsidRPr="008B2D2F">
        <w:rPr>
          <w:color w:val="000000" w:themeColor="text1"/>
          <w:lang w:val="uk-UA"/>
        </w:rPr>
        <w:t xml:space="preserve">часників, об’єктивний та чесний </w:t>
      </w:r>
      <w:r w:rsidR="00B5363B" w:rsidRPr="008B2D2F">
        <w:rPr>
          <w:color w:val="000000" w:themeColor="text1"/>
          <w:lang w:val="uk-UA"/>
        </w:rPr>
        <w:t xml:space="preserve">вибір </w:t>
      </w:r>
    </w:p>
    <w:p w:rsidR="00B5363B" w:rsidRPr="008B2D2F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B5363B" w:rsidRPr="008B2D2F">
        <w:rPr>
          <w:color w:val="000000" w:themeColor="text1"/>
          <w:lang w:val="uk-UA"/>
        </w:rPr>
        <w:t>переможця спрощеної закупівлі;</w:t>
      </w:r>
    </w:p>
    <w:p w:rsidR="00307664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</w:t>
      </w:r>
      <w:r w:rsidR="00B5363B" w:rsidRPr="008B2D2F">
        <w:rPr>
          <w:color w:val="000000" w:themeColor="text1"/>
          <w:lang w:val="uk-UA"/>
        </w:rPr>
        <w:t xml:space="preserve"> забезпечує складання, затверд</w:t>
      </w:r>
      <w:r w:rsidR="004B673B" w:rsidRPr="008B2D2F">
        <w:rPr>
          <w:color w:val="000000" w:themeColor="text1"/>
          <w:lang w:val="uk-UA"/>
        </w:rPr>
        <w:t xml:space="preserve">ження та зберігання відповідних </w:t>
      </w:r>
      <w:r w:rsidR="00B5363B" w:rsidRPr="008B2D2F">
        <w:rPr>
          <w:color w:val="000000" w:themeColor="text1"/>
          <w:lang w:val="uk-UA"/>
        </w:rPr>
        <w:t xml:space="preserve">документів з </w:t>
      </w:r>
    </w:p>
    <w:p w:rsidR="00B5363B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B5363B" w:rsidRPr="008B2D2F">
        <w:rPr>
          <w:color w:val="000000" w:themeColor="text1"/>
          <w:lang w:val="uk-UA"/>
        </w:rPr>
        <w:t>питань публічних закупівель, визначених цим Законом;</w:t>
      </w:r>
    </w:p>
    <w:p w:rsidR="0017121C" w:rsidRDefault="008033E0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 забезпечує оприлюднення в електронній системі закупівель інформації,</w:t>
      </w:r>
      <w:r w:rsidR="0017121C">
        <w:rPr>
          <w:color w:val="000000" w:themeColor="text1"/>
          <w:lang w:val="uk-UA"/>
        </w:rPr>
        <w:t xml:space="preserve">  </w:t>
      </w:r>
    </w:p>
    <w:p w:rsidR="008033E0" w:rsidRPr="008B2D2F" w:rsidRDefault="0017121C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8033E0">
        <w:rPr>
          <w:color w:val="000000" w:themeColor="text1"/>
          <w:lang w:val="uk-UA"/>
        </w:rPr>
        <w:t>необхідної для виконання вимог цього Закону;</w:t>
      </w:r>
    </w:p>
    <w:p w:rsidR="00307664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</w:t>
      </w:r>
      <w:r w:rsidR="00B5363B" w:rsidRPr="008B2D2F">
        <w:rPr>
          <w:color w:val="000000" w:themeColor="text1"/>
          <w:lang w:val="uk-UA"/>
        </w:rPr>
        <w:t xml:space="preserve"> забезпечує оприлюднення інформації</w:t>
      </w:r>
      <w:r w:rsidR="004333DD" w:rsidRPr="008B2D2F">
        <w:rPr>
          <w:color w:val="000000" w:themeColor="text1"/>
          <w:lang w:val="uk-UA"/>
        </w:rPr>
        <w:t xml:space="preserve"> та звіту щодо публічних закупівель</w:t>
      </w:r>
      <w:r w:rsidR="00B5363B" w:rsidRPr="008B2D2F">
        <w:rPr>
          <w:color w:val="000000" w:themeColor="text1"/>
          <w:lang w:val="uk-UA"/>
        </w:rPr>
        <w:t xml:space="preserve">, </w:t>
      </w:r>
    </w:p>
    <w:p w:rsidR="00B5363B" w:rsidRPr="008B2D2F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4333DD" w:rsidRPr="008B2D2F">
        <w:rPr>
          <w:color w:val="000000" w:themeColor="text1"/>
          <w:lang w:val="uk-UA"/>
        </w:rPr>
        <w:t xml:space="preserve">відповідно до вимог </w:t>
      </w:r>
      <w:r w:rsidR="00B5363B" w:rsidRPr="008B2D2F">
        <w:rPr>
          <w:color w:val="000000" w:themeColor="text1"/>
          <w:lang w:val="uk-UA"/>
        </w:rPr>
        <w:t>Закону;</w:t>
      </w:r>
    </w:p>
    <w:p w:rsidR="00307664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</w:t>
      </w:r>
      <w:r w:rsidR="004333DD" w:rsidRPr="008B2D2F">
        <w:rPr>
          <w:color w:val="000000" w:themeColor="text1"/>
          <w:lang w:val="uk-UA"/>
        </w:rPr>
        <w:t xml:space="preserve"> представляє інтереси </w:t>
      </w:r>
      <w:r w:rsidR="008033E0">
        <w:rPr>
          <w:color w:val="000000" w:themeColor="text1"/>
          <w:lang w:val="uk-UA"/>
        </w:rPr>
        <w:t>З</w:t>
      </w:r>
      <w:r w:rsidR="004333DD" w:rsidRPr="008B2D2F">
        <w:rPr>
          <w:color w:val="000000" w:themeColor="text1"/>
          <w:lang w:val="uk-UA"/>
        </w:rPr>
        <w:t xml:space="preserve">амовника з питань, </w:t>
      </w:r>
      <w:r w:rsidR="008033E0" w:rsidRPr="008B2D2F">
        <w:rPr>
          <w:color w:val="000000" w:themeColor="text1"/>
          <w:lang w:val="uk-UA"/>
        </w:rPr>
        <w:t>пов’язаних</w:t>
      </w:r>
      <w:r w:rsidR="004333DD" w:rsidRPr="008B2D2F">
        <w:rPr>
          <w:color w:val="000000" w:themeColor="text1"/>
          <w:lang w:val="uk-UA"/>
        </w:rPr>
        <w:t xml:space="preserve"> із здійсненням </w:t>
      </w:r>
    </w:p>
    <w:p w:rsidR="00307664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4333DD" w:rsidRPr="008B2D2F">
        <w:rPr>
          <w:color w:val="000000" w:themeColor="text1"/>
          <w:lang w:val="uk-UA"/>
        </w:rPr>
        <w:t>закупівель, зокрема під час перевірок і контрольних заходів, розгляду скарг</w:t>
      </w:r>
      <w:r w:rsidR="008033E0">
        <w:rPr>
          <w:color w:val="000000" w:themeColor="text1"/>
          <w:lang w:val="uk-UA"/>
        </w:rPr>
        <w:t xml:space="preserve"> </w:t>
      </w:r>
    </w:p>
    <w:p w:rsidR="004333DD" w:rsidRPr="008B2D2F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4333DD" w:rsidRPr="008B2D2F">
        <w:rPr>
          <w:color w:val="000000" w:themeColor="text1"/>
          <w:lang w:val="uk-UA"/>
        </w:rPr>
        <w:t>і судових справ;</w:t>
      </w:r>
    </w:p>
    <w:p w:rsidR="004333DD" w:rsidRPr="008B2D2F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</w:t>
      </w:r>
      <w:r w:rsidR="004333DD" w:rsidRPr="008B2D2F">
        <w:rPr>
          <w:color w:val="000000" w:themeColor="text1"/>
          <w:lang w:val="uk-UA"/>
        </w:rPr>
        <w:t xml:space="preserve"> надає в установлений строк необхідні документи та відповідні пояснення;</w:t>
      </w:r>
    </w:p>
    <w:p w:rsidR="004333DD" w:rsidRPr="008B2D2F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</w:t>
      </w:r>
      <w:r w:rsidR="00307664">
        <w:rPr>
          <w:color w:val="000000" w:themeColor="text1"/>
          <w:lang w:val="uk-UA"/>
        </w:rPr>
        <w:t xml:space="preserve"> </w:t>
      </w:r>
      <w:r w:rsidR="004333DD" w:rsidRPr="008B2D2F">
        <w:rPr>
          <w:color w:val="000000" w:themeColor="text1"/>
          <w:lang w:val="uk-UA"/>
        </w:rPr>
        <w:t>аналізує виконання договорів, укладених згідно із Законом;</w:t>
      </w:r>
    </w:p>
    <w:p w:rsidR="00307664" w:rsidRDefault="008033E0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 з</w:t>
      </w:r>
      <w:r w:rsidR="004333DD" w:rsidRPr="008B2D2F">
        <w:rPr>
          <w:color w:val="000000" w:themeColor="text1"/>
          <w:lang w:val="uk-UA"/>
        </w:rPr>
        <w:t>дійснює інші дії, передбачені цим</w:t>
      </w:r>
      <w:r w:rsidR="00307664">
        <w:rPr>
          <w:color w:val="000000" w:themeColor="text1"/>
          <w:lang w:val="uk-UA"/>
        </w:rPr>
        <w:t xml:space="preserve"> Законом </w:t>
      </w:r>
      <w:r w:rsidR="004333DD" w:rsidRPr="008B2D2F">
        <w:rPr>
          <w:color w:val="000000" w:themeColor="text1"/>
          <w:lang w:val="uk-UA"/>
        </w:rPr>
        <w:t>або розпорядчим рішенням</w:t>
      </w:r>
      <w:r w:rsidR="00447711" w:rsidRPr="008B2D2F">
        <w:rPr>
          <w:color w:val="000000" w:themeColor="text1"/>
          <w:lang w:val="uk-UA"/>
        </w:rPr>
        <w:t xml:space="preserve"> </w:t>
      </w:r>
    </w:p>
    <w:p w:rsidR="004333DD" w:rsidRPr="008B2D2F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З</w:t>
      </w:r>
      <w:r w:rsidR="00447711" w:rsidRPr="008B2D2F">
        <w:rPr>
          <w:color w:val="000000" w:themeColor="text1"/>
          <w:lang w:val="uk-UA"/>
        </w:rPr>
        <w:t>амовника.</w:t>
      </w:r>
      <w:r w:rsidR="004333DD" w:rsidRPr="008B2D2F">
        <w:rPr>
          <w:color w:val="000000" w:themeColor="text1"/>
          <w:lang w:val="uk-UA"/>
        </w:rPr>
        <w:t xml:space="preserve">  </w:t>
      </w:r>
    </w:p>
    <w:p w:rsidR="00B5363B" w:rsidRPr="008B2D2F" w:rsidRDefault="00447711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>3.2.</w:t>
      </w:r>
      <w:r w:rsidR="00B5363B" w:rsidRPr="008B2D2F">
        <w:rPr>
          <w:color w:val="000000" w:themeColor="text1"/>
          <w:lang w:val="uk-UA"/>
        </w:rPr>
        <w:t xml:space="preserve"> Уповноважена особа має право:</w:t>
      </w:r>
    </w:p>
    <w:p w:rsidR="00307664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</w:t>
      </w:r>
      <w:r w:rsidR="00B5363B" w:rsidRPr="008B2D2F">
        <w:rPr>
          <w:color w:val="000000" w:themeColor="text1"/>
          <w:lang w:val="uk-UA"/>
        </w:rPr>
        <w:t xml:space="preserve"> брати участь у плануванні видатків </w:t>
      </w:r>
      <w:r w:rsidR="004B673B" w:rsidRPr="008B2D2F">
        <w:rPr>
          <w:color w:val="000000" w:themeColor="text1"/>
          <w:lang w:val="uk-UA"/>
        </w:rPr>
        <w:t xml:space="preserve">і визначенні потреби в товарах, роботах </w:t>
      </w:r>
    </w:p>
    <w:p w:rsidR="00B5363B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B5363B" w:rsidRPr="008B2D2F">
        <w:rPr>
          <w:color w:val="000000" w:themeColor="text1"/>
          <w:lang w:val="uk-UA"/>
        </w:rPr>
        <w:t>і послугах, що будуть закуповуватися;</w:t>
      </w:r>
    </w:p>
    <w:p w:rsidR="00307664" w:rsidRPr="008B2D2F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 пройти навчання з питань організації та здійснення закупівель;</w:t>
      </w:r>
    </w:p>
    <w:p w:rsidR="00307664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</w:t>
      </w:r>
      <w:r w:rsidR="00B5363B" w:rsidRPr="008B2D2F">
        <w:rPr>
          <w:color w:val="000000" w:themeColor="text1"/>
          <w:lang w:val="uk-UA"/>
        </w:rPr>
        <w:t xml:space="preserve"> ініціювати створення робочих гру</w:t>
      </w:r>
      <w:r w:rsidR="004B673B" w:rsidRPr="008B2D2F">
        <w:rPr>
          <w:color w:val="000000" w:themeColor="text1"/>
          <w:lang w:val="uk-UA"/>
        </w:rPr>
        <w:t xml:space="preserve">п з числа службових (посадових) </w:t>
      </w:r>
      <w:r w:rsidR="00B5363B" w:rsidRPr="008B2D2F">
        <w:rPr>
          <w:color w:val="000000" w:themeColor="text1"/>
          <w:lang w:val="uk-UA"/>
        </w:rPr>
        <w:t xml:space="preserve">та інших </w:t>
      </w:r>
    </w:p>
    <w:p w:rsidR="00307664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B5363B" w:rsidRPr="008B2D2F">
        <w:rPr>
          <w:color w:val="000000" w:themeColor="text1"/>
          <w:lang w:val="uk-UA"/>
        </w:rPr>
        <w:t xml:space="preserve">осіб структурних підрозділів </w:t>
      </w:r>
      <w:r>
        <w:rPr>
          <w:color w:val="000000" w:themeColor="text1"/>
          <w:lang w:val="uk-UA"/>
        </w:rPr>
        <w:t>З</w:t>
      </w:r>
      <w:r w:rsidR="00B5363B" w:rsidRPr="008B2D2F">
        <w:rPr>
          <w:color w:val="000000" w:themeColor="text1"/>
          <w:lang w:val="uk-UA"/>
        </w:rPr>
        <w:t>амов</w:t>
      </w:r>
      <w:r w:rsidR="004B673B" w:rsidRPr="008B2D2F">
        <w:rPr>
          <w:color w:val="000000" w:themeColor="text1"/>
          <w:lang w:val="uk-UA"/>
        </w:rPr>
        <w:t>ника для розгляду пропозицій</w:t>
      </w:r>
      <w:r>
        <w:rPr>
          <w:color w:val="000000" w:themeColor="text1"/>
          <w:lang w:val="uk-UA"/>
        </w:rPr>
        <w:t xml:space="preserve">, </w:t>
      </w:r>
    </w:p>
    <w:p w:rsidR="00307664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підготовки проєктів договорів тощо.</w:t>
      </w:r>
      <w:r w:rsidR="004B673B" w:rsidRPr="008B2D2F">
        <w:rPr>
          <w:color w:val="000000" w:themeColor="text1"/>
          <w:lang w:val="uk-UA"/>
        </w:rPr>
        <w:t xml:space="preserve"> У </w:t>
      </w:r>
      <w:r w:rsidR="00B5363B" w:rsidRPr="008B2D2F">
        <w:rPr>
          <w:color w:val="000000" w:themeColor="text1"/>
          <w:lang w:val="uk-UA"/>
        </w:rPr>
        <w:t xml:space="preserve">разі утворення робочої групи </w:t>
      </w:r>
    </w:p>
    <w:p w:rsidR="00307664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B5363B" w:rsidRPr="008B2D2F">
        <w:rPr>
          <w:color w:val="000000" w:themeColor="text1"/>
          <w:lang w:val="uk-UA"/>
        </w:rPr>
        <w:t>уповноважена особа</w:t>
      </w:r>
      <w:r w:rsidR="004B673B" w:rsidRPr="008B2D2F">
        <w:rPr>
          <w:color w:val="000000" w:themeColor="text1"/>
          <w:lang w:val="uk-UA"/>
        </w:rPr>
        <w:t xml:space="preserve"> є її головою та організовує її </w:t>
      </w:r>
      <w:r w:rsidR="00B5363B" w:rsidRPr="008B2D2F">
        <w:rPr>
          <w:color w:val="000000" w:themeColor="text1"/>
          <w:lang w:val="uk-UA"/>
        </w:rPr>
        <w:t xml:space="preserve">роботу. До складу робочої </w:t>
      </w:r>
    </w:p>
    <w:p w:rsidR="00307664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B5363B" w:rsidRPr="008B2D2F">
        <w:rPr>
          <w:color w:val="000000" w:themeColor="text1"/>
          <w:lang w:val="uk-UA"/>
        </w:rPr>
        <w:t>групи засто</w:t>
      </w:r>
      <w:r w:rsidR="004B673B" w:rsidRPr="008B2D2F">
        <w:rPr>
          <w:color w:val="000000" w:themeColor="text1"/>
          <w:lang w:val="uk-UA"/>
        </w:rPr>
        <w:t xml:space="preserve">совуються вимоги абзацу другого </w:t>
      </w:r>
      <w:r w:rsidR="00B5363B" w:rsidRPr="008B2D2F">
        <w:rPr>
          <w:color w:val="000000" w:themeColor="text1"/>
          <w:lang w:val="uk-UA"/>
        </w:rPr>
        <w:t xml:space="preserve">частини сьомої статті 11 </w:t>
      </w:r>
      <w:r>
        <w:rPr>
          <w:color w:val="000000" w:themeColor="text1"/>
          <w:lang w:val="uk-UA"/>
        </w:rPr>
        <w:t xml:space="preserve"> </w:t>
      </w:r>
    </w:p>
    <w:p w:rsidR="00307664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B5363B" w:rsidRPr="008B2D2F">
        <w:rPr>
          <w:color w:val="000000" w:themeColor="text1"/>
          <w:lang w:val="uk-UA"/>
        </w:rPr>
        <w:t>Закону. Робоча група бере уч</w:t>
      </w:r>
      <w:r w:rsidR="004B673B" w:rsidRPr="008B2D2F">
        <w:rPr>
          <w:color w:val="000000" w:themeColor="text1"/>
          <w:lang w:val="uk-UA"/>
        </w:rPr>
        <w:t xml:space="preserve">асть у розгляді </w:t>
      </w:r>
      <w:r w:rsidR="00B5363B" w:rsidRPr="008B2D2F">
        <w:rPr>
          <w:color w:val="000000" w:themeColor="text1"/>
          <w:lang w:val="uk-UA"/>
        </w:rPr>
        <w:t xml:space="preserve">пропозицій, а рішення робочої </w:t>
      </w:r>
    </w:p>
    <w:p w:rsidR="00B5363B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B5363B" w:rsidRPr="008B2D2F">
        <w:rPr>
          <w:color w:val="000000" w:themeColor="text1"/>
          <w:lang w:val="uk-UA"/>
        </w:rPr>
        <w:t>групи має дорадчий характер;</w:t>
      </w:r>
    </w:p>
    <w:p w:rsidR="00307664" w:rsidRDefault="00307664" w:rsidP="008B2D2F">
      <w:pPr>
        <w:rPr>
          <w:color w:val="000000" w:themeColor="text1"/>
          <w:lang w:val="uk-UA"/>
        </w:rPr>
      </w:pPr>
    </w:p>
    <w:p w:rsidR="0017121C" w:rsidRPr="008B2D2F" w:rsidRDefault="0017121C" w:rsidP="008B2D2F">
      <w:pPr>
        <w:rPr>
          <w:color w:val="000000" w:themeColor="text1"/>
          <w:lang w:val="uk-UA"/>
        </w:rPr>
      </w:pPr>
    </w:p>
    <w:p w:rsidR="00307664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lastRenderedPageBreak/>
        <w:t>-</w:t>
      </w:r>
      <w:r w:rsidR="00447711" w:rsidRPr="008B2D2F">
        <w:rPr>
          <w:color w:val="000000" w:themeColor="text1"/>
          <w:lang w:val="uk-UA"/>
        </w:rPr>
        <w:t xml:space="preserve"> приймати рішення, </w:t>
      </w:r>
      <w:r w:rsidR="00B5363B" w:rsidRPr="008B2D2F">
        <w:rPr>
          <w:color w:val="000000" w:themeColor="text1"/>
          <w:lang w:val="uk-UA"/>
        </w:rPr>
        <w:t>узгоджувати проєкти документів, з</w:t>
      </w:r>
      <w:r w:rsidR="004B673B" w:rsidRPr="008B2D2F">
        <w:rPr>
          <w:color w:val="000000" w:themeColor="text1"/>
          <w:lang w:val="uk-UA"/>
        </w:rPr>
        <w:t xml:space="preserve">окрема договору про </w:t>
      </w:r>
    </w:p>
    <w:p w:rsidR="00307664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4B673B" w:rsidRPr="008B2D2F">
        <w:rPr>
          <w:color w:val="000000" w:themeColor="text1"/>
          <w:lang w:val="uk-UA"/>
        </w:rPr>
        <w:t xml:space="preserve">закупівлю з </w:t>
      </w:r>
      <w:r w:rsidR="00B5363B" w:rsidRPr="008B2D2F">
        <w:rPr>
          <w:color w:val="000000" w:themeColor="text1"/>
          <w:lang w:val="uk-UA"/>
        </w:rPr>
        <w:t>метою забезпечення його відповідності</w:t>
      </w:r>
      <w:r w:rsidR="004B673B" w:rsidRPr="008B2D2F">
        <w:rPr>
          <w:color w:val="000000" w:themeColor="text1"/>
          <w:lang w:val="uk-UA"/>
        </w:rPr>
        <w:t xml:space="preserve"> умовам </w:t>
      </w:r>
      <w:r>
        <w:rPr>
          <w:color w:val="000000" w:themeColor="text1"/>
          <w:lang w:val="uk-UA"/>
        </w:rPr>
        <w:t xml:space="preserve">процедури </w:t>
      </w:r>
    </w:p>
    <w:p w:rsidR="00447711" w:rsidRPr="008B2D2F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4B673B" w:rsidRPr="008B2D2F">
        <w:rPr>
          <w:color w:val="000000" w:themeColor="text1"/>
          <w:lang w:val="uk-UA"/>
        </w:rPr>
        <w:t xml:space="preserve">закупівлі, та </w:t>
      </w:r>
      <w:r w:rsidR="00B5363B" w:rsidRPr="008B2D2F">
        <w:rPr>
          <w:color w:val="000000" w:themeColor="text1"/>
          <w:lang w:val="uk-UA"/>
        </w:rPr>
        <w:t>підписувати в межах своєї компетенції відповідні документи;</w:t>
      </w:r>
    </w:p>
    <w:p w:rsidR="00307664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</w:t>
      </w:r>
      <w:r w:rsidR="00EA017B" w:rsidRPr="008B2D2F">
        <w:rPr>
          <w:color w:val="000000" w:themeColor="text1"/>
          <w:lang w:val="uk-UA"/>
        </w:rPr>
        <w:t xml:space="preserve"> </w:t>
      </w:r>
      <w:r w:rsidR="00A229A2" w:rsidRPr="008B2D2F">
        <w:rPr>
          <w:color w:val="000000" w:themeColor="text1"/>
          <w:lang w:val="uk-UA"/>
        </w:rPr>
        <w:t>п</w:t>
      </w:r>
      <w:r w:rsidR="00447711" w:rsidRPr="008B2D2F">
        <w:rPr>
          <w:color w:val="000000" w:themeColor="text1"/>
          <w:lang w:val="uk-UA"/>
        </w:rPr>
        <w:t xml:space="preserve">риймати рішення (з оформлення відповідного протоколу уповноваженої </w:t>
      </w:r>
    </w:p>
    <w:p w:rsidR="00307664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A229A2" w:rsidRPr="008B2D2F">
        <w:rPr>
          <w:color w:val="000000" w:themeColor="text1"/>
          <w:lang w:val="uk-UA"/>
        </w:rPr>
        <w:t xml:space="preserve">особи), в тому числі рішення щодо необхідності виправлення технічних </w:t>
      </w:r>
    </w:p>
    <w:p w:rsidR="00307664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A229A2" w:rsidRPr="008B2D2F">
        <w:rPr>
          <w:color w:val="000000" w:themeColor="text1"/>
          <w:lang w:val="uk-UA"/>
        </w:rPr>
        <w:t>(механічних, форма</w:t>
      </w:r>
      <w:r w:rsidR="0017121C">
        <w:rPr>
          <w:color w:val="000000" w:themeColor="text1"/>
          <w:lang w:val="uk-UA"/>
        </w:rPr>
        <w:t>льних) помилок, допущених при в</w:t>
      </w:r>
      <w:r w:rsidR="00A229A2" w:rsidRPr="008B2D2F">
        <w:rPr>
          <w:color w:val="000000" w:themeColor="text1"/>
          <w:lang w:val="uk-UA"/>
        </w:rPr>
        <w:t>несенні інфо</w:t>
      </w:r>
      <w:r>
        <w:rPr>
          <w:color w:val="000000" w:themeColor="text1"/>
          <w:lang w:val="uk-UA"/>
        </w:rPr>
        <w:t xml:space="preserve">рмації </w:t>
      </w:r>
    </w:p>
    <w:p w:rsidR="00307664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про закупівлю</w:t>
      </w:r>
      <w:r w:rsidR="00A229A2" w:rsidRPr="008B2D2F">
        <w:rPr>
          <w:color w:val="000000" w:themeColor="text1"/>
          <w:lang w:val="uk-UA"/>
        </w:rPr>
        <w:t>,</w:t>
      </w:r>
      <w:r>
        <w:rPr>
          <w:color w:val="000000" w:themeColor="text1"/>
          <w:lang w:val="uk-UA"/>
        </w:rPr>
        <w:t xml:space="preserve"> </w:t>
      </w:r>
      <w:r w:rsidR="00A229A2" w:rsidRPr="008B2D2F">
        <w:rPr>
          <w:color w:val="000000" w:themeColor="text1"/>
          <w:lang w:val="uk-UA"/>
        </w:rPr>
        <w:t>яка опри</w:t>
      </w:r>
      <w:r>
        <w:rPr>
          <w:color w:val="000000" w:themeColor="text1"/>
          <w:lang w:val="uk-UA"/>
        </w:rPr>
        <w:t xml:space="preserve">люднюється на </w:t>
      </w:r>
      <w:proofErr w:type="spellStart"/>
      <w:r>
        <w:rPr>
          <w:color w:val="000000" w:themeColor="text1"/>
          <w:lang w:val="uk-UA"/>
        </w:rPr>
        <w:t>веб-порталі</w:t>
      </w:r>
      <w:proofErr w:type="spellEnd"/>
      <w:r>
        <w:rPr>
          <w:color w:val="000000" w:themeColor="text1"/>
          <w:lang w:val="uk-UA"/>
        </w:rPr>
        <w:t xml:space="preserve"> Уповно</w:t>
      </w:r>
      <w:r w:rsidR="00A229A2" w:rsidRPr="008B2D2F">
        <w:rPr>
          <w:color w:val="000000" w:themeColor="text1"/>
          <w:lang w:val="uk-UA"/>
        </w:rPr>
        <w:t xml:space="preserve">важеного </w:t>
      </w:r>
    </w:p>
    <w:p w:rsidR="00447711" w:rsidRPr="008B2D2F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A229A2" w:rsidRPr="008B2D2F">
        <w:rPr>
          <w:color w:val="000000" w:themeColor="text1"/>
          <w:lang w:val="uk-UA"/>
        </w:rPr>
        <w:t>органу;</w:t>
      </w:r>
    </w:p>
    <w:p w:rsidR="00307664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</w:t>
      </w:r>
      <w:r w:rsidR="00B5363B" w:rsidRPr="008B2D2F">
        <w:rPr>
          <w:color w:val="000000" w:themeColor="text1"/>
          <w:lang w:val="uk-UA"/>
        </w:rPr>
        <w:t xml:space="preserve"> вимагати та отримувати від службов</w:t>
      </w:r>
      <w:r w:rsidR="004B673B" w:rsidRPr="008B2D2F">
        <w:rPr>
          <w:color w:val="000000" w:themeColor="text1"/>
          <w:lang w:val="uk-UA"/>
        </w:rPr>
        <w:t xml:space="preserve">их осіб і підрозділів </w:t>
      </w:r>
      <w:r w:rsidR="00307664">
        <w:rPr>
          <w:color w:val="000000" w:themeColor="text1"/>
          <w:lang w:val="uk-UA"/>
        </w:rPr>
        <w:t>З</w:t>
      </w:r>
      <w:r w:rsidR="004B673B" w:rsidRPr="008B2D2F">
        <w:rPr>
          <w:color w:val="000000" w:themeColor="text1"/>
          <w:lang w:val="uk-UA"/>
        </w:rPr>
        <w:t xml:space="preserve">амовника </w:t>
      </w:r>
    </w:p>
    <w:p w:rsidR="00307664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B5363B" w:rsidRPr="008B2D2F">
        <w:rPr>
          <w:color w:val="000000" w:themeColor="text1"/>
          <w:lang w:val="uk-UA"/>
        </w:rPr>
        <w:t>інформацію та документи, необхідні д</w:t>
      </w:r>
      <w:r w:rsidR="004B673B" w:rsidRPr="008B2D2F">
        <w:rPr>
          <w:color w:val="000000" w:themeColor="text1"/>
          <w:lang w:val="uk-UA"/>
        </w:rPr>
        <w:t xml:space="preserve">ля виконання завдань (функцій), </w:t>
      </w:r>
    </w:p>
    <w:p w:rsidR="00B5363B" w:rsidRPr="008B2D2F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B5363B" w:rsidRPr="008B2D2F">
        <w:rPr>
          <w:color w:val="000000" w:themeColor="text1"/>
          <w:lang w:val="uk-UA"/>
        </w:rPr>
        <w:t>пов’язаних з організацією та проведенням публічних закупівель;</w:t>
      </w:r>
    </w:p>
    <w:p w:rsidR="00307664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</w:t>
      </w:r>
      <w:r w:rsidR="00B5363B" w:rsidRPr="008B2D2F">
        <w:rPr>
          <w:color w:val="000000" w:themeColor="text1"/>
          <w:lang w:val="uk-UA"/>
        </w:rPr>
        <w:t xml:space="preserve"> брати участь у проведенні нарад</w:t>
      </w:r>
      <w:r w:rsidR="004B673B" w:rsidRPr="008B2D2F">
        <w:rPr>
          <w:color w:val="000000" w:themeColor="text1"/>
          <w:lang w:val="uk-UA"/>
        </w:rPr>
        <w:t xml:space="preserve">, зборів з питань, пов’язаних з </w:t>
      </w:r>
    </w:p>
    <w:p w:rsidR="00B5363B" w:rsidRPr="008B2D2F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B5363B" w:rsidRPr="008B2D2F">
        <w:rPr>
          <w:color w:val="000000" w:themeColor="text1"/>
          <w:lang w:val="uk-UA"/>
        </w:rPr>
        <w:t>функціональними обов’язками уповноваженої особи;</w:t>
      </w:r>
    </w:p>
    <w:p w:rsidR="00307664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</w:t>
      </w:r>
      <w:r w:rsidR="00B5363B" w:rsidRPr="008B2D2F">
        <w:rPr>
          <w:color w:val="000000" w:themeColor="text1"/>
          <w:lang w:val="uk-UA"/>
        </w:rPr>
        <w:t xml:space="preserve"> давати роз’яснення і консу</w:t>
      </w:r>
      <w:r w:rsidR="004B673B" w:rsidRPr="008B2D2F">
        <w:rPr>
          <w:color w:val="000000" w:themeColor="text1"/>
          <w:lang w:val="uk-UA"/>
        </w:rPr>
        <w:t xml:space="preserve">льтації структурним підрозділам </w:t>
      </w:r>
      <w:r w:rsidR="00307664">
        <w:rPr>
          <w:color w:val="000000" w:themeColor="text1"/>
          <w:lang w:val="uk-UA"/>
        </w:rPr>
        <w:t>З</w:t>
      </w:r>
      <w:r w:rsidR="00B5363B" w:rsidRPr="008B2D2F">
        <w:rPr>
          <w:color w:val="000000" w:themeColor="text1"/>
          <w:lang w:val="uk-UA"/>
        </w:rPr>
        <w:t xml:space="preserve">амовника в </w:t>
      </w:r>
    </w:p>
    <w:p w:rsidR="00307664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B5363B" w:rsidRPr="008B2D2F">
        <w:rPr>
          <w:color w:val="000000" w:themeColor="text1"/>
          <w:lang w:val="uk-UA"/>
        </w:rPr>
        <w:t>межах своїх повноважень з питань, що належать</w:t>
      </w:r>
      <w:r w:rsidR="004B673B" w:rsidRPr="008B2D2F">
        <w:rPr>
          <w:color w:val="000000" w:themeColor="text1"/>
          <w:lang w:val="uk-UA"/>
        </w:rPr>
        <w:t xml:space="preserve"> до компетенції </w:t>
      </w:r>
    </w:p>
    <w:p w:rsidR="00B5363B" w:rsidRPr="008B2D2F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B5363B" w:rsidRPr="008B2D2F">
        <w:rPr>
          <w:color w:val="000000" w:themeColor="text1"/>
          <w:lang w:val="uk-UA"/>
        </w:rPr>
        <w:t>уповноваженої особи;</w:t>
      </w:r>
    </w:p>
    <w:p w:rsidR="004B673B" w:rsidRPr="008B2D2F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</w:t>
      </w:r>
      <w:r w:rsidR="00B5363B" w:rsidRPr="008B2D2F">
        <w:rPr>
          <w:color w:val="000000" w:themeColor="text1"/>
          <w:lang w:val="uk-UA"/>
        </w:rPr>
        <w:t xml:space="preserve"> здійснювати інші дії, передбачені Законом.</w:t>
      </w:r>
    </w:p>
    <w:p w:rsidR="00B5363B" w:rsidRPr="008B2D2F" w:rsidRDefault="00A229A2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 xml:space="preserve">3.3. </w:t>
      </w:r>
      <w:r w:rsidR="00B5363B" w:rsidRPr="008B2D2F">
        <w:rPr>
          <w:color w:val="000000" w:themeColor="text1"/>
          <w:lang w:val="uk-UA"/>
        </w:rPr>
        <w:t>Уповноважена особа зобов’язана:</w:t>
      </w:r>
    </w:p>
    <w:p w:rsidR="00307664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</w:t>
      </w:r>
      <w:r w:rsidR="00B5363B" w:rsidRPr="008B2D2F">
        <w:rPr>
          <w:color w:val="000000" w:themeColor="text1"/>
          <w:lang w:val="uk-UA"/>
        </w:rPr>
        <w:t xml:space="preserve"> дотримуватися норм чинного </w:t>
      </w:r>
      <w:r w:rsidR="004B673B" w:rsidRPr="008B2D2F">
        <w:rPr>
          <w:color w:val="000000" w:themeColor="text1"/>
          <w:lang w:val="uk-UA"/>
        </w:rPr>
        <w:t xml:space="preserve">законодавства у сфері публічних </w:t>
      </w:r>
      <w:r w:rsidR="00B5363B" w:rsidRPr="008B2D2F">
        <w:rPr>
          <w:color w:val="000000" w:themeColor="text1"/>
          <w:lang w:val="uk-UA"/>
        </w:rPr>
        <w:t xml:space="preserve">закупівель та </w:t>
      </w:r>
    </w:p>
    <w:p w:rsidR="00B5363B" w:rsidRPr="008B2D2F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B5363B" w:rsidRPr="008B2D2F">
        <w:rPr>
          <w:color w:val="000000" w:themeColor="text1"/>
          <w:lang w:val="uk-UA"/>
        </w:rPr>
        <w:t>цього Положення.</w:t>
      </w:r>
    </w:p>
    <w:p w:rsidR="00A229A2" w:rsidRPr="008B2D2F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</w:t>
      </w:r>
      <w:r w:rsidR="00EA017B" w:rsidRPr="008B2D2F">
        <w:rPr>
          <w:color w:val="000000" w:themeColor="text1"/>
          <w:lang w:val="uk-UA"/>
        </w:rPr>
        <w:t xml:space="preserve"> організовувати та проводити процедури закупівель;</w:t>
      </w:r>
    </w:p>
    <w:p w:rsidR="00EA017B" w:rsidRPr="008B2D2F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</w:t>
      </w:r>
      <w:r w:rsidR="00EA017B" w:rsidRPr="008B2D2F">
        <w:rPr>
          <w:color w:val="000000" w:themeColor="text1"/>
          <w:lang w:val="uk-UA"/>
        </w:rPr>
        <w:t xml:space="preserve"> забезпечувати рівні умови для всіх учасників процедур закупівель;</w:t>
      </w:r>
    </w:p>
    <w:p w:rsidR="00307664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</w:t>
      </w:r>
      <w:r w:rsidR="00EA017B" w:rsidRPr="008B2D2F">
        <w:rPr>
          <w:color w:val="000000" w:themeColor="text1"/>
          <w:lang w:val="uk-UA"/>
        </w:rPr>
        <w:t xml:space="preserve"> у встановленому Законом порядку визначити переможців процедур </w:t>
      </w:r>
    </w:p>
    <w:p w:rsidR="00EA017B" w:rsidRPr="008B2D2F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EA017B" w:rsidRPr="008B2D2F">
        <w:rPr>
          <w:color w:val="000000" w:themeColor="text1"/>
          <w:lang w:val="uk-UA"/>
        </w:rPr>
        <w:t>закупівель.</w:t>
      </w:r>
    </w:p>
    <w:p w:rsidR="00B5363B" w:rsidRPr="008B2D2F" w:rsidRDefault="00264AA7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3.4</w:t>
      </w:r>
      <w:r w:rsidR="00B5363B" w:rsidRPr="008B2D2F">
        <w:rPr>
          <w:color w:val="000000" w:themeColor="text1"/>
          <w:lang w:val="uk-UA"/>
        </w:rPr>
        <w:t>. Уповноважена особа несе персональну відповідальність за:</w:t>
      </w:r>
    </w:p>
    <w:p w:rsidR="00B5363B" w:rsidRPr="008B2D2F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</w:t>
      </w:r>
      <w:r w:rsidR="00B5363B" w:rsidRPr="008B2D2F">
        <w:rPr>
          <w:color w:val="000000" w:themeColor="text1"/>
          <w:lang w:val="uk-UA"/>
        </w:rPr>
        <w:t xml:space="preserve"> прийняті нею рішення і вчинені дії (бездіяльність) відповідно до</w:t>
      </w:r>
    </w:p>
    <w:p w:rsidR="00B5363B" w:rsidRPr="008B2D2F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B5363B" w:rsidRPr="008B2D2F">
        <w:rPr>
          <w:color w:val="000000" w:themeColor="text1"/>
          <w:lang w:val="uk-UA"/>
        </w:rPr>
        <w:t>законів України;</w:t>
      </w:r>
    </w:p>
    <w:p w:rsidR="00307664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</w:t>
      </w:r>
      <w:r w:rsidR="00B5363B" w:rsidRPr="008B2D2F">
        <w:rPr>
          <w:color w:val="000000" w:themeColor="text1"/>
          <w:lang w:val="uk-UA"/>
        </w:rPr>
        <w:t xml:space="preserve"> повноту та достовірність інформації, що оприлюднюється на </w:t>
      </w:r>
      <w:proofErr w:type="spellStart"/>
      <w:r w:rsidR="00B5363B" w:rsidRPr="008B2D2F">
        <w:rPr>
          <w:color w:val="000000" w:themeColor="text1"/>
          <w:lang w:val="uk-UA"/>
        </w:rPr>
        <w:t>веб</w:t>
      </w:r>
      <w:r w:rsidR="004B673B" w:rsidRPr="008B2D2F">
        <w:rPr>
          <w:color w:val="000000" w:themeColor="text1"/>
          <w:lang w:val="uk-UA"/>
        </w:rPr>
        <w:t>-</w:t>
      </w:r>
      <w:r w:rsidR="00B5363B" w:rsidRPr="008B2D2F">
        <w:rPr>
          <w:color w:val="000000" w:themeColor="text1"/>
          <w:lang w:val="uk-UA"/>
        </w:rPr>
        <w:t>порталі</w:t>
      </w:r>
      <w:proofErr w:type="spellEnd"/>
      <w:r w:rsidR="00B5363B" w:rsidRPr="008B2D2F">
        <w:rPr>
          <w:color w:val="000000" w:themeColor="text1"/>
          <w:lang w:val="uk-UA"/>
        </w:rPr>
        <w:t xml:space="preserve"> </w:t>
      </w:r>
    </w:p>
    <w:p w:rsidR="00B5363B" w:rsidRPr="008B2D2F" w:rsidRDefault="00307664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B5363B" w:rsidRPr="008B2D2F">
        <w:rPr>
          <w:color w:val="000000" w:themeColor="text1"/>
          <w:lang w:val="uk-UA"/>
        </w:rPr>
        <w:t>Уповноваженого органу;</w:t>
      </w:r>
    </w:p>
    <w:p w:rsidR="00B5363B" w:rsidRPr="008B2D2F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</w:t>
      </w:r>
      <w:r w:rsidR="00B5363B" w:rsidRPr="008B2D2F">
        <w:rPr>
          <w:color w:val="000000" w:themeColor="text1"/>
          <w:lang w:val="uk-UA"/>
        </w:rPr>
        <w:t xml:space="preserve"> порушення вимог, визначених Законом у сфе</w:t>
      </w:r>
      <w:r w:rsidR="004B673B" w:rsidRPr="008B2D2F">
        <w:rPr>
          <w:color w:val="000000" w:themeColor="text1"/>
          <w:lang w:val="uk-UA"/>
        </w:rPr>
        <w:t xml:space="preserve">рі публічних </w:t>
      </w:r>
      <w:r w:rsidR="00B5363B" w:rsidRPr="008B2D2F">
        <w:rPr>
          <w:color w:val="000000" w:themeColor="text1"/>
          <w:lang w:val="uk-UA"/>
        </w:rPr>
        <w:t>закупівель.</w:t>
      </w:r>
    </w:p>
    <w:p w:rsidR="00EA017B" w:rsidRPr="008B2D2F" w:rsidRDefault="00EA017B" w:rsidP="008B2D2F">
      <w:pPr>
        <w:rPr>
          <w:color w:val="000000" w:themeColor="text1"/>
          <w:lang w:val="uk-UA"/>
        </w:rPr>
      </w:pPr>
    </w:p>
    <w:p w:rsidR="00EA017B" w:rsidRPr="008B2D2F" w:rsidRDefault="00EA017B" w:rsidP="00D43828">
      <w:pPr>
        <w:jc w:val="center"/>
        <w:rPr>
          <w:b/>
          <w:color w:val="000000" w:themeColor="text1"/>
          <w:lang w:val="uk-UA"/>
        </w:rPr>
      </w:pPr>
      <w:r w:rsidRPr="008B2D2F">
        <w:rPr>
          <w:b/>
          <w:color w:val="000000" w:themeColor="text1"/>
          <w:lang w:val="uk-UA"/>
        </w:rPr>
        <w:t>ІV. Вимоги до</w:t>
      </w:r>
      <w:r w:rsidR="0017121C">
        <w:rPr>
          <w:b/>
          <w:color w:val="000000" w:themeColor="text1"/>
          <w:lang w:val="uk-UA"/>
        </w:rPr>
        <w:t xml:space="preserve"> документів уповноваженої особи</w:t>
      </w:r>
    </w:p>
    <w:p w:rsidR="00EA017B" w:rsidRPr="008B2D2F" w:rsidRDefault="00D43828" w:rsidP="008B2D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4.1. </w:t>
      </w:r>
      <w:r w:rsidR="00EA017B" w:rsidRPr="008B2D2F">
        <w:rPr>
          <w:color w:val="000000" w:themeColor="text1"/>
          <w:lang w:val="uk-UA"/>
        </w:rPr>
        <w:t>Рішення уповноваженої особи оформлюються про</w:t>
      </w:r>
      <w:r>
        <w:rPr>
          <w:color w:val="000000" w:themeColor="text1"/>
          <w:lang w:val="uk-UA"/>
        </w:rPr>
        <w:t>т</w:t>
      </w:r>
      <w:r w:rsidR="00EA017B" w:rsidRPr="008B2D2F">
        <w:rPr>
          <w:color w:val="000000" w:themeColor="text1"/>
          <w:lang w:val="uk-UA"/>
        </w:rPr>
        <w:t>околом із зазначенням дати прийняття рішення, який підписується уповноваженою особою</w:t>
      </w:r>
      <w:r>
        <w:rPr>
          <w:color w:val="000000" w:themeColor="text1"/>
          <w:lang w:val="uk-UA"/>
        </w:rPr>
        <w:t>.</w:t>
      </w:r>
    </w:p>
    <w:p w:rsidR="00EA017B" w:rsidRPr="008B2D2F" w:rsidRDefault="00EA017B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>4.2. Уповноважена особа формує та оприлюднює річний план закупівель в електронній системі закупівель.</w:t>
      </w:r>
    </w:p>
    <w:p w:rsidR="00EA017B" w:rsidRDefault="00EA017B" w:rsidP="008B2D2F">
      <w:pPr>
        <w:rPr>
          <w:color w:val="000000" w:themeColor="text1"/>
          <w:lang w:val="uk-UA"/>
        </w:rPr>
      </w:pPr>
      <w:r w:rsidRPr="008B2D2F">
        <w:rPr>
          <w:color w:val="000000" w:themeColor="text1"/>
          <w:lang w:val="uk-UA"/>
        </w:rPr>
        <w:t>4.</w:t>
      </w:r>
      <w:r w:rsidR="00264AA7">
        <w:rPr>
          <w:color w:val="000000" w:themeColor="text1"/>
          <w:lang w:val="uk-UA"/>
        </w:rPr>
        <w:t>3</w:t>
      </w:r>
      <w:r w:rsidRPr="008B2D2F">
        <w:rPr>
          <w:color w:val="000000" w:themeColor="text1"/>
          <w:lang w:val="uk-UA"/>
        </w:rPr>
        <w:t>. Для підготовки тендерної документації та/або оголошення про проведення спрощеної закупівлі та вимог до предмета закупівлі за рі</w:t>
      </w:r>
      <w:r w:rsidR="0068706B" w:rsidRPr="008B2D2F">
        <w:rPr>
          <w:color w:val="000000" w:themeColor="text1"/>
          <w:lang w:val="uk-UA"/>
        </w:rPr>
        <w:t xml:space="preserve">шенням </w:t>
      </w:r>
      <w:r w:rsidR="00307664">
        <w:rPr>
          <w:color w:val="000000" w:themeColor="text1"/>
          <w:lang w:val="uk-UA"/>
        </w:rPr>
        <w:t>З</w:t>
      </w:r>
      <w:r w:rsidR="0068706B" w:rsidRPr="008B2D2F">
        <w:rPr>
          <w:color w:val="000000" w:themeColor="text1"/>
          <w:lang w:val="uk-UA"/>
        </w:rPr>
        <w:t xml:space="preserve">амовника уповноважена особа може залучати інших працівників </w:t>
      </w:r>
      <w:r w:rsidR="00307664">
        <w:rPr>
          <w:color w:val="000000" w:themeColor="text1"/>
          <w:lang w:val="uk-UA"/>
        </w:rPr>
        <w:t>З</w:t>
      </w:r>
      <w:r w:rsidR="0068706B" w:rsidRPr="008B2D2F">
        <w:rPr>
          <w:color w:val="000000" w:themeColor="text1"/>
          <w:lang w:val="uk-UA"/>
        </w:rPr>
        <w:t>амовника.</w:t>
      </w:r>
    </w:p>
    <w:p w:rsidR="00D43828" w:rsidRDefault="00D43828" w:rsidP="008B2D2F">
      <w:pPr>
        <w:rPr>
          <w:color w:val="000000" w:themeColor="text1"/>
          <w:lang w:val="uk-UA"/>
        </w:rPr>
      </w:pPr>
    </w:p>
    <w:p w:rsidR="00D43828" w:rsidRPr="008B2D2F" w:rsidRDefault="00D43828" w:rsidP="008B2D2F">
      <w:pPr>
        <w:rPr>
          <w:color w:val="000000" w:themeColor="text1"/>
          <w:lang w:val="uk-UA"/>
        </w:rPr>
      </w:pPr>
    </w:p>
    <w:p w:rsidR="00B5363B" w:rsidRPr="008B2D2F" w:rsidRDefault="00B5363B" w:rsidP="008B2D2F">
      <w:pPr>
        <w:rPr>
          <w:color w:val="000000" w:themeColor="text1"/>
          <w:lang w:val="uk-UA"/>
        </w:rPr>
      </w:pPr>
    </w:p>
    <w:p w:rsidR="00EA2868" w:rsidRPr="00D43828" w:rsidRDefault="00B5363B" w:rsidP="008B2D2F">
      <w:pPr>
        <w:rPr>
          <w:color w:val="000000" w:themeColor="text1"/>
          <w:lang w:val="uk-UA"/>
        </w:rPr>
      </w:pPr>
      <w:r w:rsidRPr="00D43828">
        <w:rPr>
          <w:color w:val="000000" w:themeColor="text1"/>
          <w:lang w:val="uk-UA"/>
        </w:rPr>
        <w:t>Керуючий справами виконкому                                                    Р. Горбатюк</w:t>
      </w:r>
    </w:p>
    <w:p w:rsidR="000B4902" w:rsidRPr="00D43828" w:rsidRDefault="000B4902" w:rsidP="008B2D2F">
      <w:pPr>
        <w:rPr>
          <w:color w:val="000000" w:themeColor="text1"/>
          <w:lang w:val="uk-UA"/>
        </w:rPr>
      </w:pPr>
    </w:p>
    <w:p w:rsidR="000B4902" w:rsidRPr="00D43828" w:rsidRDefault="000B4902" w:rsidP="008B2D2F">
      <w:pPr>
        <w:rPr>
          <w:color w:val="000000" w:themeColor="text1"/>
          <w:lang w:val="uk-UA"/>
        </w:rPr>
      </w:pPr>
    </w:p>
    <w:p w:rsidR="000B4902" w:rsidRPr="00D43828" w:rsidRDefault="000B4902" w:rsidP="008B2D2F">
      <w:pPr>
        <w:rPr>
          <w:color w:val="000000" w:themeColor="text1"/>
          <w:lang w:val="uk-UA"/>
        </w:rPr>
      </w:pPr>
    </w:p>
    <w:p w:rsidR="0068706B" w:rsidRPr="008B2D2F" w:rsidRDefault="0068706B" w:rsidP="008B2D2F">
      <w:pPr>
        <w:rPr>
          <w:b/>
          <w:lang w:val="uk-UA"/>
        </w:rPr>
      </w:pPr>
    </w:p>
    <w:p w:rsidR="00B67A1F" w:rsidRDefault="00744AB6" w:rsidP="00613DFB">
      <w:pPr>
        <w:pStyle w:val="a4"/>
        <w:jc w:val="both"/>
        <w:rPr>
          <w:color w:val="000000" w:themeColor="text1"/>
        </w:rPr>
      </w:pPr>
      <w:r w:rsidRPr="00F23537">
        <w:rPr>
          <w:color w:val="000000" w:themeColor="text1"/>
        </w:rPr>
        <w:t xml:space="preserve"> </w:t>
      </w:r>
    </w:p>
    <w:sectPr w:rsidR="00B67A1F" w:rsidSect="00613DF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75223D0"/>
    <w:multiLevelType w:val="hybridMultilevel"/>
    <w:tmpl w:val="67F826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E5674"/>
    <w:multiLevelType w:val="hybridMultilevel"/>
    <w:tmpl w:val="2332AD52"/>
    <w:lvl w:ilvl="0" w:tplc="C60A0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1D9"/>
    <w:rsid w:val="00037B3A"/>
    <w:rsid w:val="00094367"/>
    <w:rsid w:val="00096F82"/>
    <w:rsid w:val="000B4902"/>
    <w:rsid w:val="00147A56"/>
    <w:rsid w:val="0017121C"/>
    <w:rsid w:val="00176E08"/>
    <w:rsid w:val="00190440"/>
    <w:rsid w:val="002133AD"/>
    <w:rsid w:val="00233301"/>
    <w:rsid w:val="00264AA7"/>
    <w:rsid w:val="00305213"/>
    <w:rsid w:val="00307664"/>
    <w:rsid w:val="00311B59"/>
    <w:rsid w:val="00324ABA"/>
    <w:rsid w:val="003251FA"/>
    <w:rsid w:val="00363DB0"/>
    <w:rsid w:val="003A1CF8"/>
    <w:rsid w:val="003E0284"/>
    <w:rsid w:val="0041201E"/>
    <w:rsid w:val="004333DD"/>
    <w:rsid w:val="00447711"/>
    <w:rsid w:val="004B673B"/>
    <w:rsid w:val="005579B1"/>
    <w:rsid w:val="00573005"/>
    <w:rsid w:val="00613DFB"/>
    <w:rsid w:val="006468CE"/>
    <w:rsid w:val="006801D9"/>
    <w:rsid w:val="00683505"/>
    <w:rsid w:val="0068706B"/>
    <w:rsid w:val="006954AB"/>
    <w:rsid w:val="006B7D4B"/>
    <w:rsid w:val="006D7468"/>
    <w:rsid w:val="006E700B"/>
    <w:rsid w:val="00744AB6"/>
    <w:rsid w:val="00763D6F"/>
    <w:rsid w:val="007762E2"/>
    <w:rsid w:val="008033E0"/>
    <w:rsid w:val="00877909"/>
    <w:rsid w:val="008A68E9"/>
    <w:rsid w:val="008B2D2F"/>
    <w:rsid w:val="008B6F2E"/>
    <w:rsid w:val="008E66BF"/>
    <w:rsid w:val="00903585"/>
    <w:rsid w:val="009039EA"/>
    <w:rsid w:val="00907E1A"/>
    <w:rsid w:val="0093261A"/>
    <w:rsid w:val="00985CA8"/>
    <w:rsid w:val="009F64A1"/>
    <w:rsid w:val="00A229A2"/>
    <w:rsid w:val="00A63DD4"/>
    <w:rsid w:val="00A71660"/>
    <w:rsid w:val="00A879D9"/>
    <w:rsid w:val="00AB0F61"/>
    <w:rsid w:val="00AB723C"/>
    <w:rsid w:val="00B20E94"/>
    <w:rsid w:val="00B5363B"/>
    <w:rsid w:val="00B67A1F"/>
    <w:rsid w:val="00B835D2"/>
    <w:rsid w:val="00CA3BAF"/>
    <w:rsid w:val="00CE059B"/>
    <w:rsid w:val="00D104D2"/>
    <w:rsid w:val="00D43828"/>
    <w:rsid w:val="00DC5A6B"/>
    <w:rsid w:val="00DE77AD"/>
    <w:rsid w:val="00E4322F"/>
    <w:rsid w:val="00E66152"/>
    <w:rsid w:val="00E66414"/>
    <w:rsid w:val="00E9014B"/>
    <w:rsid w:val="00EA017B"/>
    <w:rsid w:val="00EA2868"/>
    <w:rsid w:val="00EE6F00"/>
    <w:rsid w:val="00F02BE1"/>
    <w:rsid w:val="00F23537"/>
    <w:rsid w:val="00F91FB8"/>
    <w:rsid w:val="00FA338E"/>
    <w:rsid w:val="00FD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99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6</Pages>
  <Words>1911</Words>
  <Characters>10899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48</cp:revision>
  <cp:lastPrinted>2020-05-18T08:47:00Z</cp:lastPrinted>
  <dcterms:created xsi:type="dcterms:W3CDTF">2017-10-19T08:19:00Z</dcterms:created>
  <dcterms:modified xsi:type="dcterms:W3CDTF">2020-05-25T10:59:00Z</dcterms:modified>
</cp:coreProperties>
</file>