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01" w:rsidRPr="00085301" w:rsidRDefault="00085301" w:rsidP="00085301">
      <w:pPr>
        <w:jc w:val="center"/>
        <w:rPr>
          <w:rFonts w:eastAsia="Calibri"/>
          <w:sz w:val="28"/>
          <w:szCs w:val="28"/>
        </w:rPr>
      </w:pPr>
      <w:r w:rsidRPr="00085301">
        <w:rPr>
          <w:rFonts w:eastAsia="Calibri"/>
          <w:noProof/>
          <w:sz w:val="28"/>
          <w:szCs w:val="28"/>
        </w:rPr>
        <w:drawing>
          <wp:inline distT="0" distB="0" distL="0" distR="0">
            <wp:extent cx="327660" cy="518160"/>
            <wp:effectExtent l="1905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01" w:rsidRPr="00085301" w:rsidRDefault="00085301" w:rsidP="00085301">
      <w:pPr>
        <w:autoSpaceDE w:val="0"/>
        <w:autoSpaceDN w:val="0"/>
        <w:jc w:val="center"/>
        <w:outlineLvl w:val="0"/>
        <w:rPr>
          <w:rFonts w:eastAsia="Calibri"/>
          <w:smallCaps/>
          <w:sz w:val="28"/>
          <w:szCs w:val="28"/>
        </w:rPr>
      </w:pPr>
      <w:r w:rsidRPr="00085301">
        <w:rPr>
          <w:rFonts w:eastAsia="Calibri"/>
          <w:smallCaps/>
          <w:sz w:val="28"/>
          <w:szCs w:val="28"/>
        </w:rPr>
        <w:t>УКРАЇ</w:t>
      </w:r>
      <w:proofErr w:type="gramStart"/>
      <w:r w:rsidRPr="00085301">
        <w:rPr>
          <w:rFonts w:eastAsia="Calibri"/>
          <w:smallCaps/>
          <w:sz w:val="28"/>
          <w:szCs w:val="28"/>
        </w:rPr>
        <w:t>НА</w:t>
      </w:r>
      <w:proofErr w:type="gramEnd"/>
      <w:r w:rsidRPr="00085301">
        <w:rPr>
          <w:rFonts w:eastAsia="Calibri"/>
          <w:b/>
          <w:smallCaps/>
          <w:sz w:val="28"/>
          <w:szCs w:val="28"/>
        </w:rPr>
        <w:br/>
        <w:t xml:space="preserve">    </w:t>
      </w:r>
      <w:proofErr w:type="gramStart"/>
      <w:r w:rsidRPr="00085301">
        <w:rPr>
          <w:rFonts w:eastAsia="Calibri"/>
          <w:smallCaps/>
          <w:sz w:val="28"/>
          <w:szCs w:val="28"/>
        </w:rPr>
        <w:t>МОГИЛ</w:t>
      </w:r>
      <w:proofErr w:type="gramEnd"/>
      <w:r w:rsidRPr="00085301">
        <w:rPr>
          <w:rFonts w:eastAsia="Calibri"/>
          <w:smallCaps/>
          <w:sz w:val="28"/>
          <w:szCs w:val="28"/>
        </w:rPr>
        <w:t xml:space="preserve">ІВ-ПОДІЛЬСЬКА МІСЬКА РАДА </w:t>
      </w:r>
      <w:r w:rsidRPr="00085301">
        <w:rPr>
          <w:rFonts w:eastAsia="Calibri"/>
          <w:b/>
          <w:smallCaps/>
          <w:sz w:val="28"/>
          <w:szCs w:val="28"/>
        </w:rPr>
        <w:br/>
      </w:r>
      <w:r w:rsidRPr="00085301">
        <w:rPr>
          <w:rFonts w:eastAsia="Calibri"/>
          <w:smallCaps/>
          <w:sz w:val="28"/>
          <w:szCs w:val="28"/>
        </w:rPr>
        <w:t xml:space="preserve">   ВІННИЦЬКОЇ ОБЛАСТІ</w:t>
      </w:r>
    </w:p>
    <w:p w:rsidR="00085301" w:rsidRPr="00085301" w:rsidRDefault="00085301" w:rsidP="00085301">
      <w:pPr>
        <w:jc w:val="center"/>
        <w:rPr>
          <w:rFonts w:eastAsia="Calibri"/>
          <w:b/>
          <w:sz w:val="28"/>
          <w:szCs w:val="28"/>
        </w:rPr>
      </w:pPr>
      <w:r w:rsidRPr="00085301">
        <w:rPr>
          <w:rFonts w:eastAsia="Calibri"/>
          <w:b/>
          <w:sz w:val="28"/>
          <w:szCs w:val="28"/>
        </w:rPr>
        <w:t xml:space="preserve">  ВИКОНАВЧИЙ КОМІТЕТ</w:t>
      </w:r>
    </w:p>
    <w:p w:rsidR="00085301" w:rsidRPr="00085301" w:rsidRDefault="00DE0263" w:rsidP="00085301">
      <w:pPr>
        <w:jc w:val="center"/>
        <w:rPr>
          <w:rFonts w:eastAsia="Calibri"/>
          <w:b/>
          <w:sz w:val="28"/>
          <w:szCs w:val="28"/>
        </w:rPr>
      </w:pPr>
      <w:r w:rsidRPr="00DE0263">
        <w:rPr>
          <w:rFonts w:eastAsia="Calibri"/>
          <w:noProof/>
          <w:sz w:val="28"/>
          <w:szCs w:val="28"/>
        </w:rPr>
        <w:pict>
          <v:line id="Прямая соединительная линия 8" o:spid="_x0000_s1026" style="position:absolute;left:0;text-align:left;z-index:251660288;visibility:visible" from="-.45pt,11.55pt" to="498.1pt,11.55pt" strokeweight="7pt">
            <v:stroke opacity="52428f" linestyle="thickBetweenThin"/>
          </v:line>
        </w:pict>
      </w:r>
    </w:p>
    <w:p w:rsidR="00085301" w:rsidRPr="00085301" w:rsidRDefault="00085301" w:rsidP="00085301">
      <w:pPr>
        <w:jc w:val="center"/>
        <w:rPr>
          <w:rFonts w:eastAsia="Calibri"/>
          <w:b/>
          <w:bCs/>
          <w:spacing w:val="80"/>
          <w:sz w:val="32"/>
          <w:szCs w:val="32"/>
          <w:lang w:val="uk-UA"/>
        </w:rPr>
      </w:pPr>
      <w:r w:rsidRPr="00085301">
        <w:rPr>
          <w:rFonts w:eastAsia="Calibri"/>
          <w:b/>
          <w:bCs/>
          <w:spacing w:val="80"/>
          <w:sz w:val="32"/>
          <w:szCs w:val="32"/>
        </w:rPr>
        <w:t xml:space="preserve">   </w:t>
      </w:r>
      <w:proofErr w:type="gramStart"/>
      <w:r w:rsidRPr="00085301">
        <w:rPr>
          <w:rFonts w:eastAsia="Calibri"/>
          <w:b/>
          <w:bCs/>
          <w:spacing w:val="80"/>
          <w:sz w:val="32"/>
          <w:szCs w:val="32"/>
        </w:rPr>
        <w:t>Р</w:t>
      </w:r>
      <w:proofErr w:type="gramEnd"/>
      <w:r w:rsidRPr="00085301">
        <w:rPr>
          <w:rFonts w:eastAsia="Calibri"/>
          <w:b/>
          <w:bCs/>
          <w:spacing w:val="80"/>
          <w:sz w:val="32"/>
          <w:szCs w:val="32"/>
        </w:rPr>
        <w:t>ІШЕННЯ№8</w:t>
      </w:r>
      <w:r w:rsidRPr="00085301">
        <w:rPr>
          <w:rFonts w:eastAsia="Calibri"/>
          <w:b/>
          <w:bCs/>
          <w:spacing w:val="80"/>
          <w:sz w:val="32"/>
          <w:szCs w:val="32"/>
          <w:lang w:val="uk-UA"/>
        </w:rPr>
        <w:t>8</w:t>
      </w:r>
    </w:p>
    <w:p w:rsidR="00085301" w:rsidRPr="00085301" w:rsidRDefault="00085301" w:rsidP="00085301">
      <w:pPr>
        <w:jc w:val="center"/>
        <w:rPr>
          <w:rFonts w:eastAsia="Calibri"/>
          <w:b/>
          <w:bCs/>
          <w:spacing w:val="80"/>
          <w:sz w:val="28"/>
          <w:szCs w:val="28"/>
        </w:rPr>
      </w:pPr>
    </w:p>
    <w:p w:rsidR="00085301" w:rsidRDefault="00085301" w:rsidP="00085301">
      <w:pPr>
        <w:jc w:val="center"/>
        <w:rPr>
          <w:rFonts w:eastAsia="Calibri"/>
          <w:bCs/>
          <w:sz w:val="28"/>
          <w:szCs w:val="28"/>
          <w:lang w:val="uk-UA"/>
        </w:rPr>
      </w:pPr>
      <w:proofErr w:type="spellStart"/>
      <w:r w:rsidRPr="00085301">
        <w:rPr>
          <w:rFonts w:eastAsia="Calibri"/>
          <w:bCs/>
          <w:sz w:val="28"/>
          <w:szCs w:val="28"/>
        </w:rPr>
        <w:t>Від</w:t>
      </w:r>
      <w:proofErr w:type="spellEnd"/>
      <w:r w:rsidRPr="00085301">
        <w:rPr>
          <w:rFonts w:eastAsia="Calibri"/>
          <w:bCs/>
          <w:sz w:val="28"/>
          <w:szCs w:val="28"/>
        </w:rPr>
        <w:t xml:space="preserve"> </w:t>
      </w:r>
      <w:r w:rsidRPr="00085301">
        <w:rPr>
          <w:rFonts w:eastAsia="Calibri"/>
          <w:bCs/>
          <w:sz w:val="28"/>
          <w:szCs w:val="28"/>
          <w:lang w:val="uk-UA"/>
        </w:rPr>
        <w:t>16</w:t>
      </w:r>
      <w:r w:rsidRPr="00085301">
        <w:rPr>
          <w:rFonts w:eastAsia="Calibri"/>
          <w:bCs/>
          <w:sz w:val="28"/>
          <w:szCs w:val="28"/>
        </w:rPr>
        <w:t xml:space="preserve">.04.2020р.                                                           м. </w:t>
      </w:r>
      <w:proofErr w:type="spellStart"/>
      <w:r w:rsidRPr="00085301">
        <w:rPr>
          <w:rFonts w:eastAsia="Calibri"/>
          <w:bCs/>
          <w:sz w:val="28"/>
          <w:szCs w:val="28"/>
        </w:rPr>
        <w:t>Могилів-Подільський</w:t>
      </w:r>
      <w:proofErr w:type="spellEnd"/>
    </w:p>
    <w:p w:rsidR="00085301" w:rsidRDefault="00085301" w:rsidP="00085301">
      <w:pPr>
        <w:jc w:val="center"/>
        <w:rPr>
          <w:rFonts w:eastAsia="Calibri"/>
          <w:bCs/>
          <w:sz w:val="28"/>
          <w:szCs w:val="28"/>
          <w:lang w:val="uk-UA"/>
        </w:rPr>
      </w:pPr>
    </w:p>
    <w:p w:rsidR="00085301" w:rsidRPr="00085301" w:rsidRDefault="00085301" w:rsidP="00085301">
      <w:pPr>
        <w:jc w:val="center"/>
        <w:rPr>
          <w:rFonts w:eastAsia="Calibri"/>
          <w:bCs/>
          <w:sz w:val="28"/>
          <w:szCs w:val="28"/>
          <w:lang w:val="uk-UA"/>
        </w:rPr>
      </w:pPr>
    </w:p>
    <w:p w:rsidR="00085301" w:rsidRPr="004674C0" w:rsidRDefault="00085301" w:rsidP="00085301">
      <w:pPr>
        <w:pStyle w:val="a3"/>
        <w:ind w:right="-280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Про внесення змін до рішення </w:t>
      </w:r>
      <w:r w:rsidRPr="004674C0">
        <w:rPr>
          <w:rFonts w:ascii="Times New Roman" w:hAnsi="Times New Roman"/>
          <w:b/>
          <w:color w:val="000000"/>
          <w:sz w:val="28"/>
          <w:szCs w:val="28"/>
        </w:rPr>
        <w:t xml:space="preserve">виконавчого комітету </w:t>
      </w:r>
    </w:p>
    <w:p w:rsidR="00085301" w:rsidRPr="004674C0" w:rsidRDefault="00085301" w:rsidP="00085301">
      <w:pPr>
        <w:pStyle w:val="a3"/>
        <w:ind w:right="-280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Pr="004674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Могилів - </w:t>
      </w:r>
      <w:r w:rsidRPr="004674C0">
        <w:rPr>
          <w:rFonts w:ascii="Times New Roman" w:hAnsi="Times New Roman"/>
          <w:b/>
          <w:color w:val="000000"/>
          <w:sz w:val="28"/>
          <w:szCs w:val="28"/>
        </w:rPr>
        <w:t>Подільської міської ради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від 27.07.2017р. № 227</w:t>
      </w:r>
    </w:p>
    <w:p w:rsidR="00085301" w:rsidRPr="004674C0" w:rsidRDefault="00085301" w:rsidP="00085301">
      <w:pPr>
        <w:pStyle w:val="a3"/>
        <w:ind w:right="-2802"/>
        <w:rPr>
          <w:rFonts w:ascii="Times New Roman" w:hAnsi="Times New Roman"/>
          <w:b/>
          <w:color w:val="000000"/>
          <w:sz w:val="28"/>
          <w:szCs w:val="28"/>
        </w:rPr>
      </w:pPr>
      <w:r w:rsidRPr="004674C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</w:p>
    <w:p w:rsidR="00085301" w:rsidRPr="004674C0" w:rsidRDefault="00085301" w:rsidP="0008530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Керуючись ст.40, ч</w:t>
      </w:r>
      <w:r w:rsidR="002623A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1 ст.52 Закону України «</w:t>
      </w:r>
      <w:r w:rsidRPr="004674C0">
        <w:rPr>
          <w:rFonts w:ascii="Times New Roman" w:hAnsi="Times New Roman"/>
          <w:color w:val="000000"/>
          <w:sz w:val="28"/>
          <w:szCs w:val="28"/>
        </w:rPr>
        <w:t xml:space="preserve">Про місцеве самоврядування </w:t>
      </w:r>
    </w:p>
    <w:p w:rsidR="00085301" w:rsidRDefault="00085301" w:rsidP="00085301">
      <w:pPr>
        <w:pStyle w:val="a3"/>
        <w:ind w:right="-2802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Україні», відповідно до Закону України </w:t>
      </w:r>
      <w:r w:rsidRPr="004674C0">
        <w:rPr>
          <w:rFonts w:ascii="Times New Roman" w:hAnsi="Times New Roman"/>
          <w:color w:val="000000"/>
          <w:sz w:val="28"/>
          <w:szCs w:val="28"/>
        </w:rPr>
        <w:t>«</w:t>
      </w:r>
      <w:r w:rsidRPr="00EF4BF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публічні закупівлі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085301" w:rsidRPr="00085301" w:rsidRDefault="00B15FE3" w:rsidP="00085301">
      <w:pPr>
        <w:pStyle w:val="a3"/>
        <w:ind w:right="-2802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 25.12.2015</w:t>
      </w:r>
      <w:r w:rsidR="000853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р. №922 </w:t>
      </w:r>
      <w:r w:rsidR="00085301" w:rsidRPr="004674C0">
        <w:rPr>
          <w:rFonts w:ascii="Times New Roman" w:hAnsi="Times New Roman"/>
          <w:color w:val="000000"/>
          <w:sz w:val="28"/>
          <w:szCs w:val="28"/>
        </w:rPr>
        <w:t>та</w:t>
      </w:r>
      <w:r w:rsidR="00085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301" w:rsidRPr="00FA1962">
        <w:rPr>
          <w:rFonts w:ascii="Times New Roman" w:hAnsi="Times New Roman"/>
          <w:color w:val="000000"/>
          <w:sz w:val="28"/>
          <w:szCs w:val="28"/>
        </w:rPr>
        <w:t xml:space="preserve">наказу </w:t>
      </w:r>
      <w:r w:rsidR="00085301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Міністерства</w:t>
      </w:r>
      <w:r w:rsidR="00085301" w:rsidRPr="00FA1962">
        <w:rPr>
          <w:rFonts w:ascii="Times New Roman" w:hAnsi="Times New Roman"/>
          <w:sz w:val="28"/>
          <w:szCs w:val="28"/>
          <w:shd w:val="clear" w:color="auto" w:fill="FFFFFF"/>
        </w:rPr>
        <w:t xml:space="preserve"> розвитку </w:t>
      </w:r>
      <w:r w:rsidR="00085301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економіки</w:t>
      </w:r>
      <w:r w:rsidR="00085301" w:rsidRPr="004674C0">
        <w:rPr>
          <w:rFonts w:ascii="Times New Roman" w:hAnsi="Times New Roman"/>
          <w:sz w:val="28"/>
          <w:szCs w:val="28"/>
          <w:shd w:val="clear" w:color="auto" w:fill="FFFFFF"/>
        </w:rPr>
        <w:t>, торгівлі</w:t>
      </w:r>
    </w:p>
    <w:p w:rsidR="00085301" w:rsidRDefault="00085301" w:rsidP="00085301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 w:rsidRPr="004674C0">
        <w:rPr>
          <w:rFonts w:ascii="Times New Roman" w:hAnsi="Times New Roman"/>
          <w:sz w:val="28"/>
          <w:szCs w:val="28"/>
          <w:shd w:val="clear" w:color="auto" w:fill="FFFFFF"/>
        </w:rPr>
        <w:t>та сільського господарства </w:t>
      </w:r>
      <w:r>
        <w:rPr>
          <w:rFonts w:ascii="Times New Roman" w:hAnsi="Times New Roman"/>
          <w:sz w:val="28"/>
          <w:szCs w:val="28"/>
          <w:shd w:val="clear" w:color="auto" w:fill="FFFFFF"/>
        </w:rPr>
        <w:t>України від 30.03.2016р. №557 «Про затвердження</w:t>
      </w:r>
    </w:p>
    <w:p w:rsidR="00085301" w:rsidRDefault="002623AB" w:rsidP="00085301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085301">
        <w:rPr>
          <w:rFonts w:ascii="Times New Roman" w:hAnsi="Times New Roman"/>
          <w:sz w:val="28"/>
          <w:szCs w:val="28"/>
          <w:shd w:val="clear" w:color="auto" w:fill="FFFFFF"/>
        </w:rPr>
        <w:t>римірного положення про</w:t>
      </w:r>
      <w:r w:rsidR="00085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301">
        <w:rPr>
          <w:rFonts w:ascii="Times New Roman" w:hAnsi="Times New Roman"/>
          <w:sz w:val="28"/>
          <w:szCs w:val="28"/>
          <w:shd w:val="clear" w:color="auto" w:fill="FFFFFF"/>
        </w:rPr>
        <w:t xml:space="preserve">тендерний комітет або уповноважену особу», </w:t>
      </w:r>
    </w:p>
    <w:p w:rsidR="00085301" w:rsidRPr="00892043" w:rsidRDefault="00085301" w:rsidP="00085301">
      <w:pPr>
        <w:pStyle w:val="a3"/>
        <w:ind w:right="-2802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Pr="00085301">
        <w:rPr>
          <w:rFonts w:ascii="Times New Roman" w:hAnsi="Times New Roman"/>
          <w:sz w:val="28"/>
          <w:szCs w:val="28"/>
          <w:shd w:val="clear" w:color="auto" w:fill="FFFFFF"/>
        </w:rPr>
        <w:t>зв’язку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із кадровими змінами та змінами у законодавстві, - </w:t>
      </w:r>
    </w:p>
    <w:p w:rsidR="00085301" w:rsidRDefault="00085301" w:rsidP="00085301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5301" w:rsidRDefault="00085301" w:rsidP="00085301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</w:t>
      </w:r>
      <w:r w:rsidR="00D83C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виконком міської ради ВИРІШИВ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85301" w:rsidRDefault="00085301" w:rsidP="00085301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5301" w:rsidRDefault="00085301" w:rsidP="00085301">
      <w:pPr>
        <w:pStyle w:val="a3"/>
        <w:numPr>
          <w:ilvl w:val="0"/>
          <w:numId w:val="1"/>
        </w:numPr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Внести зміни до</w:t>
      </w:r>
      <w:r w:rsidRPr="008920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рішен</w:t>
      </w:r>
      <w:r w:rsidR="00D83C79">
        <w:rPr>
          <w:rFonts w:ascii="Times New Roman" w:hAnsi="Times New Roman"/>
          <w:sz w:val="28"/>
          <w:szCs w:val="28"/>
          <w:shd w:val="clear" w:color="auto" w:fill="FFFFFF"/>
        </w:rPr>
        <w:t>ня виконавчого комітету Могилів</w:t>
      </w:r>
      <w:r w:rsidR="002623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</w:p>
    <w:p w:rsidR="00085301" w:rsidRDefault="00085301" w:rsidP="00085301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Подільської </w:t>
      </w:r>
      <w:r w:rsidRPr="00FA1962">
        <w:rPr>
          <w:rFonts w:ascii="Times New Roman" w:hAnsi="Times New Roman"/>
          <w:sz w:val="28"/>
          <w:szCs w:val="28"/>
          <w:shd w:val="clear" w:color="auto" w:fill="FFFFFF"/>
        </w:rPr>
        <w:t>міської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ади від 27.07.2017р. №227 «Про утворення тендерного</w:t>
      </w:r>
    </w:p>
    <w:p w:rsidR="00085301" w:rsidRDefault="00085301" w:rsidP="00085301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комітету виконавчого комітету Могилів-Подільської міської ради, затвердження </w:t>
      </w:r>
    </w:p>
    <w:p w:rsidR="00085301" w:rsidRDefault="00085301" w:rsidP="00085301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його складу та затвердження </w:t>
      </w:r>
      <w:r w:rsidR="002623AB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оложення про тендерний комітет </w:t>
      </w:r>
    </w:p>
    <w:p w:rsidR="00085301" w:rsidRDefault="00085301" w:rsidP="00085301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виконавчого комітету Мог</w:t>
      </w:r>
      <w:r w:rsidR="002623AB">
        <w:rPr>
          <w:rFonts w:ascii="Times New Roman" w:hAnsi="Times New Roman"/>
          <w:sz w:val="28"/>
          <w:szCs w:val="28"/>
          <w:shd w:val="clear" w:color="auto" w:fill="FFFFFF"/>
        </w:rPr>
        <w:t xml:space="preserve">илів-Подільської міської ради»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 затвердити</w:t>
      </w:r>
    </w:p>
    <w:p w:rsidR="00085301" w:rsidRDefault="00D83C79" w:rsidP="00085301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його склад згідно з </w:t>
      </w:r>
      <w:r w:rsidR="00085301">
        <w:rPr>
          <w:rFonts w:ascii="Times New Roman" w:hAnsi="Times New Roman"/>
          <w:sz w:val="28"/>
          <w:szCs w:val="28"/>
          <w:shd w:val="clear" w:color="auto" w:fill="FFFFFF"/>
        </w:rPr>
        <w:t>додатком.</w:t>
      </w:r>
    </w:p>
    <w:p w:rsidR="00085301" w:rsidRDefault="00085301" w:rsidP="00085301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2.  Визнати таким, що втратило чинність рішення виконавчого комітету   </w:t>
      </w:r>
    </w:p>
    <w:p w:rsidR="00085301" w:rsidRDefault="00085301" w:rsidP="0008530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Могилів-Подільської </w:t>
      </w:r>
      <w:r w:rsidRPr="00FA1962">
        <w:rPr>
          <w:rFonts w:ascii="Times New Roman" w:hAnsi="Times New Roman"/>
          <w:sz w:val="28"/>
          <w:szCs w:val="28"/>
          <w:shd w:val="clear" w:color="auto" w:fill="FFFFFF"/>
        </w:rPr>
        <w:t>міської р</w:t>
      </w:r>
      <w:r w:rsidR="00466394">
        <w:rPr>
          <w:rFonts w:ascii="Times New Roman" w:hAnsi="Times New Roman"/>
          <w:sz w:val="28"/>
          <w:szCs w:val="28"/>
          <w:shd w:val="clear" w:color="auto" w:fill="FFFFFF"/>
        </w:rPr>
        <w:t>ади від 31.10.2019</w:t>
      </w:r>
      <w:r w:rsidR="00B976F1">
        <w:rPr>
          <w:rFonts w:ascii="Times New Roman" w:hAnsi="Times New Roman"/>
          <w:sz w:val="28"/>
          <w:szCs w:val="28"/>
          <w:shd w:val="clear" w:color="auto" w:fill="FFFFFF"/>
        </w:rPr>
        <w:t xml:space="preserve">р. №310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892043">
        <w:rPr>
          <w:rFonts w:ascii="Times New Roman" w:hAnsi="Times New Roman"/>
          <w:color w:val="000000"/>
          <w:sz w:val="28"/>
          <w:szCs w:val="28"/>
        </w:rPr>
        <w:t xml:space="preserve">Про внесення змін </w:t>
      </w:r>
    </w:p>
    <w:p w:rsidR="00085301" w:rsidRPr="000C6E74" w:rsidRDefault="00085301" w:rsidP="00085301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 w:rsidRPr="00892043">
        <w:rPr>
          <w:rFonts w:ascii="Times New Roman" w:hAnsi="Times New Roman"/>
          <w:color w:val="000000"/>
          <w:sz w:val="28"/>
          <w:szCs w:val="28"/>
        </w:rPr>
        <w:t>до рішення виконавчого комітету Могилів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2043">
        <w:rPr>
          <w:rFonts w:ascii="Times New Roman" w:hAnsi="Times New Roman"/>
          <w:color w:val="000000"/>
          <w:sz w:val="28"/>
          <w:szCs w:val="28"/>
        </w:rPr>
        <w:t xml:space="preserve">- Подільської міської ради від </w:t>
      </w:r>
    </w:p>
    <w:p w:rsidR="00FA1962" w:rsidRPr="00085301" w:rsidRDefault="00085301" w:rsidP="0008530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27.07.2017</w:t>
      </w:r>
      <w:r w:rsidRPr="00892043">
        <w:rPr>
          <w:rFonts w:ascii="Times New Roman" w:hAnsi="Times New Roman"/>
          <w:color w:val="000000"/>
          <w:sz w:val="28"/>
          <w:szCs w:val="28"/>
        </w:rPr>
        <w:t>р. № 227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A1962" w:rsidRDefault="00085301" w:rsidP="00FA1962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0C6E74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A196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C6E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1962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за виконанням даного рішення покласти на керуючого справами </w:t>
      </w:r>
    </w:p>
    <w:p w:rsidR="00FA1962" w:rsidRDefault="00FA1962" w:rsidP="00FA1962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виконкому Горбатюка Р.В.</w:t>
      </w:r>
      <w:r w:rsidR="0008530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A1962" w:rsidRDefault="00FA1962" w:rsidP="00FA1962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A1962" w:rsidRDefault="00FA1962" w:rsidP="00FA1962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5301" w:rsidRDefault="00085301" w:rsidP="00FA1962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A1962" w:rsidRDefault="00085301" w:rsidP="00FA1962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="00FA1962">
        <w:rPr>
          <w:rFonts w:ascii="Times New Roman" w:hAnsi="Times New Roman"/>
          <w:sz w:val="28"/>
          <w:szCs w:val="28"/>
          <w:shd w:val="clear" w:color="auto" w:fill="FFFFFF"/>
        </w:rPr>
        <w:t xml:space="preserve">Міський голова                                                        </w:t>
      </w:r>
      <w:r w:rsidR="000C6E74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FA1962">
        <w:rPr>
          <w:rFonts w:ascii="Times New Roman" w:hAnsi="Times New Roman"/>
          <w:sz w:val="28"/>
          <w:szCs w:val="28"/>
          <w:shd w:val="clear" w:color="auto" w:fill="FFFFFF"/>
        </w:rPr>
        <w:t xml:space="preserve"> П. Бровко</w:t>
      </w:r>
    </w:p>
    <w:p w:rsidR="00E02A9D" w:rsidRDefault="00E02A9D" w:rsidP="00FA1962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A1962" w:rsidRDefault="00FA1962" w:rsidP="00FA1962">
      <w:pPr>
        <w:pStyle w:val="a3"/>
        <w:ind w:right="-280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5301" w:rsidRDefault="00085301" w:rsidP="00FA1962">
      <w:pPr>
        <w:pStyle w:val="a3"/>
        <w:ind w:right="-280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85301" w:rsidRDefault="00085301" w:rsidP="00FA1962">
      <w:pPr>
        <w:pStyle w:val="a3"/>
        <w:ind w:right="-280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6057" w:rsidRDefault="00E36057" w:rsidP="00FA1962">
      <w:pPr>
        <w:pStyle w:val="a3"/>
        <w:ind w:right="-280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6057" w:rsidRDefault="00E36057" w:rsidP="00FA1962">
      <w:pPr>
        <w:pStyle w:val="a3"/>
        <w:ind w:right="-280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962" w:rsidRDefault="00FA1962" w:rsidP="00FA1962">
      <w:pPr>
        <w:pStyle w:val="a3"/>
        <w:framePr w:hSpace="180" w:wrap="around" w:vAnchor="text" w:hAnchor="margin" w:y="52"/>
        <w:ind w:right="-2802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A1962" w:rsidRDefault="00085301" w:rsidP="00FA19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 w:rsidR="000C6E74">
        <w:rPr>
          <w:sz w:val="28"/>
          <w:szCs w:val="28"/>
          <w:lang w:val="uk-UA"/>
        </w:rPr>
        <w:t xml:space="preserve"> </w:t>
      </w:r>
      <w:r w:rsidR="00FA1962" w:rsidRPr="00112986">
        <w:rPr>
          <w:sz w:val="28"/>
          <w:szCs w:val="28"/>
          <w:lang w:val="uk-UA"/>
        </w:rPr>
        <w:t xml:space="preserve">Додаток </w:t>
      </w:r>
    </w:p>
    <w:p w:rsidR="00FA1962" w:rsidRDefault="00FA1962" w:rsidP="00FA19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08530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08530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до рішення виконавчого</w:t>
      </w:r>
    </w:p>
    <w:p w:rsidR="00FA1962" w:rsidRDefault="00FA1962" w:rsidP="00FA19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08530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 міської ради</w:t>
      </w:r>
    </w:p>
    <w:p w:rsidR="00FA1962" w:rsidRDefault="00FA1962" w:rsidP="00FA196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08530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 </w:t>
      </w:r>
      <w:r w:rsidR="00085301">
        <w:rPr>
          <w:color w:val="000000"/>
          <w:sz w:val="28"/>
          <w:szCs w:val="28"/>
          <w:lang w:val="uk-UA"/>
        </w:rPr>
        <w:t>16.04.2020</w:t>
      </w:r>
      <w:r w:rsidR="00B976F1">
        <w:rPr>
          <w:color w:val="000000"/>
          <w:sz w:val="28"/>
          <w:szCs w:val="28"/>
          <w:lang w:val="uk-UA"/>
        </w:rPr>
        <w:t xml:space="preserve"> </w:t>
      </w:r>
      <w:r w:rsidRPr="003A4BE6">
        <w:rPr>
          <w:color w:val="000000"/>
          <w:sz w:val="28"/>
          <w:szCs w:val="28"/>
          <w:lang w:val="uk-UA"/>
        </w:rPr>
        <w:t>р</w:t>
      </w:r>
      <w:r w:rsidR="00B976F1">
        <w:rPr>
          <w:color w:val="000000"/>
          <w:sz w:val="28"/>
          <w:szCs w:val="28"/>
          <w:lang w:val="uk-UA"/>
        </w:rPr>
        <w:t>оку</w:t>
      </w:r>
      <w:r w:rsidR="000853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</w:t>
      </w:r>
      <w:r w:rsidR="00085301">
        <w:rPr>
          <w:color w:val="000000"/>
          <w:sz w:val="28"/>
          <w:szCs w:val="28"/>
          <w:lang w:val="uk-UA"/>
        </w:rPr>
        <w:t>88</w:t>
      </w:r>
    </w:p>
    <w:p w:rsidR="00FA1962" w:rsidRDefault="00FA1962" w:rsidP="00FA1962">
      <w:pPr>
        <w:jc w:val="both"/>
        <w:rPr>
          <w:color w:val="000000"/>
          <w:sz w:val="28"/>
          <w:szCs w:val="28"/>
          <w:lang w:val="uk-UA"/>
        </w:rPr>
      </w:pPr>
    </w:p>
    <w:p w:rsidR="00FA1962" w:rsidRDefault="00FA1962" w:rsidP="00FA1962">
      <w:pPr>
        <w:jc w:val="both"/>
        <w:rPr>
          <w:color w:val="000000"/>
          <w:sz w:val="28"/>
          <w:szCs w:val="28"/>
          <w:lang w:val="uk-UA"/>
        </w:rPr>
      </w:pPr>
    </w:p>
    <w:p w:rsidR="00FA1962" w:rsidRPr="004674C0" w:rsidRDefault="00085301" w:rsidP="00085301">
      <w:pPr>
        <w:pStyle w:val="a3"/>
        <w:ind w:right="-280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B976F1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FA1962" w:rsidRPr="00085301">
        <w:rPr>
          <w:rFonts w:ascii="Times New Roman" w:hAnsi="Times New Roman"/>
          <w:b/>
          <w:color w:val="000000"/>
          <w:sz w:val="28"/>
          <w:szCs w:val="28"/>
        </w:rPr>
        <w:t>Склад тендерного комітету</w:t>
      </w:r>
      <w:r w:rsidR="00FA1962">
        <w:rPr>
          <w:b/>
          <w:color w:val="000000"/>
          <w:sz w:val="28"/>
          <w:szCs w:val="28"/>
        </w:rPr>
        <w:t xml:space="preserve"> </w:t>
      </w:r>
      <w:r w:rsidR="00FA1962" w:rsidRPr="004674C0">
        <w:rPr>
          <w:rFonts w:ascii="Times New Roman" w:hAnsi="Times New Roman"/>
          <w:b/>
          <w:color w:val="000000"/>
          <w:sz w:val="28"/>
          <w:szCs w:val="28"/>
        </w:rPr>
        <w:t>виконавчого комітету</w:t>
      </w:r>
    </w:p>
    <w:p w:rsidR="00FA1962" w:rsidRDefault="00085301" w:rsidP="00085301">
      <w:pPr>
        <w:pStyle w:val="a3"/>
        <w:ind w:right="-280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="00FA1962">
        <w:rPr>
          <w:rFonts w:ascii="Times New Roman" w:hAnsi="Times New Roman"/>
          <w:b/>
          <w:color w:val="000000"/>
          <w:sz w:val="28"/>
          <w:szCs w:val="28"/>
        </w:rPr>
        <w:t>Могилів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1962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FA1962" w:rsidRPr="004674C0">
        <w:rPr>
          <w:rFonts w:ascii="Times New Roman" w:hAnsi="Times New Roman"/>
          <w:b/>
          <w:color w:val="000000"/>
          <w:sz w:val="28"/>
          <w:szCs w:val="28"/>
        </w:rPr>
        <w:t>Подільської міської ради</w:t>
      </w:r>
    </w:p>
    <w:p w:rsidR="00FA1962" w:rsidRDefault="00FA1962" w:rsidP="00085301">
      <w:pPr>
        <w:pStyle w:val="a3"/>
        <w:ind w:right="-280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76F1" w:rsidRDefault="00B976F1" w:rsidP="00B976F1">
      <w:pPr>
        <w:pStyle w:val="a3"/>
        <w:tabs>
          <w:tab w:val="left" w:pos="5245"/>
          <w:tab w:val="left" w:pos="5387"/>
          <w:tab w:val="left" w:pos="5529"/>
        </w:tabs>
        <w:ind w:right="-142"/>
        <w:rPr>
          <w:rFonts w:ascii="Times New Roman" w:hAnsi="Times New Roman"/>
          <w:b/>
          <w:color w:val="000000"/>
          <w:sz w:val="28"/>
          <w:szCs w:val="28"/>
        </w:rPr>
      </w:pPr>
    </w:p>
    <w:p w:rsidR="00FA1962" w:rsidRDefault="00FA1962" w:rsidP="00B976F1">
      <w:pPr>
        <w:pStyle w:val="a3"/>
        <w:tabs>
          <w:tab w:val="left" w:pos="5245"/>
          <w:tab w:val="left" w:pos="5387"/>
          <w:tab w:val="left" w:pos="5529"/>
        </w:tabs>
        <w:ind w:righ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Голова комітету:</w:t>
      </w:r>
    </w:p>
    <w:p w:rsidR="00FA1962" w:rsidRDefault="00FA1962" w:rsidP="00B976F1">
      <w:pPr>
        <w:pStyle w:val="a3"/>
        <w:tabs>
          <w:tab w:val="left" w:pos="5245"/>
        </w:tabs>
        <w:ind w:righ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Горбатюк Русла</w:t>
      </w:r>
      <w:r w:rsidR="000C6E74">
        <w:rPr>
          <w:rFonts w:ascii="Times New Roman" w:hAnsi="Times New Roman"/>
          <w:color w:val="000000"/>
          <w:sz w:val="28"/>
          <w:szCs w:val="28"/>
        </w:rPr>
        <w:t xml:space="preserve">н Володимирович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- керуючий справами виконкому.</w:t>
      </w:r>
    </w:p>
    <w:p w:rsidR="00FA1962" w:rsidRDefault="00FA1962" w:rsidP="00B976F1">
      <w:pPr>
        <w:pStyle w:val="a3"/>
        <w:ind w:right="-142"/>
        <w:rPr>
          <w:rFonts w:ascii="Times New Roman" w:hAnsi="Times New Roman"/>
          <w:color w:val="000000"/>
          <w:sz w:val="28"/>
          <w:szCs w:val="28"/>
        </w:rPr>
      </w:pPr>
    </w:p>
    <w:p w:rsidR="00FA1962" w:rsidRDefault="00FA1962" w:rsidP="00B976F1">
      <w:pPr>
        <w:pStyle w:val="a3"/>
        <w:ind w:right="-284"/>
        <w:rPr>
          <w:rFonts w:ascii="Times New Roman" w:hAnsi="Times New Roman"/>
          <w:color w:val="000000"/>
          <w:sz w:val="28"/>
          <w:szCs w:val="28"/>
        </w:rPr>
      </w:pPr>
      <w:r w:rsidRPr="005978DA">
        <w:rPr>
          <w:rFonts w:ascii="Times New Roman" w:hAnsi="Times New Roman"/>
          <w:b/>
          <w:color w:val="000000"/>
          <w:sz w:val="28"/>
          <w:szCs w:val="28"/>
        </w:rPr>
        <w:t>Заступник голови комітету:</w:t>
      </w:r>
      <w:r w:rsidR="000C6E7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5978DA">
        <w:rPr>
          <w:rFonts w:ascii="Times New Roman" w:hAnsi="Times New Roman"/>
          <w:color w:val="000000"/>
          <w:sz w:val="28"/>
          <w:szCs w:val="28"/>
        </w:rPr>
        <w:t xml:space="preserve">начальник юридичного відділу </w:t>
      </w:r>
    </w:p>
    <w:p w:rsidR="00FA1962" w:rsidRDefault="00FA1962" w:rsidP="00B976F1">
      <w:pPr>
        <w:pStyle w:val="a3"/>
        <w:ind w:right="-28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Покима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Інна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Олесандрівна</w:t>
      </w:r>
      <w:proofErr w:type="spellEnd"/>
      <w:r w:rsidR="00B976F1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5978DA">
        <w:rPr>
          <w:rFonts w:ascii="Times New Roman" w:hAnsi="Times New Roman"/>
          <w:color w:val="000000"/>
          <w:sz w:val="28"/>
          <w:szCs w:val="28"/>
        </w:rPr>
        <w:t>апарату міської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78DA">
        <w:rPr>
          <w:rFonts w:ascii="Times New Roman" w:hAnsi="Times New Roman"/>
          <w:color w:val="000000"/>
          <w:sz w:val="28"/>
          <w:szCs w:val="28"/>
        </w:rPr>
        <w:t>ради та виконкому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A1962" w:rsidRDefault="00FA1962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</w:p>
    <w:p w:rsidR="00FA1962" w:rsidRDefault="00FA1962" w:rsidP="00B976F1">
      <w:pPr>
        <w:pStyle w:val="a3"/>
        <w:ind w:right="-2802"/>
        <w:rPr>
          <w:rFonts w:ascii="Times New Roman" w:hAnsi="Times New Roman"/>
          <w:b/>
          <w:color w:val="000000"/>
          <w:sz w:val="28"/>
          <w:szCs w:val="28"/>
        </w:rPr>
      </w:pPr>
      <w:r w:rsidRPr="005978DA">
        <w:rPr>
          <w:rFonts w:ascii="Times New Roman" w:hAnsi="Times New Roman"/>
          <w:b/>
          <w:color w:val="000000"/>
          <w:sz w:val="28"/>
          <w:szCs w:val="28"/>
        </w:rPr>
        <w:t>Секретар комітету: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0C6E7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</w:p>
    <w:p w:rsidR="00085301" w:rsidRDefault="00FA1962" w:rsidP="00B976F1">
      <w:pPr>
        <w:pStyle w:val="a3"/>
        <w:tabs>
          <w:tab w:val="left" w:pos="5245"/>
          <w:tab w:val="left" w:pos="5387"/>
          <w:tab w:val="left" w:pos="5529"/>
        </w:tabs>
        <w:ind w:right="-2802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978DA">
        <w:rPr>
          <w:rFonts w:ascii="Times New Roman" w:hAnsi="Times New Roman"/>
          <w:color w:val="000000"/>
          <w:sz w:val="28"/>
          <w:szCs w:val="28"/>
        </w:rPr>
        <w:t>Петричук</w:t>
      </w:r>
      <w:proofErr w:type="spellEnd"/>
      <w:r w:rsidRPr="005978DA">
        <w:rPr>
          <w:rFonts w:ascii="Times New Roman" w:hAnsi="Times New Roman"/>
          <w:color w:val="000000"/>
          <w:sz w:val="28"/>
          <w:szCs w:val="28"/>
        </w:rPr>
        <w:t xml:space="preserve"> Василина Володимирівна </w:t>
      </w:r>
      <w:r w:rsidR="00085301">
        <w:rPr>
          <w:rFonts w:ascii="Times New Roman" w:hAnsi="Times New Roman"/>
          <w:b/>
          <w:color w:val="000000"/>
          <w:sz w:val="28"/>
          <w:szCs w:val="28"/>
        </w:rPr>
        <w:t xml:space="preserve">            - </w:t>
      </w:r>
      <w:r w:rsidR="00B976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85301" w:rsidRPr="005978DA">
        <w:rPr>
          <w:rFonts w:ascii="Times New Roman" w:hAnsi="Times New Roman"/>
          <w:color w:val="000000"/>
          <w:sz w:val="28"/>
          <w:szCs w:val="28"/>
        </w:rPr>
        <w:t>провідний спеціаліст юридичного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85301" w:rsidRDefault="00085301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FA1962" w:rsidRPr="005978DA">
        <w:rPr>
          <w:rFonts w:ascii="Times New Roman" w:hAnsi="Times New Roman"/>
          <w:color w:val="000000"/>
          <w:sz w:val="28"/>
          <w:szCs w:val="28"/>
        </w:rPr>
        <w:t>відділу</w:t>
      </w:r>
      <w:r w:rsidRPr="00085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78DA">
        <w:rPr>
          <w:rFonts w:ascii="Times New Roman" w:hAnsi="Times New Roman"/>
          <w:color w:val="000000"/>
          <w:sz w:val="28"/>
          <w:szCs w:val="28"/>
        </w:rPr>
        <w:t>апарату міської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78DA">
        <w:rPr>
          <w:rFonts w:ascii="Times New Roman" w:hAnsi="Times New Roman"/>
          <w:color w:val="000000"/>
          <w:sz w:val="28"/>
          <w:szCs w:val="28"/>
        </w:rPr>
        <w:t xml:space="preserve">ради та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p w:rsidR="00FA1962" w:rsidRDefault="00085301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5978DA">
        <w:rPr>
          <w:rFonts w:ascii="Times New Roman" w:hAnsi="Times New Roman"/>
          <w:color w:val="000000"/>
          <w:sz w:val="28"/>
          <w:szCs w:val="28"/>
        </w:rPr>
        <w:t>виконкому</w:t>
      </w:r>
      <w:r w:rsidR="00FA1962">
        <w:rPr>
          <w:rFonts w:ascii="Times New Roman" w:hAnsi="Times New Roman"/>
          <w:color w:val="000000"/>
          <w:sz w:val="28"/>
          <w:szCs w:val="28"/>
        </w:rPr>
        <w:t>.</w:t>
      </w:r>
    </w:p>
    <w:p w:rsidR="00FA1962" w:rsidRDefault="00FA1962" w:rsidP="00B976F1">
      <w:pPr>
        <w:pStyle w:val="a3"/>
        <w:ind w:right="-2802"/>
        <w:rPr>
          <w:rFonts w:ascii="Times New Roman" w:hAnsi="Times New Roman"/>
          <w:b/>
          <w:color w:val="000000"/>
          <w:sz w:val="28"/>
          <w:szCs w:val="28"/>
        </w:rPr>
      </w:pPr>
      <w:r w:rsidRPr="005978DA">
        <w:rPr>
          <w:rFonts w:ascii="Times New Roman" w:hAnsi="Times New Roman"/>
          <w:b/>
          <w:color w:val="000000"/>
          <w:sz w:val="28"/>
          <w:szCs w:val="28"/>
        </w:rPr>
        <w:t>Члени комітету:</w:t>
      </w:r>
    </w:p>
    <w:p w:rsidR="00FA1962" w:rsidRDefault="00FA1962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 w:rsidRPr="005978DA">
        <w:rPr>
          <w:rFonts w:ascii="Times New Roman" w:hAnsi="Times New Roman"/>
          <w:color w:val="000000"/>
          <w:sz w:val="28"/>
          <w:szCs w:val="28"/>
        </w:rPr>
        <w:t>Микитин Вікторія Іванівна</w:t>
      </w:r>
      <w:r w:rsidR="000C6E74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08530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- начальник загального відділу </w:t>
      </w:r>
    </w:p>
    <w:p w:rsidR="00FA1962" w:rsidRDefault="00FA1962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08530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978DA">
        <w:rPr>
          <w:rFonts w:ascii="Times New Roman" w:hAnsi="Times New Roman"/>
          <w:color w:val="000000"/>
          <w:sz w:val="28"/>
          <w:szCs w:val="28"/>
        </w:rPr>
        <w:t>апарату міської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78DA">
        <w:rPr>
          <w:rFonts w:ascii="Times New Roman" w:hAnsi="Times New Roman"/>
          <w:color w:val="000000"/>
          <w:sz w:val="28"/>
          <w:szCs w:val="28"/>
        </w:rPr>
        <w:t>ради та виконкому</w:t>
      </w:r>
      <w:r w:rsidR="00B976F1">
        <w:rPr>
          <w:rFonts w:ascii="Times New Roman" w:hAnsi="Times New Roman"/>
          <w:color w:val="000000"/>
          <w:sz w:val="28"/>
          <w:szCs w:val="28"/>
        </w:rPr>
        <w:t>;</w:t>
      </w:r>
    </w:p>
    <w:p w:rsidR="00FA1962" w:rsidRDefault="00FA1962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Куйбіда Марія Василівн</w:t>
      </w:r>
      <w:r w:rsidR="000C6E74">
        <w:rPr>
          <w:rFonts w:ascii="Times New Roman" w:hAnsi="Times New Roman"/>
          <w:color w:val="000000"/>
          <w:sz w:val="28"/>
          <w:szCs w:val="28"/>
        </w:rPr>
        <w:t xml:space="preserve">а                             </w:t>
      </w:r>
      <w:r w:rsidR="00085301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- начальник відділу бухгалтерського </w:t>
      </w:r>
    </w:p>
    <w:p w:rsidR="00085301" w:rsidRDefault="00FA1962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B976F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обліку та звітності, головний </w:t>
      </w:r>
    </w:p>
    <w:p w:rsidR="00085301" w:rsidRDefault="00085301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B976F1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FA1962">
        <w:rPr>
          <w:rFonts w:ascii="Times New Roman" w:hAnsi="Times New Roman"/>
          <w:color w:val="000000"/>
          <w:sz w:val="28"/>
          <w:szCs w:val="28"/>
        </w:rPr>
        <w:t>бухгалтер</w:t>
      </w:r>
      <w:r w:rsidRPr="00085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78DA">
        <w:rPr>
          <w:rFonts w:ascii="Times New Roman" w:hAnsi="Times New Roman"/>
          <w:color w:val="000000"/>
          <w:sz w:val="28"/>
          <w:szCs w:val="28"/>
        </w:rPr>
        <w:t>апарату міської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78DA">
        <w:rPr>
          <w:rFonts w:ascii="Times New Roman" w:hAnsi="Times New Roman"/>
          <w:color w:val="000000"/>
          <w:sz w:val="28"/>
          <w:szCs w:val="28"/>
        </w:rPr>
        <w:t>ради</w:t>
      </w:r>
    </w:p>
    <w:p w:rsidR="00FA1962" w:rsidRDefault="00085301" w:rsidP="00B976F1">
      <w:pPr>
        <w:pStyle w:val="a3"/>
        <w:tabs>
          <w:tab w:val="left" w:pos="5245"/>
        </w:tabs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5978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6F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5978DA">
        <w:rPr>
          <w:rFonts w:ascii="Times New Roman" w:hAnsi="Times New Roman"/>
          <w:color w:val="000000"/>
          <w:sz w:val="28"/>
          <w:szCs w:val="28"/>
        </w:rPr>
        <w:t>та виконкому</w:t>
      </w:r>
      <w:r w:rsidR="00B976F1">
        <w:rPr>
          <w:rFonts w:ascii="Times New Roman" w:hAnsi="Times New Roman"/>
          <w:color w:val="000000"/>
          <w:sz w:val="28"/>
          <w:szCs w:val="28"/>
        </w:rPr>
        <w:t>;</w:t>
      </w:r>
    </w:p>
    <w:p w:rsidR="00FA1962" w:rsidRDefault="00FA1962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Німченко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Ірина Анатоліївна                        </w:t>
      </w:r>
      <w:r w:rsidR="00B976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 начальник відділу організаційної </w:t>
      </w:r>
    </w:p>
    <w:p w:rsidR="00FA1962" w:rsidRDefault="00FA1962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B976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роботи апарату міської ради </w:t>
      </w:r>
    </w:p>
    <w:p w:rsidR="00FA1962" w:rsidRDefault="00FA1962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B976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 виконкому</w:t>
      </w:r>
      <w:r w:rsidR="00B976F1">
        <w:rPr>
          <w:rFonts w:ascii="Times New Roman" w:hAnsi="Times New Roman"/>
          <w:color w:val="000000"/>
          <w:sz w:val="28"/>
          <w:szCs w:val="28"/>
        </w:rPr>
        <w:t>;</w:t>
      </w:r>
    </w:p>
    <w:p w:rsidR="000C6E74" w:rsidRDefault="000C6E74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Яхно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Олександр Володимирович                 </w:t>
      </w:r>
      <w:r w:rsidR="00B976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976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радник міського голови.</w:t>
      </w:r>
    </w:p>
    <w:p w:rsidR="000C6E74" w:rsidRDefault="000C6E74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</w:p>
    <w:p w:rsidR="000C6E74" w:rsidRDefault="000C6E74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</w:p>
    <w:p w:rsidR="000C6E74" w:rsidRDefault="000C6E74" w:rsidP="00B976F1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</w:p>
    <w:p w:rsidR="000C6E74" w:rsidRDefault="000C6E74" w:rsidP="00FA1962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</w:p>
    <w:p w:rsidR="00B976F1" w:rsidRDefault="00B976F1" w:rsidP="00FA1962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</w:p>
    <w:p w:rsidR="000C6E74" w:rsidRDefault="000C6E74" w:rsidP="00FA1962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</w:p>
    <w:p w:rsidR="000C6E74" w:rsidRPr="005978DA" w:rsidRDefault="00B976F1" w:rsidP="00FA1962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Керуючий справами </w:t>
      </w:r>
      <w:r w:rsidR="000C6E74">
        <w:rPr>
          <w:rFonts w:ascii="Times New Roman" w:hAnsi="Times New Roman"/>
          <w:color w:val="000000"/>
          <w:sz w:val="28"/>
          <w:szCs w:val="28"/>
        </w:rPr>
        <w:t xml:space="preserve">виконкому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C6E7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E74">
        <w:rPr>
          <w:rFonts w:ascii="Times New Roman" w:hAnsi="Times New Roman"/>
          <w:color w:val="000000"/>
          <w:sz w:val="28"/>
          <w:szCs w:val="28"/>
        </w:rPr>
        <w:t xml:space="preserve">       Р. Горбатюк  </w:t>
      </w:r>
    </w:p>
    <w:p w:rsidR="00FA1962" w:rsidRPr="005978DA" w:rsidRDefault="00FA1962" w:rsidP="00FA1962">
      <w:pPr>
        <w:pStyle w:val="a3"/>
        <w:ind w:right="-2802"/>
        <w:rPr>
          <w:rFonts w:ascii="Times New Roman" w:hAnsi="Times New Roman"/>
          <w:color w:val="000000"/>
          <w:sz w:val="28"/>
          <w:szCs w:val="28"/>
        </w:rPr>
      </w:pPr>
      <w:r w:rsidRPr="005978D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FA1962" w:rsidRPr="005978DA" w:rsidRDefault="00FA1962" w:rsidP="00FA1962">
      <w:pPr>
        <w:jc w:val="both"/>
        <w:rPr>
          <w:b/>
          <w:sz w:val="28"/>
          <w:szCs w:val="28"/>
          <w:lang w:val="uk-UA"/>
        </w:rPr>
      </w:pPr>
    </w:p>
    <w:p w:rsidR="00FA1962" w:rsidRPr="00112986" w:rsidRDefault="00FA1962" w:rsidP="00FA19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</w:p>
    <w:p w:rsidR="00FA1962" w:rsidRPr="000D147B" w:rsidRDefault="00FA1962" w:rsidP="00FA1962">
      <w:pPr>
        <w:jc w:val="both"/>
      </w:pPr>
    </w:p>
    <w:p w:rsidR="00FA1962" w:rsidRPr="000D147B" w:rsidRDefault="00FA1962" w:rsidP="00FA1962">
      <w:pPr>
        <w:jc w:val="both"/>
      </w:pPr>
    </w:p>
    <w:p w:rsidR="00FA1962" w:rsidRPr="000D147B" w:rsidRDefault="00FA1962" w:rsidP="00FA1962">
      <w:pPr>
        <w:jc w:val="both"/>
        <w:rPr>
          <w:lang w:val="uk-UA"/>
        </w:rPr>
      </w:pPr>
    </w:p>
    <w:p w:rsidR="00892043" w:rsidRDefault="00892043">
      <w:pPr>
        <w:rPr>
          <w:lang w:val="uk-UA"/>
        </w:rPr>
      </w:pPr>
    </w:p>
    <w:p w:rsidR="00892043" w:rsidRDefault="00892043">
      <w:pPr>
        <w:rPr>
          <w:lang w:val="uk-UA"/>
        </w:rPr>
      </w:pPr>
    </w:p>
    <w:p w:rsidR="00892043" w:rsidRPr="00892043" w:rsidRDefault="00892043">
      <w:pPr>
        <w:rPr>
          <w:lang w:val="uk-UA"/>
        </w:rPr>
      </w:pPr>
    </w:p>
    <w:sectPr w:rsidR="00892043" w:rsidRPr="00892043" w:rsidSect="0008530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0FAF"/>
    <w:multiLevelType w:val="hybridMultilevel"/>
    <w:tmpl w:val="C5D6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67"/>
    <w:rsid w:val="00085301"/>
    <w:rsid w:val="000C6E74"/>
    <w:rsid w:val="00140E91"/>
    <w:rsid w:val="002623AB"/>
    <w:rsid w:val="003A4BE6"/>
    <w:rsid w:val="003F0D67"/>
    <w:rsid w:val="00413358"/>
    <w:rsid w:val="00466394"/>
    <w:rsid w:val="0050416D"/>
    <w:rsid w:val="007039F3"/>
    <w:rsid w:val="00734FC8"/>
    <w:rsid w:val="00760743"/>
    <w:rsid w:val="00892043"/>
    <w:rsid w:val="00970D3E"/>
    <w:rsid w:val="00A61F43"/>
    <w:rsid w:val="00B15FE3"/>
    <w:rsid w:val="00B976F1"/>
    <w:rsid w:val="00C468B2"/>
    <w:rsid w:val="00CA4E9C"/>
    <w:rsid w:val="00D83C79"/>
    <w:rsid w:val="00DE0263"/>
    <w:rsid w:val="00DF43AA"/>
    <w:rsid w:val="00E02A9D"/>
    <w:rsid w:val="00E36057"/>
    <w:rsid w:val="00FA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A196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locked/>
    <w:rsid w:val="00FA1962"/>
    <w:rPr>
      <w:rFonts w:ascii="Calibri" w:eastAsia="Calibri" w:hAnsi="Calibri" w:cs="Times New Roman"/>
      <w:lang w:val="uk-UA"/>
    </w:rPr>
  </w:style>
  <w:style w:type="character" w:styleId="a5">
    <w:name w:val="Emphasis"/>
    <w:basedOn w:val="a0"/>
    <w:uiPriority w:val="20"/>
    <w:qFormat/>
    <w:rsid w:val="00FA19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5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A196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locked/>
    <w:rsid w:val="00FA1962"/>
    <w:rPr>
      <w:rFonts w:ascii="Calibri" w:eastAsia="Calibri" w:hAnsi="Calibri" w:cs="Times New Roman"/>
      <w:lang w:val="uk-UA"/>
    </w:rPr>
  </w:style>
  <w:style w:type="character" w:styleId="a5">
    <w:name w:val="Emphasis"/>
    <w:basedOn w:val="a0"/>
    <w:uiPriority w:val="20"/>
    <w:qFormat/>
    <w:rsid w:val="00FA19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2020-04-15T11:47:00Z</cp:lastPrinted>
  <dcterms:created xsi:type="dcterms:W3CDTF">2020-04-15T11:48:00Z</dcterms:created>
  <dcterms:modified xsi:type="dcterms:W3CDTF">2020-04-23T11:25:00Z</dcterms:modified>
</cp:coreProperties>
</file>