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81" w:rsidRPr="00AA0681" w:rsidRDefault="00AA0681" w:rsidP="00AA068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06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95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A0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681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81" w:rsidRPr="00AA0681" w:rsidRDefault="00AA0681" w:rsidP="00AA0681">
      <w:pPr>
        <w:pStyle w:val="a7"/>
        <w:spacing w:before="120"/>
        <w:outlineLvl w:val="0"/>
        <w:rPr>
          <w:b w:val="0"/>
          <w:bCs w:val="0"/>
          <w:smallCaps/>
          <w:color w:val="000000"/>
        </w:rPr>
      </w:pPr>
      <w:r w:rsidRPr="00AA0681">
        <w:rPr>
          <w:b w:val="0"/>
          <w:bCs w:val="0"/>
          <w:smallCaps/>
          <w:color w:val="000000"/>
        </w:rPr>
        <w:t>УКРАЇНА</w:t>
      </w:r>
      <w:r w:rsidRPr="00AA0681">
        <w:rPr>
          <w:bCs w:val="0"/>
          <w:smallCaps/>
          <w:color w:val="000000"/>
        </w:rPr>
        <w:br/>
      </w:r>
      <w:r w:rsidRPr="00AA0681">
        <w:rPr>
          <w:b w:val="0"/>
          <w:bCs w:val="0"/>
          <w:smallCaps/>
          <w:color w:val="000000"/>
        </w:rPr>
        <w:t>МОГИЛІВ-ПОДІЛЬСЬКА МІСЬКА РАДА</w:t>
      </w:r>
      <w:r w:rsidRPr="00AA0681">
        <w:rPr>
          <w:bCs w:val="0"/>
          <w:smallCaps/>
          <w:color w:val="000000"/>
        </w:rPr>
        <w:br/>
      </w:r>
      <w:r w:rsidRPr="00AA0681">
        <w:rPr>
          <w:b w:val="0"/>
          <w:bCs w:val="0"/>
          <w:smallCaps/>
          <w:color w:val="000000"/>
        </w:rPr>
        <w:t>ВІННИЦЬКОЇ ОБЛАСТІ</w:t>
      </w:r>
    </w:p>
    <w:p w:rsidR="00AA0681" w:rsidRPr="00AA0681" w:rsidRDefault="00AA0681" w:rsidP="00AA0681">
      <w:pPr>
        <w:jc w:val="center"/>
        <w:rPr>
          <w:rFonts w:ascii="Times New Roman" w:hAnsi="Times New Roman" w:cs="Times New Roman"/>
          <w:b/>
          <w:bCs/>
          <w:i/>
          <w:color w:val="000000"/>
          <w:spacing w:val="80"/>
          <w:sz w:val="28"/>
          <w:szCs w:val="28"/>
        </w:rPr>
      </w:pPr>
      <w:r w:rsidRPr="00AA0681">
        <w:rPr>
          <w:rFonts w:ascii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:rsidR="00AA0681" w:rsidRPr="00AA0681" w:rsidRDefault="00104A83" w:rsidP="00AA0681">
      <w:pPr>
        <w:spacing w:before="120" w:after="360"/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</w:pPr>
      <w:r w:rsidRPr="00104A83">
        <w:rPr>
          <w:rFonts w:ascii="Times New Roman" w:hAnsi="Times New Roman" w:cs="Times New Roman"/>
          <w:b/>
          <w:bCs/>
          <w:i/>
          <w:noProof/>
          <w:color w:val="000000"/>
          <w:spacing w:val="80"/>
          <w:sz w:val="32"/>
          <w:szCs w:val="32"/>
          <w:lang w:eastAsia="uk-UA"/>
        </w:rPr>
        <w:pict>
          <v:line id="Прямая соединительная линия 8" o:spid="_x0000_s1026" style="position:absolute;left:0;text-align:left;z-index:251660288;visibility:visible;mso-height-relative:margin" from="11.5pt,.6pt" to="49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AA0681" w:rsidRPr="00AA0681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 xml:space="preserve"> РІШЕННЯ№</w:t>
      </w:r>
      <w:r w:rsidR="002458E3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52</w:t>
      </w:r>
    </w:p>
    <w:p w:rsidR="00AA0681" w:rsidRPr="00AA0681" w:rsidRDefault="00AA0681" w:rsidP="00AA0681">
      <w:pPr>
        <w:spacing w:before="120" w:after="36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A06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Від </w:t>
      </w:r>
      <w:r w:rsidR="00EC66A7">
        <w:rPr>
          <w:rStyle w:val="a8"/>
          <w:rFonts w:ascii="Times New Roman" w:hAnsi="Times New Roman" w:cs="Times New Roman"/>
          <w:b w:val="0"/>
          <w:sz w:val="28"/>
          <w:szCs w:val="28"/>
        </w:rPr>
        <w:t>23</w:t>
      </w:r>
      <w:r w:rsidRPr="00AA0681">
        <w:rPr>
          <w:rStyle w:val="a8"/>
          <w:rFonts w:ascii="Times New Roman" w:hAnsi="Times New Roman" w:cs="Times New Roman"/>
          <w:b w:val="0"/>
          <w:sz w:val="28"/>
          <w:szCs w:val="28"/>
        </w:rPr>
        <w:t>.0</w:t>
      </w:r>
      <w:r w:rsidR="00EC66A7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Pr="00AA0681">
        <w:rPr>
          <w:rStyle w:val="a8"/>
          <w:rFonts w:ascii="Times New Roman" w:hAnsi="Times New Roman" w:cs="Times New Roman"/>
          <w:b w:val="0"/>
          <w:sz w:val="28"/>
          <w:szCs w:val="28"/>
        </w:rPr>
        <w:t>.2017 р.                                                  м. Могилів-Подільський</w:t>
      </w:r>
    </w:p>
    <w:p w:rsidR="00350C1A" w:rsidRDefault="00EC66A7" w:rsidP="00EC66A7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2E1B73" w:rsidRPr="002E1B73">
        <w:rPr>
          <w:rFonts w:ascii="Times New Roman" w:eastAsia="Calibri" w:hAnsi="Times New Roman" w:cs="Times New Roman"/>
          <w:b/>
          <w:sz w:val="28"/>
          <w:szCs w:val="28"/>
        </w:rPr>
        <w:t xml:space="preserve">Про встановлення </w:t>
      </w:r>
      <w:r w:rsidR="0077485B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2E1B73" w:rsidRPr="002E1B73">
        <w:rPr>
          <w:rFonts w:ascii="Times New Roman" w:eastAsia="Calibri" w:hAnsi="Times New Roman" w:cs="Times New Roman"/>
          <w:b/>
          <w:sz w:val="28"/>
          <w:szCs w:val="28"/>
        </w:rPr>
        <w:t xml:space="preserve"> над </w:t>
      </w:r>
    </w:p>
    <w:p w:rsidR="002E1B73" w:rsidRPr="002E1B73" w:rsidRDefault="0077485B" w:rsidP="002E1B7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2E1B73" w:rsidRPr="002E1B73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C66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позбавлено</w:t>
      </w:r>
      <w:r w:rsidR="00047ABA">
        <w:rPr>
          <w:rFonts w:ascii="Times New Roman" w:eastAsia="Calibri" w:hAnsi="Times New Roman" w:cs="Times New Roman"/>
          <w:b/>
          <w:sz w:val="28"/>
          <w:szCs w:val="28"/>
        </w:rPr>
        <w:t>ї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батьківського піклування</w:t>
      </w:r>
    </w:p>
    <w:p w:rsidR="002E1B73" w:rsidRPr="002E1B73" w:rsidRDefault="002E1B73" w:rsidP="002E1B7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B73" w:rsidRDefault="00B740C5" w:rsidP="007913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 в Україні», відповідно до Закону України «</w:t>
      </w:r>
      <w:r w:rsidR="00C6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охорону дитинства», </w:t>
      </w:r>
      <w:r w:rsidR="000F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65D00">
        <w:rPr>
          <w:rFonts w:ascii="Times New Roman" w:eastAsia="Times New Roman" w:hAnsi="Times New Roman"/>
          <w:sz w:val="28"/>
          <w:szCs w:val="28"/>
          <w:lang w:eastAsia="ru-RU"/>
        </w:rPr>
        <w:t>ст. 243</w:t>
      </w:r>
      <w:r w:rsidR="00C65D00" w:rsidRPr="00D37B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5D00" w:rsidRPr="00C65D00">
        <w:rPr>
          <w:rFonts w:ascii="Times New Roman" w:eastAsia="Times New Roman" w:hAnsi="Times New Roman"/>
          <w:sz w:val="28"/>
          <w:szCs w:val="28"/>
          <w:lang w:eastAsia="ru-RU"/>
        </w:rPr>
        <w:t xml:space="preserve"> 244, 246, 247 </w:t>
      </w:r>
      <w:r w:rsidRPr="00B74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 кодексу України, Цивільного кодексу України, Закону України «Про органи і служби у справах дітей та с</w:t>
      </w:r>
      <w:r w:rsidR="0009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пеціальні установи для дітей», п</w:t>
      </w:r>
      <w:r w:rsidRPr="00B7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Кабінету Міністрів України від 24.09.2008р. </w:t>
      </w:r>
      <w:r w:rsidR="0009507E" w:rsidRPr="00B7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Pr="00B740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дітей»,</w:t>
      </w:r>
      <w:r w:rsidR="0009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07E">
        <w:rPr>
          <w:rFonts w:ascii="Times New Roman" w:hAnsi="Times New Roman"/>
          <w:sz w:val="28"/>
          <w:szCs w:val="28"/>
        </w:rPr>
        <w:t xml:space="preserve">розпорядження </w:t>
      </w:r>
      <w:r w:rsidR="00703E4C">
        <w:rPr>
          <w:rFonts w:ascii="Times New Roman" w:hAnsi="Times New Roman"/>
          <w:sz w:val="28"/>
          <w:szCs w:val="28"/>
        </w:rPr>
        <w:t xml:space="preserve">Козятинської </w:t>
      </w:r>
      <w:r w:rsidR="0009507E">
        <w:rPr>
          <w:rFonts w:ascii="Times New Roman" w:hAnsi="Times New Roman"/>
          <w:sz w:val="28"/>
          <w:szCs w:val="28"/>
        </w:rPr>
        <w:t>районної державної адміністрації</w:t>
      </w:r>
      <w:r w:rsidR="00703E4C">
        <w:rPr>
          <w:rFonts w:ascii="Times New Roman" w:hAnsi="Times New Roman"/>
          <w:sz w:val="28"/>
          <w:szCs w:val="28"/>
        </w:rPr>
        <w:t xml:space="preserve"> від 22.02.2017р</w:t>
      </w:r>
      <w:r w:rsidR="0009507E">
        <w:rPr>
          <w:rFonts w:ascii="Times New Roman" w:hAnsi="Times New Roman"/>
          <w:sz w:val="28"/>
          <w:szCs w:val="28"/>
        </w:rPr>
        <w:t>.</w:t>
      </w:r>
      <w:r w:rsidR="00703E4C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r w:rsidR="00697B30" w:rsidRPr="00DA6972">
        <w:rPr>
          <w:rFonts w:ascii="Times New Roman" w:hAnsi="Times New Roman"/>
          <w:sz w:val="28"/>
          <w:szCs w:val="28"/>
        </w:rPr>
        <w:t>55</w:t>
      </w:r>
      <w:bookmarkEnd w:id="0"/>
      <w:r w:rsidR="00703E4C">
        <w:rPr>
          <w:rFonts w:ascii="Times New Roman" w:hAnsi="Times New Roman"/>
          <w:sz w:val="28"/>
          <w:szCs w:val="28"/>
        </w:rPr>
        <w:t xml:space="preserve"> «</w:t>
      </w:r>
      <w:r w:rsidR="00697B30">
        <w:rPr>
          <w:rFonts w:ascii="Times New Roman" w:hAnsi="Times New Roman"/>
          <w:sz w:val="28"/>
          <w:szCs w:val="28"/>
        </w:rPr>
        <w:t xml:space="preserve">Про надання статусу дитини, позбавленої батьківського піклування, малолітній особі – </w:t>
      </w:r>
      <w:r w:rsidR="00A321FA">
        <w:rPr>
          <w:rFonts w:ascii="Times New Roman" w:hAnsi="Times New Roman"/>
          <w:sz w:val="28"/>
          <w:szCs w:val="28"/>
        </w:rPr>
        <w:t>__________________________</w:t>
      </w:r>
      <w:r w:rsidR="00697B30">
        <w:rPr>
          <w:rFonts w:ascii="Times New Roman" w:hAnsi="Times New Roman"/>
          <w:sz w:val="28"/>
          <w:szCs w:val="28"/>
        </w:rPr>
        <w:t xml:space="preserve">, </w:t>
      </w:r>
      <w:r w:rsidR="00A321FA">
        <w:rPr>
          <w:rFonts w:ascii="Times New Roman" w:hAnsi="Times New Roman"/>
          <w:sz w:val="28"/>
          <w:szCs w:val="28"/>
        </w:rPr>
        <w:t>______</w:t>
      </w:r>
      <w:r w:rsidR="000F18EF">
        <w:rPr>
          <w:rFonts w:ascii="Times New Roman" w:hAnsi="Times New Roman"/>
          <w:sz w:val="28"/>
          <w:szCs w:val="28"/>
        </w:rPr>
        <w:t xml:space="preserve"> р.</w:t>
      </w:r>
      <w:r w:rsidR="00703E4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комісії з п</w:t>
      </w:r>
      <w:r w:rsidR="007748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итань захисту прав дитини від 22.02.2017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</w:t>
      </w:r>
      <w:r w:rsidR="0077485B">
        <w:rPr>
          <w:rFonts w:ascii="Times New Roman" w:eastAsia="Times New Roman" w:hAnsi="Times New Roman" w:cs="Times New Roman"/>
          <w:sz w:val="28"/>
          <w:szCs w:val="28"/>
          <w:lang w:eastAsia="ru-RU"/>
        </w:rPr>
        <w:t>14-15/03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774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встановлення </w:t>
      </w:r>
      <w:r w:rsidR="00774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дитиною</w:t>
      </w:r>
      <w:r w:rsidR="00774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позбавленою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6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2E1B73" w:rsidRPr="002E1B73" w:rsidRDefault="002E1B73" w:rsidP="002E1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73" w:rsidRDefault="00AA0681" w:rsidP="002E1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0F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виконком міської ради ВИРІШИ</w:t>
      </w:r>
      <w:r w:rsidR="002E1B73" w:rsidRPr="002E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2E1B73" w:rsidRPr="002E1B73" w:rsidRDefault="002E1B73" w:rsidP="002E1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1FA" w:rsidRDefault="00763E86" w:rsidP="00A321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E1B73" w:rsidRPr="00763E86">
        <w:rPr>
          <w:rFonts w:ascii="Times New Roman" w:hAnsi="Times New Roman" w:cs="Times New Roman"/>
          <w:sz w:val="28"/>
          <w:szCs w:val="28"/>
          <w:lang w:eastAsia="ru-RU"/>
        </w:rPr>
        <w:t xml:space="preserve">Встановити </w:t>
      </w:r>
      <w:r w:rsidR="0077485B" w:rsidRPr="00763E86">
        <w:rPr>
          <w:rFonts w:ascii="Times New Roman" w:hAnsi="Times New Roman" w:cs="Times New Roman"/>
          <w:sz w:val="28"/>
          <w:szCs w:val="28"/>
          <w:lang w:eastAsia="ru-RU"/>
        </w:rPr>
        <w:t>опіку</w:t>
      </w:r>
      <w:r w:rsidR="00AA06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B73" w:rsidRPr="00AA0681">
        <w:rPr>
          <w:rFonts w:ascii="Times New Roman" w:hAnsi="Times New Roman" w:cs="Times New Roman"/>
          <w:sz w:val="28"/>
          <w:szCs w:val="28"/>
          <w:lang w:eastAsia="ru-RU"/>
        </w:rPr>
        <w:t xml:space="preserve">над </w:t>
      </w:r>
      <w:r w:rsidR="0077485B" w:rsidRPr="00AA0681">
        <w:rPr>
          <w:rFonts w:ascii="Times New Roman" w:hAnsi="Times New Roman" w:cs="Times New Roman"/>
          <w:sz w:val="28"/>
          <w:szCs w:val="28"/>
          <w:lang w:eastAsia="ru-RU"/>
        </w:rPr>
        <w:t>малолітньою</w:t>
      </w:r>
      <w:r w:rsidR="00AA06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485B" w:rsidRPr="00AA0681">
        <w:rPr>
          <w:rFonts w:ascii="Times New Roman" w:hAnsi="Times New Roman" w:cs="Times New Roman"/>
          <w:sz w:val="28"/>
          <w:szCs w:val="28"/>
          <w:lang w:eastAsia="ru-RU"/>
        </w:rPr>
        <w:t xml:space="preserve">дитиною, </w:t>
      </w:r>
      <w:r w:rsidR="00A321FA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C65D00" w:rsidRPr="00C65D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21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21FA" w:rsidRDefault="00A65D7A" w:rsidP="000950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________</w:t>
      </w:r>
      <w:r w:rsidR="00C65D00" w:rsidRPr="00C65D00">
        <w:rPr>
          <w:rFonts w:ascii="Times New Roman" w:hAnsi="Times New Roman"/>
          <w:sz w:val="28"/>
          <w:szCs w:val="28"/>
          <w:lang w:eastAsia="ru-RU"/>
        </w:rPr>
        <w:t>року народження</w:t>
      </w:r>
      <w:r w:rsidR="00C65D00" w:rsidRPr="00366FD5">
        <w:rPr>
          <w:rFonts w:ascii="Times New Roman" w:hAnsi="Times New Roman"/>
          <w:sz w:val="28"/>
          <w:szCs w:val="28"/>
          <w:lang w:eastAsia="ru-RU"/>
        </w:rPr>
        <w:t>, яка має статус дитини,</w:t>
      </w:r>
      <w:r w:rsidR="00A321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5D00" w:rsidRPr="00366FD5">
        <w:rPr>
          <w:rFonts w:ascii="Times New Roman" w:hAnsi="Times New Roman"/>
          <w:sz w:val="28"/>
          <w:szCs w:val="28"/>
          <w:lang w:eastAsia="ru-RU"/>
        </w:rPr>
        <w:t xml:space="preserve">позбавленої </w:t>
      </w:r>
    </w:p>
    <w:p w:rsidR="002E1B73" w:rsidRPr="0009507E" w:rsidRDefault="00A321FA" w:rsidP="000950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65D00" w:rsidRPr="00366FD5">
        <w:rPr>
          <w:rFonts w:ascii="Times New Roman" w:hAnsi="Times New Roman"/>
          <w:sz w:val="28"/>
          <w:szCs w:val="28"/>
          <w:lang w:eastAsia="ru-RU"/>
        </w:rPr>
        <w:t>батьківського піклування</w:t>
      </w:r>
      <w:r w:rsidR="002E1B73" w:rsidRPr="00763E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507E" w:rsidRDefault="00763E86" w:rsidP="0009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86">
        <w:rPr>
          <w:rFonts w:ascii="Times New Roman" w:hAnsi="Times New Roman" w:cs="Times New Roman"/>
          <w:sz w:val="28"/>
          <w:szCs w:val="28"/>
        </w:rPr>
        <w:t xml:space="preserve">2. </w:t>
      </w:r>
      <w:r w:rsidR="002E1B73" w:rsidRPr="00763E86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77485B" w:rsidRPr="00763E86">
        <w:rPr>
          <w:rFonts w:ascii="Times New Roman" w:hAnsi="Times New Roman" w:cs="Times New Roman"/>
          <w:sz w:val="28"/>
          <w:szCs w:val="28"/>
        </w:rPr>
        <w:t>опікуном</w:t>
      </w:r>
      <w:r w:rsidR="00047ABA">
        <w:rPr>
          <w:rFonts w:ascii="Times New Roman" w:hAnsi="Times New Roman" w:cs="Times New Roman"/>
          <w:sz w:val="28"/>
          <w:szCs w:val="28"/>
        </w:rPr>
        <w:t xml:space="preserve"> </w:t>
      </w:r>
      <w:r w:rsidR="00A321FA">
        <w:rPr>
          <w:rFonts w:ascii="Times New Roman" w:hAnsi="Times New Roman" w:cs="Times New Roman"/>
          <w:sz w:val="28"/>
          <w:szCs w:val="28"/>
        </w:rPr>
        <w:t>__________________</w:t>
      </w:r>
      <w:r w:rsidR="00047ABA">
        <w:rPr>
          <w:rFonts w:ascii="Times New Roman" w:hAnsi="Times New Roman" w:cs="Times New Roman"/>
          <w:sz w:val="28"/>
          <w:szCs w:val="28"/>
        </w:rPr>
        <w:t xml:space="preserve">, </w:t>
      </w:r>
      <w:r w:rsidR="00A321FA">
        <w:rPr>
          <w:rFonts w:ascii="Times New Roman" w:hAnsi="Times New Roman" w:cs="Times New Roman"/>
          <w:sz w:val="28"/>
          <w:szCs w:val="28"/>
        </w:rPr>
        <w:t>__________</w:t>
      </w:r>
      <w:r w:rsidR="002E1B73" w:rsidRPr="00763E8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9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7E" w:rsidRDefault="0009507E" w:rsidP="0009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1B73" w:rsidRPr="00763E86">
        <w:rPr>
          <w:rFonts w:ascii="Times New Roman" w:hAnsi="Times New Roman" w:cs="Times New Roman"/>
          <w:sz w:val="28"/>
          <w:szCs w:val="28"/>
        </w:rPr>
        <w:t xml:space="preserve">народження, яка мешкає за </w:t>
      </w:r>
      <w:r w:rsidR="00047ABA">
        <w:rPr>
          <w:rFonts w:ascii="Times New Roman" w:hAnsi="Times New Roman" w:cs="Times New Roman"/>
          <w:sz w:val="28"/>
          <w:szCs w:val="28"/>
        </w:rPr>
        <w:t xml:space="preserve">адресою: </w:t>
      </w:r>
      <w:r w:rsidR="002E1B73" w:rsidRPr="00763E86">
        <w:rPr>
          <w:rFonts w:ascii="Times New Roman" w:hAnsi="Times New Roman" w:cs="Times New Roman"/>
          <w:sz w:val="28"/>
          <w:szCs w:val="28"/>
        </w:rPr>
        <w:t>Вінницька область, м. Могилів-</w:t>
      </w:r>
    </w:p>
    <w:p w:rsidR="0009507E" w:rsidRDefault="0009507E" w:rsidP="0009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1B73" w:rsidRPr="00763E86">
        <w:rPr>
          <w:rFonts w:ascii="Times New Roman" w:hAnsi="Times New Roman" w:cs="Times New Roman"/>
          <w:sz w:val="28"/>
          <w:szCs w:val="28"/>
        </w:rPr>
        <w:t xml:space="preserve">Подільський, </w:t>
      </w:r>
      <w:r w:rsidR="00047ABA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A321FA">
        <w:rPr>
          <w:rFonts w:ascii="Times New Roman" w:hAnsi="Times New Roman" w:cs="Times New Roman"/>
          <w:sz w:val="28"/>
          <w:szCs w:val="28"/>
        </w:rPr>
        <w:t>_____________</w:t>
      </w:r>
      <w:r w:rsidR="00047ABA">
        <w:rPr>
          <w:rFonts w:ascii="Times New Roman" w:hAnsi="Times New Roman" w:cs="Times New Roman"/>
          <w:sz w:val="28"/>
          <w:szCs w:val="28"/>
        </w:rPr>
        <w:t>,</w:t>
      </w:r>
      <w:r w:rsidR="00A321FA">
        <w:rPr>
          <w:rFonts w:ascii="Times New Roman" w:hAnsi="Times New Roman" w:cs="Times New Roman"/>
          <w:sz w:val="28"/>
          <w:szCs w:val="28"/>
        </w:rPr>
        <w:t>___</w:t>
      </w:r>
      <w:r w:rsidR="00047ABA">
        <w:rPr>
          <w:rFonts w:ascii="Times New Roman" w:hAnsi="Times New Roman" w:cs="Times New Roman"/>
          <w:sz w:val="28"/>
          <w:szCs w:val="28"/>
        </w:rPr>
        <w:t>,</w:t>
      </w:r>
      <w:r w:rsidR="00763E86" w:rsidRPr="00763E86">
        <w:rPr>
          <w:rFonts w:ascii="Times New Roman" w:hAnsi="Times New Roman" w:cs="Times New Roman"/>
          <w:sz w:val="28"/>
          <w:szCs w:val="28"/>
        </w:rPr>
        <w:t xml:space="preserve"> над малолітньою дитиною </w:t>
      </w:r>
    </w:p>
    <w:p w:rsidR="0009507E" w:rsidRPr="0009507E" w:rsidRDefault="0009507E" w:rsidP="0009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21FA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FB07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21FA">
        <w:rPr>
          <w:rFonts w:ascii="Times New Roman" w:hAnsi="Times New Roman"/>
          <w:sz w:val="28"/>
          <w:szCs w:val="28"/>
          <w:lang w:eastAsia="ru-RU"/>
        </w:rPr>
        <w:t>_______</w:t>
      </w:r>
      <w:r w:rsidR="00C65D00" w:rsidRPr="0009507E">
        <w:rPr>
          <w:rFonts w:ascii="Times New Roman" w:hAnsi="Times New Roman"/>
          <w:sz w:val="28"/>
          <w:szCs w:val="28"/>
          <w:lang w:eastAsia="ru-RU"/>
        </w:rPr>
        <w:t xml:space="preserve"> року народження</w:t>
      </w:r>
      <w:r w:rsidR="00C65D00" w:rsidRPr="00366FD5">
        <w:rPr>
          <w:rFonts w:ascii="Times New Roman" w:hAnsi="Times New Roman"/>
          <w:sz w:val="28"/>
          <w:szCs w:val="28"/>
          <w:lang w:eastAsia="ru-RU"/>
        </w:rPr>
        <w:t xml:space="preserve">, яка </w:t>
      </w:r>
    </w:p>
    <w:p w:rsidR="0009507E" w:rsidRDefault="0099687F" w:rsidP="000950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65D00" w:rsidRPr="00366FD5">
        <w:rPr>
          <w:rFonts w:ascii="Times New Roman" w:hAnsi="Times New Roman"/>
          <w:sz w:val="28"/>
          <w:szCs w:val="28"/>
          <w:lang w:eastAsia="ru-RU"/>
        </w:rPr>
        <w:t>має статус дитини, позбавленої батьківського піклування</w:t>
      </w:r>
      <w:r w:rsidR="00047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3E86">
        <w:rPr>
          <w:rFonts w:ascii="Times New Roman" w:hAnsi="Times New Roman" w:cs="Times New Roman"/>
          <w:sz w:val="28"/>
          <w:szCs w:val="28"/>
          <w:lang w:eastAsia="ru-RU"/>
        </w:rPr>
        <w:t xml:space="preserve">з подальшим </w:t>
      </w:r>
    </w:p>
    <w:p w:rsidR="00763E86" w:rsidRPr="00763E86" w:rsidRDefault="00763E86" w:rsidP="0009507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усиновленням</w:t>
      </w:r>
      <w:r w:rsidRPr="00763E86">
        <w:rPr>
          <w:rFonts w:ascii="Times New Roman" w:hAnsi="Times New Roman" w:cs="Times New Roman"/>
          <w:sz w:val="28"/>
          <w:szCs w:val="28"/>
        </w:rPr>
        <w:t>.</w:t>
      </w:r>
    </w:p>
    <w:p w:rsidR="0009507E" w:rsidRDefault="00763E86" w:rsidP="000950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3E8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2E1B73" w:rsidRPr="00763E8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</w:t>
      </w:r>
    </w:p>
    <w:p w:rsidR="002E1B73" w:rsidRPr="00763E86" w:rsidRDefault="0009507E" w:rsidP="000950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E1B73" w:rsidRPr="00763E86">
        <w:rPr>
          <w:rFonts w:ascii="Times New Roman" w:hAnsi="Times New Roman" w:cs="Times New Roman"/>
          <w:sz w:val="28"/>
          <w:szCs w:val="28"/>
          <w:lang w:eastAsia="ru-RU"/>
        </w:rPr>
        <w:t>голови з питань діяльності виконавчих органів Кригана</w:t>
      </w:r>
      <w:r w:rsidR="00047ABA" w:rsidRPr="00047A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ABA" w:rsidRPr="00763E86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047ABA">
        <w:rPr>
          <w:rFonts w:ascii="Times New Roman" w:hAnsi="Times New Roman" w:cs="Times New Roman"/>
          <w:sz w:val="28"/>
          <w:szCs w:val="28"/>
          <w:lang w:eastAsia="ru-RU"/>
        </w:rPr>
        <w:t>І.</w:t>
      </w:r>
      <w:r w:rsidR="002E1B73" w:rsidRPr="00763E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B73" w:rsidRDefault="002E1B73" w:rsidP="002E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73" w:rsidRDefault="002E1B73" w:rsidP="002E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FA" w:rsidRDefault="00A321FA" w:rsidP="002E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FA" w:rsidRPr="002E1B73" w:rsidRDefault="00A321FA" w:rsidP="002E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73" w:rsidRPr="002E1B73" w:rsidRDefault="002E1B73" w:rsidP="002E1B73">
      <w:pPr>
        <w:tabs>
          <w:tab w:val="left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</w:t>
      </w:r>
      <w:r w:rsidR="000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E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04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B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Бровко</w:t>
      </w:r>
    </w:p>
    <w:p w:rsidR="00047ABA" w:rsidRDefault="00047ABA" w:rsidP="0079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5E6" w:rsidRDefault="009B05E6" w:rsidP="0079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D6" w:rsidRDefault="00F464D6" w:rsidP="0004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FA" w:rsidRPr="009B05E6" w:rsidRDefault="00A321FA" w:rsidP="0004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21FA" w:rsidRPr="009B05E6" w:rsidSect="009B05E6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</w:lvl>
    <w:lvl w:ilvl="3" w:tplc="0422000F" w:tentative="1">
      <w:start w:val="1"/>
      <w:numFmt w:val="decimal"/>
      <w:lvlText w:val="%4."/>
      <w:lvlJc w:val="left"/>
      <w:pPr>
        <w:ind w:left="4218" w:hanging="360"/>
      </w:p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</w:lvl>
    <w:lvl w:ilvl="6" w:tplc="0422000F" w:tentative="1">
      <w:start w:val="1"/>
      <w:numFmt w:val="decimal"/>
      <w:lvlText w:val="%7."/>
      <w:lvlJc w:val="left"/>
      <w:pPr>
        <w:ind w:left="6378" w:hanging="360"/>
      </w:p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</w:lvl>
    <w:lvl w:ilvl="2" w:tplc="27F4153C">
      <w:numFmt w:val="none"/>
      <w:lvlText w:val=""/>
      <w:lvlJc w:val="left"/>
      <w:pPr>
        <w:tabs>
          <w:tab w:val="num" w:pos="360"/>
        </w:tabs>
      </w:pPr>
    </w:lvl>
    <w:lvl w:ilvl="3" w:tplc="27809DA2">
      <w:numFmt w:val="none"/>
      <w:lvlText w:val=""/>
      <w:lvlJc w:val="left"/>
      <w:pPr>
        <w:tabs>
          <w:tab w:val="num" w:pos="360"/>
        </w:tabs>
      </w:pPr>
    </w:lvl>
    <w:lvl w:ilvl="4" w:tplc="DA3CC248">
      <w:numFmt w:val="none"/>
      <w:lvlText w:val=""/>
      <w:lvlJc w:val="left"/>
      <w:pPr>
        <w:tabs>
          <w:tab w:val="num" w:pos="360"/>
        </w:tabs>
      </w:pPr>
    </w:lvl>
    <w:lvl w:ilvl="5" w:tplc="C6C04002">
      <w:numFmt w:val="none"/>
      <w:lvlText w:val=""/>
      <w:lvlJc w:val="left"/>
      <w:pPr>
        <w:tabs>
          <w:tab w:val="num" w:pos="360"/>
        </w:tabs>
      </w:pPr>
    </w:lvl>
    <w:lvl w:ilvl="6" w:tplc="E5B26E10">
      <w:numFmt w:val="none"/>
      <w:lvlText w:val=""/>
      <w:lvlJc w:val="left"/>
      <w:pPr>
        <w:tabs>
          <w:tab w:val="num" w:pos="360"/>
        </w:tabs>
      </w:pPr>
    </w:lvl>
    <w:lvl w:ilvl="7" w:tplc="EF1248AA">
      <w:numFmt w:val="none"/>
      <w:lvlText w:val=""/>
      <w:lvlJc w:val="left"/>
      <w:pPr>
        <w:tabs>
          <w:tab w:val="num" w:pos="360"/>
        </w:tabs>
      </w:pPr>
    </w:lvl>
    <w:lvl w:ilvl="8" w:tplc="31CA83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E1B73"/>
    <w:rsid w:val="00047ABA"/>
    <w:rsid w:val="0009507E"/>
    <w:rsid w:val="000B0F38"/>
    <w:rsid w:val="000F18EF"/>
    <w:rsid w:val="00104A83"/>
    <w:rsid w:val="001F1CD3"/>
    <w:rsid w:val="002458E3"/>
    <w:rsid w:val="00286218"/>
    <w:rsid w:val="002E1B73"/>
    <w:rsid w:val="00350C1A"/>
    <w:rsid w:val="00697B30"/>
    <w:rsid w:val="006C403E"/>
    <w:rsid w:val="00703E4C"/>
    <w:rsid w:val="00763E86"/>
    <w:rsid w:val="0077485B"/>
    <w:rsid w:val="007913BF"/>
    <w:rsid w:val="008474CB"/>
    <w:rsid w:val="008E2FE6"/>
    <w:rsid w:val="0099687F"/>
    <w:rsid w:val="009B05E6"/>
    <w:rsid w:val="009B5670"/>
    <w:rsid w:val="009D633A"/>
    <w:rsid w:val="009E4CEB"/>
    <w:rsid w:val="00A321FA"/>
    <w:rsid w:val="00A65D7A"/>
    <w:rsid w:val="00AA0681"/>
    <w:rsid w:val="00B740C5"/>
    <w:rsid w:val="00C4714B"/>
    <w:rsid w:val="00C65D00"/>
    <w:rsid w:val="00CB4D3E"/>
    <w:rsid w:val="00CF218C"/>
    <w:rsid w:val="00D8079F"/>
    <w:rsid w:val="00DA6972"/>
    <w:rsid w:val="00DE421E"/>
    <w:rsid w:val="00EC3443"/>
    <w:rsid w:val="00EC66A7"/>
    <w:rsid w:val="00F04B7D"/>
    <w:rsid w:val="00F464D6"/>
    <w:rsid w:val="00F77233"/>
    <w:rsid w:val="00FB07F1"/>
    <w:rsid w:val="00FE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caption"/>
    <w:basedOn w:val="a"/>
    <w:next w:val="a"/>
    <w:uiPriority w:val="35"/>
    <w:qFormat/>
    <w:rsid w:val="00AA068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styleId="a8">
    <w:name w:val="Strong"/>
    <w:uiPriority w:val="22"/>
    <w:qFormat/>
    <w:rsid w:val="00AA0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E7CBE3-DF83-4310-8E15-7501B050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31</cp:revision>
  <cp:lastPrinted>2017-02-23T08:14:00Z</cp:lastPrinted>
  <dcterms:created xsi:type="dcterms:W3CDTF">2016-09-14T06:13:00Z</dcterms:created>
  <dcterms:modified xsi:type="dcterms:W3CDTF">2017-05-05T07:26:00Z</dcterms:modified>
</cp:coreProperties>
</file>