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5" w:rsidRPr="00AA0681" w:rsidRDefault="001528D5" w:rsidP="001528D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CD0A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8310" cy="577850"/>
            <wp:effectExtent l="19050" t="0" r="889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5" w:rsidRPr="009B72CB" w:rsidRDefault="001528D5" w:rsidP="001528D5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 w:rsidRPr="009B72CB">
        <w:rPr>
          <w:b w:val="0"/>
          <w:bCs w:val="0"/>
          <w:smallCaps/>
          <w:color w:val="000000"/>
        </w:rPr>
        <w:t xml:space="preserve">   УКРАЇНА</w:t>
      </w:r>
      <w:r w:rsidRPr="009B72CB">
        <w:rPr>
          <w:bCs w:val="0"/>
          <w:smallCaps/>
          <w:color w:val="000000"/>
        </w:rPr>
        <w:br/>
      </w:r>
      <w:r w:rsidRPr="009B72CB">
        <w:rPr>
          <w:b w:val="0"/>
          <w:bCs w:val="0"/>
          <w:smallCaps/>
          <w:color w:val="000000"/>
        </w:rPr>
        <w:t xml:space="preserve">    МОГИЛІВ-ПОДІЛЬСЬКА МІСЬКА РАДА</w:t>
      </w:r>
      <w:r w:rsidRPr="009B72CB">
        <w:rPr>
          <w:bCs w:val="0"/>
          <w:smallCaps/>
          <w:color w:val="000000"/>
        </w:rPr>
        <w:br/>
      </w:r>
      <w:r w:rsidRPr="009B72CB">
        <w:rPr>
          <w:b w:val="0"/>
          <w:bCs w:val="0"/>
          <w:smallCaps/>
          <w:color w:val="000000"/>
        </w:rPr>
        <w:t xml:space="preserve">  ВІННИЦЬКОЇ ОБЛАСТІ</w:t>
      </w:r>
    </w:p>
    <w:p w:rsidR="001528D5" w:rsidRPr="009B72CB" w:rsidRDefault="001528D5" w:rsidP="001528D5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9B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ВИКОНАВЧИЙ КОМІТЕТ</w:t>
      </w:r>
    </w:p>
    <w:p w:rsidR="001528D5" w:rsidRPr="008C675E" w:rsidRDefault="000C1637" w:rsidP="001528D5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0C1637">
        <w:rPr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58240;visibility:visible;mso-height-relative:margin" from="-8.2pt,.6pt" to="47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1528D5" w:rsidRPr="00AA0681">
        <w:rPr>
          <w:b/>
          <w:bCs/>
          <w:color w:val="000000"/>
          <w:spacing w:val="80"/>
          <w:sz w:val="32"/>
          <w:szCs w:val="32"/>
        </w:rPr>
        <w:t xml:space="preserve"> </w:t>
      </w:r>
      <w:r w:rsidR="001528D5" w:rsidRPr="008C675E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РІШЕННЯ№</w:t>
      </w:r>
      <w:r w:rsidR="001E4CC6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30</w:t>
      </w:r>
    </w:p>
    <w:p w:rsidR="00B11349" w:rsidRDefault="001528D5" w:rsidP="001528D5">
      <w:pPr>
        <w:spacing w:before="120" w:after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67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Від 23.02.2017 р.                                                м. Могилів-Подільський</w:t>
      </w:r>
    </w:p>
    <w:p w:rsidR="00807036" w:rsidRDefault="00807036" w:rsidP="00BE4EEA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E4EEA" w:rsidRPr="001528D5" w:rsidRDefault="00BE4EEA" w:rsidP="00BE4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D5">
        <w:rPr>
          <w:rFonts w:ascii="Times New Roman" w:hAnsi="Times New Roman" w:cs="Times New Roman"/>
          <w:b/>
          <w:sz w:val="28"/>
          <w:szCs w:val="28"/>
        </w:rPr>
        <w:t>Про видачу ордер</w:t>
      </w:r>
      <w:r w:rsidR="00296309" w:rsidRPr="001528D5">
        <w:rPr>
          <w:rFonts w:ascii="Times New Roman" w:hAnsi="Times New Roman" w:cs="Times New Roman"/>
          <w:b/>
          <w:sz w:val="28"/>
          <w:szCs w:val="28"/>
        </w:rPr>
        <w:t>у</w:t>
      </w:r>
      <w:r w:rsidRPr="001528D5">
        <w:rPr>
          <w:rFonts w:ascii="Times New Roman" w:hAnsi="Times New Roman" w:cs="Times New Roman"/>
          <w:b/>
          <w:sz w:val="28"/>
          <w:szCs w:val="28"/>
        </w:rPr>
        <w:t xml:space="preserve"> на заселення</w:t>
      </w:r>
    </w:p>
    <w:p w:rsidR="00BE4EEA" w:rsidRPr="001528D5" w:rsidRDefault="00BE4EEA" w:rsidP="00BE4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EA" w:rsidRPr="00BE4EEA" w:rsidRDefault="00BE4EEA" w:rsidP="00EF4B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4EEA">
        <w:rPr>
          <w:rFonts w:ascii="Times New Roman" w:hAnsi="Times New Roman" w:cs="Times New Roman"/>
          <w:sz w:val="28"/>
          <w:szCs w:val="28"/>
        </w:rPr>
        <w:t>Керуючись ст.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30 Закону України „Про місцеве самоврядування в Україні”,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ст.ст.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9,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15,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18,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31,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34,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>38,</w:t>
      </w:r>
      <w:r w:rsidR="001528D5">
        <w:rPr>
          <w:rFonts w:ascii="Times New Roman" w:hAnsi="Times New Roman" w:cs="Times New Roman"/>
          <w:sz w:val="28"/>
          <w:szCs w:val="28"/>
        </w:rPr>
        <w:t xml:space="preserve"> 40</w:t>
      </w:r>
      <w:r w:rsidRPr="00BE4EEA">
        <w:rPr>
          <w:rFonts w:ascii="Times New Roman" w:hAnsi="Times New Roman" w:cs="Times New Roman"/>
          <w:sz w:val="28"/>
          <w:szCs w:val="28"/>
        </w:rPr>
        <w:t>,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BE4EEA">
        <w:rPr>
          <w:rFonts w:ascii="Times New Roman" w:hAnsi="Times New Roman" w:cs="Times New Roman"/>
          <w:sz w:val="28"/>
          <w:szCs w:val="28"/>
        </w:rPr>
        <w:t xml:space="preserve">118 Житлового </w:t>
      </w:r>
      <w:r w:rsidR="001528D5">
        <w:rPr>
          <w:rFonts w:ascii="Times New Roman" w:hAnsi="Times New Roman" w:cs="Times New Roman"/>
          <w:sz w:val="28"/>
          <w:szCs w:val="28"/>
        </w:rPr>
        <w:t>к</w:t>
      </w:r>
      <w:r w:rsidR="005A7600">
        <w:rPr>
          <w:rFonts w:ascii="Times New Roman" w:hAnsi="Times New Roman" w:cs="Times New Roman"/>
          <w:sz w:val="28"/>
          <w:szCs w:val="28"/>
        </w:rPr>
        <w:t xml:space="preserve">одексу </w:t>
      </w:r>
      <w:r w:rsidRPr="00BE4EEA">
        <w:rPr>
          <w:rFonts w:ascii="Times New Roman" w:hAnsi="Times New Roman" w:cs="Times New Roman"/>
          <w:sz w:val="28"/>
          <w:szCs w:val="28"/>
        </w:rPr>
        <w:t>Укр</w:t>
      </w:r>
      <w:r w:rsidR="001528D5">
        <w:rPr>
          <w:rFonts w:ascii="Times New Roman" w:hAnsi="Times New Roman" w:cs="Times New Roman"/>
          <w:sz w:val="28"/>
          <w:szCs w:val="28"/>
        </w:rPr>
        <w:t xml:space="preserve">аїни, Правилами обліку громадян, які потребують поліпшення </w:t>
      </w:r>
      <w:r w:rsidRPr="00BE4EEA">
        <w:rPr>
          <w:rFonts w:ascii="Times New Roman" w:hAnsi="Times New Roman" w:cs="Times New Roman"/>
          <w:sz w:val="28"/>
          <w:szCs w:val="28"/>
        </w:rPr>
        <w:t>житлових умов і надання їм жилих приміщень в УРСР, затверджених постановою Ради Міністрів УРСР, Укрпрофради від 11.12.1984 р.</w:t>
      </w:r>
      <w:r w:rsidR="001528D5">
        <w:rPr>
          <w:rFonts w:ascii="Times New Roman" w:hAnsi="Times New Roman" w:cs="Times New Roman"/>
          <w:sz w:val="28"/>
          <w:szCs w:val="28"/>
        </w:rPr>
        <w:t>,</w:t>
      </w:r>
      <w:r w:rsidRPr="00BE4EEA">
        <w:rPr>
          <w:rFonts w:ascii="Times New Roman" w:hAnsi="Times New Roman" w:cs="Times New Roman"/>
          <w:sz w:val="28"/>
          <w:szCs w:val="28"/>
        </w:rPr>
        <w:t>-</w:t>
      </w:r>
    </w:p>
    <w:p w:rsidR="00BE4EEA" w:rsidRPr="00BE4EEA" w:rsidRDefault="00BE4EEA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EA" w:rsidRDefault="001528D5" w:rsidP="00BE4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8D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11349">
        <w:rPr>
          <w:rFonts w:ascii="Times New Roman" w:hAnsi="Times New Roman" w:cs="Times New Roman"/>
          <w:b/>
          <w:sz w:val="28"/>
          <w:szCs w:val="28"/>
        </w:rPr>
        <w:t xml:space="preserve"> виконком </w:t>
      </w:r>
      <w:r w:rsidR="00BE4EEA" w:rsidRPr="001528D5">
        <w:rPr>
          <w:rFonts w:ascii="Times New Roman" w:hAnsi="Times New Roman" w:cs="Times New Roman"/>
          <w:b/>
          <w:sz w:val="28"/>
          <w:szCs w:val="28"/>
        </w:rPr>
        <w:t>міської ради ВИРІШИВ:</w:t>
      </w:r>
    </w:p>
    <w:p w:rsidR="001528D5" w:rsidRPr="001528D5" w:rsidRDefault="001528D5" w:rsidP="00BE4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EEA" w:rsidRPr="001528D5" w:rsidRDefault="00BA5098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B7D">
        <w:rPr>
          <w:rFonts w:ascii="Times New Roman" w:hAnsi="Times New Roman" w:cs="Times New Roman"/>
          <w:sz w:val="28"/>
          <w:szCs w:val="28"/>
        </w:rPr>
        <w:t xml:space="preserve">. Видати </w:t>
      </w:r>
      <w:r w:rsidR="00BE4EEA" w:rsidRPr="001528D5">
        <w:rPr>
          <w:rFonts w:ascii="Times New Roman" w:hAnsi="Times New Roman" w:cs="Times New Roman"/>
          <w:sz w:val="28"/>
          <w:szCs w:val="28"/>
        </w:rPr>
        <w:t>ордери на заселення житла:</w:t>
      </w:r>
    </w:p>
    <w:p w:rsidR="00EF4B7D" w:rsidRDefault="005A7600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EEA" w:rsidRPr="001528D5">
        <w:rPr>
          <w:rFonts w:ascii="Times New Roman" w:hAnsi="Times New Roman" w:cs="Times New Roman"/>
          <w:sz w:val="28"/>
          <w:szCs w:val="28"/>
        </w:rPr>
        <w:t>-</w:t>
      </w:r>
      <w:r w:rsidR="001528D5" w:rsidRPr="001528D5">
        <w:rPr>
          <w:rFonts w:ascii="Times New Roman" w:hAnsi="Times New Roman" w:cs="Times New Roman"/>
          <w:sz w:val="28"/>
          <w:szCs w:val="28"/>
        </w:rPr>
        <w:t xml:space="preserve"> </w:t>
      </w:r>
      <w:r w:rsidR="001F5E43">
        <w:rPr>
          <w:rFonts w:ascii="Times New Roman" w:hAnsi="Times New Roman" w:cs="Times New Roman"/>
          <w:sz w:val="28"/>
          <w:szCs w:val="28"/>
        </w:rPr>
        <w:t>кв. №</w:t>
      </w:r>
      <w:r w:rsidR="007F7B1A">
        <w:rPr>
          <w:rFonts w:ascii="Times New Roman" w:hAnsi="Times New Roman" w:cs="Times New Roman"/>
          <w:sz w:val="28"/>
          <w:szCs w:val="28"/>
        </w:rPr>
        <w:t>___</w:t>
      </w:r>
      <w:r w:rsidR="001528D5" w:rsidRPr="001528D5">
        <w:rPr>
          <w:rFonts w:ascii="Times New Roman" w:hAnsi="Times New Roman" w:cs="Times New Roman"/>
          <w:sz w:val="28"/>
          <w:szCs w:val="28"/>
        </w:rPr>
        <w:t xml:space="preserve"> по вул. Вірменській,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EA" w:rsidRPr="001528D5">
        <w:rPr>
          <w:rFonts w:ascii="Times New Roman" w:hAnsi="Times New Roman" w:cs="Times New Roman"/>
          <w:sz w:val="28"/>
          <w:szCs w:val="28"/>
        </w:rPr>
        <w:t xml:space="preserve">гр. </w:t>
      </w:r>
      <w:r w:rsidR="007F7B1A">
        <w:rPr>
          <w:rFonts w:ascii="Times New Roman" w:hAnsi="Times New Roman" w:cs="Times New Roman"/>
          <w:sz w:val="28"/>
          <w:szCs w:val="28"/>
        </w:rPr>
        <w:t>_____________________________</w:t>
      </w:r>
      <w:r w:rsidR="001528D5" w:rsidRPr="001528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4EEA" w:rsidRPr="001528D5" w:rsidRDefault="00EF4B7D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600">
        <w:rPr>
          <w:rFonts w:ascii="Times New Roman" w:hAnsi="Times New Roman" w:cs="Times New Roman"/>
          <w:sz w:val="28"/>
          <w:szCs w:val="28"/>
        </w:rPr>
        <w:t xml:space="preserve">  </w:t>
      </w:r>
      <w:r w:rsidR="00A22C34">
        <w:rPr>
          <w:rFonts w:ascii="Times New Roman" w:hAnsi="Times New Roman" w:cs="Times New Roman"/>
          <w:sz w:val="28"/>
          <w:szCs w:val="28"/>
        </w:rPr>
        <w:t xml:space="preserve">  </w:t>
      </w:r>
      <w:r w:rsidR="001528D5" w:rsidRPr="001528D5">
        <w:rPr>
          <w:rFonts w:ascii="Times New Roman" w:hAnsi="Times New Roman" w:cs="Times New Roman"/>
          <w:sz w:val="28"/>
          <w:szCs w:val="28"/>
        </w:rPr>
        <w:t>склад сім’ї 2 чоловіка, 2 кімнати, житловою площею 24,01 кв.</w:t>
      </w:r>
      <w:r w:rsidR="001F5E43">
        <w:rPr>
          <w:rFonts w:ascii="Times New Roman" w:hAnsi="Times New Roman" w:cs="Times New Roman"/>
          <w:sz w:val="28"/>
          <w:szCs w:val="28"/>
        </w:rPr>
        <w:t xml:space="preserve"> </w:t>
      </w:r>
      <w:r w:rsidR="001528D5" w:rsidRPr="001528D5">
        <w:rPr>
          <w:rFonts w:ascii="Times New Roman" w:hAnsi="Times New Roman" w:cs="Times New Roman"/>
          <w:sz w:val="28"/>
          <w:szCs w:val="28"/>
        </w:rPr>
        <w:t>м</w:t>
      </w:r>
      <w:r w:rsidR="00BE4EEA" w:rsidRPr="001528D5">
        <w:rPr>
          <w:rFonts w:ascii="Times New Roman" w:hAnsi="Times New Roman" w:cs="Times New Roman"/>
          <w:sz w:val="28"/>
          <w:szCs w:val="28"/>
        </w:rPr>
        <w:t>.</w:t>
      </w:r>
    </w:p>
    <w:p w:rsidR="005A7600" w:rsidRDefault="00BE4EEA" w:rsidP="005A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D5">
        <w:rPr>
          <w:rFonts w:ascii="Times New Roman" w:hAnsi="Times New Roman" w:cs="Times New Roman"/>
          <w:sz w:val="28"/>
          <w:szCs w:val="28"/>
        </w:rPr>
        <w:t>2.</w:t>
      </w:r>
      <w:r w:rsidR="001528D5" w:rsidRP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1528D5">
        <w:rPr>
          <w:rFonts w:ascii="Times New Roman" w:hAnsi="Times New Roman" w:cs="Times New Roman"/>
          <w:sz w:val="28"/>
          <w:szCs w:val="28"/>
        </w:rPr>
        <w:t xml:space="preserve">Головному спеціалісту з житлових питань управління </w:t>
      </w:r>
      <w:r w:rsidR="001528D5" w:rsidRPr="001528D5">
        <w:rPr>
          <w:rFonts w:ascii="Times New Roman" w:hAnsi="Times New Roman" w:cs="Times New Roman"/>
          <w:sz w:val="28"/>
          <w:szCs w:val="28"/>
        </w:rPr>
        <w:t>житлово –</w:t>
      </w:r>
    </w:p>
    <w:p w:rsidR="005A7600" w:rsidRDefault="005A7600" w:rsidP="005A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8D5" w:rsidRPr="001528D5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BE4EEA" w:rsidRPr="001528D5">
        <w:rPr>
          <w:rFonts w:ascii="Times New Roman" w:hAnsi="Times New Roman" w:cs="Times New Roman"/>
          <w:sz w:val="28"/>
          <w:szCs w:val="28"/>
        </w:rPr>
        <w:t xml:space="preserve"> міської рад</w:t>
      </w:r>
      <w:r w:rsidR="001528D5" w:rsidRPr="001528D5">
        <w:rPr>
          <w:rFonts w:ascii="Times New Roman" w:hAnsi="Times New Roman" w:cs="Times New Roman"/>
          <w:sz w:val="28"/>
          <w:szCs w:val="28"/>
        </w:rPr>
        <w:t>и Кушніру П.П. здійснити заходи</w:t>
      </w:r>
      <w:r w:rsidR="00BE4EEA" w:rsidRPr="001528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4EEA" w:rsidRPr="001528D5" w:rsidRDefault="005A7600" w:rsidP="005A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EEA" w:rsidRPr="001528D5">
        <w:rPr>
          <w:rFonts w:ascii="Times New Roman" w:hAnsi="Times New Roman" w:cs="Times New Roman"/>
          <w:sz w:val="28"/>
          <w:szCs w:val="28"/>
        </w:rPr>
        <w:t>передбачені чинним законодавством, згідно даного рішення.</w:t>
      </w:r>
    </w:p>
    <w:p w:rsidR="005A7600" w:rsidRDefault="00BE4EEA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D5">
        <w:rPr>
          <w:rFonts w:ascii="Times New Roman" w:hAnsi="Times New Roman" w:cs="Times New Roman"/>
          <w:sz w:val="28"/>
          <w:szCs w:val="28"/>
        </w:rPr>
        <w:t>3.</w:t>
      </w:r>
      <w:r w:rsidR="001528D5" w:rsidRPr="001528D5">
        <w:rPr>
          <w:rFonts w:ascii="Times New Roman" w:hAnsi="Times New Roman" w:cs="Times New Roman"/>
          <w:sz w:val="28"/>
          <w:szCs w:val="28"/>
        </w:rPr>
        <w:t xml:space="preserve"> </w:t>
      </w:r>
      <w:r w:rsidRPr="001528D5">
        <w:rPr>
          <w:rFonts w:ascii="Times New Roman" w:hAnsi="Times New Roman" w:cs="Times New Roman"/>
          <w:sz w:val="28"/>
          <w:szCs w:val="28"/>
        </w:rPr>
        <w:t>Контроль за виконанням даного</w:t>
      </w:r>
      <w:r w:rsidR="005A7600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</w:t>
      </w:r>
      <w:r w:rsidRPr="001528D5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5A7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EEA" w:rsidRPr="001528D5" w:rsidRDefault="005A7600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EEA" w:rsidRPr="001528D5">
        <w:rPr>
          <w:rFonts w:ascii="Times New Roman" w:hAnsi="Times New Roman" w:cs="Times New Roman"/>
          <w:sz w:val="28"/>
          <w:szCs w:val="28"/>
        </w:rPr>
        <w:t>голови з питань діяльності виконавчих органів Кригана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r w:rsidR="001528D5" w:rsidRPr="001528D5">
        <w:rPr>
          <w:rFonts w:ascii="Times New Roman" w:hAnsi="Times New Roman" w:cs="Times New Roman"/>
          <w:sz w:val="28"/>
          <w:szCs w:val="28"/>
        </w:rPr>
        <w:t>В.І.</w:t>
      </w:r>
      <w:r w:rsidR="00BE4EEA" w:rsidRPr="001528D5">
        <w:rPr>
          <w:rFonts w:ascii="Times New Roman" w:hAnsi="Times New Roman" w:cs="Times New Roman"/>
          <w:sz w:val="28"/>
          <w:szCs w:val="28"/>
        </w:rPr>
        <w:t>.</w:t>
      </w:r>
    </w:p>
    <w:p w:rsidR="001528D5" w:rsidRDefault="001528D5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D5" w:rsidRDefault="001528D5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43" w:rsidRPr="00BE4EEA" w:rsidRDefault="001F5E43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EA" w:rsidRDefault="00BE4EEA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D5" w:rsidRPr="00BE4EEA" w:rsidRDefault="001528D5" w:rsidP="00BE4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09" w:rsidRPr="001528D5" w:rsidRDefault="001528D5" w:rsidP="0015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П.</w:t>
      </w:r>
      <w:r w:rsidR="00296309" w:rsidRPr="001528D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ровко</w:t>
      </w:r>
    </w:p>
    <w:p w:rsidR="00296309" w:rsidRDefault="00296309" w:rsidP="00296309">
      <w:pPr>
        <w:spacing w:after="0" w:line="240" w:lineRule="auto"/>
        <w:rPr>
          <w:rFonts w:ascii="Times New Roman" w:hAnsi="Times New Roman" w:cs="Times New Roman"/>
        </w:rPr>
      </w:pPr>
    </w:p>
    <w:p w:rsidR="00296309" w:rsidRDefault="00296309" w:rsidP="00296309">
      <w:pPr>
        <w:spacing w:after="0" w:line="240" w:lineRule="auto"/>
        <w:rPr>
          <w:rFonts w:ascii="Times New Roman" w:hAnsi="Times New Roman" w:cs="Times New Roman"/>
        </w:rPr>
      </w:pPr>
    </w:p>
    <w:p w:rsidR="00296309" w:rsidRDefault="00296309" w:rsidP="00296309">
      <w:pPr>
        <w:spacing w:after="0" w:line="240" w:lineRule="auto"/>
        <w:rPr>
          <w:rFonts w:ascii="Times New Roman" w:hAnsi="Times New Roman" w:cs="Times New Roman"/>
        </w:rPr>
      </w:pPr>
    </w:p>
    <w:p w:rsidR="00296309" w:rsidRDefault="00296309" w:rsidP="00296309">
      <w:pPr>
        <w:spacing w:after="0" w:line="240" w:lineRule="auto"/>
        <w:rPr>
          <w:rFonts w:ascii="Times New Roman" w:hAnsi="Times New Roman" w:cs="Times New Roman"/>
        </w:rPr>
      </w:pPr>
    </w:p>
    <w:p w:rsidR="001528D5" w:rsidRDefault="001528D5" w:rsidP="00296309">
      <w:pPr>
        <w:spacing w:after="0" w:line="240" w:lineRule="auto"/>
        <w:rPr>
          <w:rFonts w:ascii="Times New Roman" w:hAnsi="Times New Roman" w:cs="Times New Roman"/>
        </w:rPr>
      </w:pPr>
    </w:p>
    <w:p w:rsidR="005A7600" w:rsidRPr="00296309" w:rsidRDefault="005A7600" w:rsidP="00296309">
      <w:pPr>
        <w:spacing w:after="0" w:line="240" w:lineRule="auto"/>
        <w:rPr>
          <w:rFonts w:ascii="Times New Roman" w:hAnsi="Times New Roman" w:cs="Times New Roman"/>
        </w:rPr>
      </w:pPr>
    </w:p>
    <w:p w:rsidR="00296309" w:rsidRPr="001528D5" w:rsidRDefault="001F5E43" w:rsidP="0029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309" w:rsidRPr="001528D5" w:rsidSect="00152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EEA"/>
    <w:rsid w:val="00092B12"/>
    <w:rsid w:val="000C1637"/>
    <w:rsid w:val="001528D5"/>
    <w:rsid w:val="001E4CC6"/>
    <w:rsid w:val="001F5E43"/>
    <w:rsid w:val="00296309"/>
    <w:rsid w:val="00483F30"/>
    <w:rsid w:val="005060D0"/>
    <w:rsid w:val="005A7600"/>
    <w:rsid w:val="007F7B1A"/>
    <w:rsid w:val="00807036"/>
    <w:rsid w:val="0099712F"/>
    <w:rsid w:val="00A22C34"/>
    <w:rsid w:val="00B11349"/>
    <w:rsid w:val="00B3093B"/>
    <w:rsid w:val="00BA5098"/>
    <w:rsid w:val="00BE4EEA"/>
    <w:rsid w:val="00CD0A56"/>
    <w:rsid w:val="00D833B9"/>
    <w:rsid w:val="00E02C6E"/>
    <w:rsid w:val="00EF4B7D"/>
    <w:rsid w:val="00FA7D0F"/>
    <w:rsid w:val="00FB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28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uiPriority w:val="35"/>
    <w:qFormat/>
    <w:rsid w:val="001528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7">
    <w:name w:val="Strong"/>
    <w:uiPriority w:val="22"/>
    <w:qFormat/>
    <w:rsid w:val="0015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9</cp:revision>
  <cp:lastPrinted>2017-02-28T11:44:00Z</cp:lastPrinted>
  <dcterms:created xsi:type="dcterms:W3CDTF">2017-02-20T07:04:00Z</dcterms:created>
  <dcterms:modified xsi:type="dcterms:W3CDTF">2017-05-05T05:58:00Z</dcterms:modified>
</cp:coreProperties>
</file>