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8D" w:rsidRPr="002D6849" w:rsidRDefault="003F508D" w:rsidP="002D68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6849">
        <w:rPr>
          <w:rFonts w:ascii="Times New Roman" w:hAnsi="Times New Roman"/>
          <w:noProof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</w:t>
      </w:r>
      <w:r w:rsidRPr="002D684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3A6448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3F508D" w:rsidRPr="002D6849" w:rsidRDefault="003F508D" w:rsidP="002D6849">
      <w:pPr>
        <w:autoSpaceDE w:val="0"/>
        <w:autoSpaceDN w:val="0"/>
        <w:spacing w:after="0" w:line="240" w:lineRule="auto"/>
        <w:ind w:left="270" w:hanging="270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2D6849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2D6849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2D6849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2D6849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2D6849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3F508D" w:rsidRPr="002D6849" w:rsidRDefault="003F508D" w:rsidP="002D684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2D6849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3F508D" w:rsidRDefault="003F508D" w:rsidP="002D68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2D6849"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  <w:t xml:space="preserve"> </w:t>
      </w:r>
    </w:p>
    <w:p w:rsidR="003F508D" w:rsidRPr="002D6849" w:rsidRDefault="003F508D" w:rsidP="002D68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 w:rsidRPr="002D6849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РІШЕННЯ№216</w:t>
      </w:r>
    </w:p>
    <w:p w:rsidR="003F508D" w:rsidRPr="002D6849" w:rsidRDefault="003F508D" w:rsidP="002D68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</w:p>
    <w:p w:rsidR="003F508D" w:rsidRDefault="003F508D" w:rsidP="002D68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6849">
        <w:rPr>
          <w:rFonts w:ascii="Times New Roman" w:hAnsi="Times New Roman"/>
          <w:bCs/>
          <w:sz w:val="28"/>
          <w:szCs w:val="28"/>
        </w:rPr>
        <w:t>Від 27.07.2017р.                                                             м. Могилів-Подільський</w:t>
      </w:r>
    </w:p>
    <w:p w:rsidR="003F508D" w:rsidRPr="002D6849" w:rsidRDefault="003F508D" w:rsidP="002D68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508D" w:rsidRDefault="003F508D" w:rsidP="0074046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508D" w:rsidRDefault="003F508D" w:rsidP="002D6849">
      <w:pPr>
        <w:tabs>
          <w:tab w:val="left" w:pos="36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Про втрату статусу дитини, </w:t>
      </w:r>
    </w:p>
    <w:p w:rsidR="003F508D" w:rsidRDefault="003F508D" w:rsidP="002D6849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позбавленої батьківського піклування </w:t>
      </w:r>
    </w:p>
    <w:p w:rsidR="003F508D" w:rsidRDefault="003F508D" w:rsidP="002D6849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F508D" w:rsidRPr="00337CC6" w:rsidRDefault="003F508D" w:rsidP="002D6849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глави 19 Сімейного кодексу України, Цивільного кодексу України, Закону України «Про органи і служби у справах дітей та спеціальні установи для дітей», постанови Кабінету Міністрів України від 24.09.2008 року №866 «Питання діяльності органів опіки та піклування, пов’язані із захистом прав дітей»,- </w:t>
      </w:r>
    </w:p>
    <w:p w:rsidR="003F508D" w:rsidRDefault="003F508D" w:rsidP="007404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F508D" w:rsidRDefault="003F508D" w:rsidP="007404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виконком міської ради ВИРІШИВ:</w:t>
      </w:r>
    </w:p>
    <w:p w:rsidR="003F508D" w:rsidRDefault="003F508D" w:rsidP="007404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F508D" w:rsidRPr="00046D70" w:rsidRDefault="003F508D" w:rsidP="00F95A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Вважати, що _________________________</w:t>
      </w:r>
      <w:r w:rsidRPr="00046D7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046D70">
        <w:rPr>
          <w:rFonts w:ascii="Times New Roman" w:hAnsi="Times New Roman"/>
          <w:sz w:val="28"/>
          <w:szCs w:val="28"/>
          <w:lang w:eastAsia="ru-RU"/>
        </w:rPr>
        <w:t xml:space="preserve"> року народження, втратила статус дитини, позбавленої батьківського піклування, у зв’язку з усиновленням (рішення Жмеринського міськрайонного суду Вінницької області від </w:t>
      </w:r>
      <w:r>
        <w:rPr>
          <w:rFonts w:ascii="Times New Roman" w:hAnsi="Times New Roman"/>
          <w:sz w:val="28"/>
          <w:szCs w:val="28"/>
          <w:lang w:eastAsia="ru-RU"/>
        </w:rPr>
        <w:t>_____________ року справа №__________________</w:t>
      </w:r>
      <w:r w:rsidRPr="00046D70">
        <w:rPr>
          <w:rFonts w:ascii="Times New Roman" w:hAnsi="Times New Roman"/>
          <w:sz w:val="28"/>
          <w:szCs w:val="28"/>
          <w:lang w:eastAsia="ru-RU"/>
        </w:rPr>
        <w:t>).</w:t>
      </w:r>
    </w:p>
    <w:p w:rsidR="003F508D" w:rsidRDefault="003F508D" w:rsidP="002D6849">
      <w:pPr>
        <w:pStyle w:val="Header"/>
        <w:keepLines/>
        <w:tabs>
          <w:tab w:val="left" w:pos="1134"/>
          <w:tab w:val="left" w:pos="3686"/>
          <w:tab w:val="left" w:pos="76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 Вважати таким, що втратило</w:t>
      </w:r>
      <w:r w:rsidRPr="00046D70">
        <w:rPr>
          <w:sz w:val="28"/>
          <w:szCs w:val="28"/>
        </w:rPr>
        <w:t xml:space="preserve"> чинність </w:t>
      </w:r>
      <w:r>
        <w:rPr>
          <w:sz w:val="28"/>
          <w:szCs w:val="28"/>
        </w:rPr>
        <w:t>р</w:t>
      </w:r>
      <w:r w:rsidRPr="00046D70">
        <w:rPr>
          <w:sz w:val="28"/>
          <w:szCs w:val="28"/>
        </w:rPr>
        <w:t xml:space="preserve">ішення виконавчого комітету </w:t>
      </w:r>
    </w:p>
    <w:p w:rsidR="003F508D" w:rsidRDefault="003F508D" w:rsidP="00B86F84">
      <w:pPr>
        <w:pStyle w:val="Header"/>
        <w:keepLines/>
        <w:tabs>
          <w:tab w:val="left" w:pos="1134"/>
          <w:tab w:val="left" w:pos="3686"/>
          <w:tab w:val="left" w:pos="76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6D70">
        <w:rPr>
          <w:sz w:val="28"/>
          <w:szCs w:val="28"/>
        </w:rPr>
        <w:t>Моги</w:t>
      </w:r>
      <w:r>
        <w:rPr>
          <w:sz w:val="28"/>
          <w:szCs w:val="28"/>
        </w:rPr>
        <w:t>лів – Подільської міської ради від 10.03.2017 року № 56</w:t>
      </w:r>
      <w:r w:rsidRPr="00046D70">
        <w:rPr>
          <w:sz w:val="28"/>
          <w:szCs w:val="28"/>
        </w:rPr>
        <w:t xml:space="preserve"> «Про </w:t>
      </w:r>
    </w:p>
    <w:p w:rsidR="003F508D" w:rsidRPr="00B86F84" w:rsidRDefault="003F508D" w:rsidP="00B86F84">
      <w:pPr>
        <w:pStyle w:val="Header"/>
        <w:keepLines/>
        <w:tabs>
          <w:tab w:val="left" w:pos="1134"/>
          <w:tab w:val="left" w:pos="3686"/>
          <w:tab w:val="left" w:pos="76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6D70">
        <w:rPr>
          <w:sz w:val="28"/>
          <w:szCs w:val="28"/>
        </w:rPr>
        <w:t>надання статусу дитини, позбавленої батьківського піклування</w:t>
      </w:r>
      <w:r>
        <w:rPr>
          <w:sz w:val="28"/>
          <w:szCs w:val="28"/>
        </w:rPr>
        <w:t>»</w:t>
      </w:r>
      <w:r w:rsidRPr="00046D70">
        <w:rPr>
          <w:sz w:val="28"/>
          <w:szCs w:val="28"/>
        </w:rPr>
        <w:t>.</w:t>
      </w:r>
    </w:p>
    <w:p w:rsidR="003F508D" w:rsidRDefault="003F508D" w:rsidP="002D6849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Pr="001B14BC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</w:t>
      </w:r>
    </w:p>
    <w:p w:rsidR="003F508D" w:rsidRDefault="003F508D" w:rsidP="002D6849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B14BC">
        <w:rPr>
          <w:rFonts w:ascii="Times New Roman" w:hAnsi="Times New Roman"/>
          <w:sz w:val="28"/>
          <w:szCs w:val="28"/>
          <w:lang w:eastAsia="ru-RU"/>
        </w:rPr>
        <w:t>голови з питань діяльності виконавчих органів Кригана</w:t>
      </w:r>
      <w:r w:rsidRPr="002D6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14BC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>І.</w:t>
      </w:r>
      <w:r w:rsidRPr="001B14BC">
        <w:rPr>
          <w:rFonts w:ascii="Times New Roman" w:hAnsi="Times New Roman"/>
          <w:sz w:val="28"/>
          <w:szCs w:val="28"/>
          <w:lang w:eastAsia="ru-RU"/>
        </w:rPr>
        <w:t>.</w:t>
      </w:r>
    </w:p>
    <w:p w:rsidR="003F508D" w:rsidRPr="001B14BC" w:rsidRDefault="003F508D" w:rsidP="001B14B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508D" w:rsidRDefault="003F508D" w:rsidP="001B14BC">
      <w:pPr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08D" w:rsidRDefault="003F508D" w:rsidP="002D6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08D" w:rsidRDefault="003F508D" w:rsidP="001B14BC">
      <w:pPr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08D" w:rsidRPr="002D6849" w:rsidRDefault="003F508D" w:rsidP="00D459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D459D8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D459D8">
        <w:rPr>
          <w:rFonts w:ascii="Times New Roman" w:hAnsi="Times New Roman"/>
          <w:sz w:val="28"/>
          <w:szCs w:val="28"/>
          <w:lang w:eastAsia="ru-RU"/>
        </w:rPr>
        <w:t xml:space="preserve">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59D8">
        <w:rPr>
          <w:rFonts w:ascii="Times New Roman" w:hAnsi="Times New Roman"/>
          <w:sz w:val="28"/>
          <w:szCs w:val="28"/>
          <w:lang w:eastAsia="ru-RU"/>
        </w:rPr>
        <w:t>Бровко</w:t>
      </w:r>
    </w:p>
    <w:p w:rsidR="003F508D" w:rsidRDefault="003F508D" w:rsidP="00D459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08D" w:rsidRDefault="003F508D" w:rsidP="00D459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08D" w:rsidRDefault="003F508D" w:rsidP="00D459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08D" w:rsidRDefault="003F508D" w:rsidP="00D459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08D" w:rsidRDefault="003F508D" w:rsidP="002D6849">
      <w:pPr>
        <w:pStyle w:val="ListParagraph"/>
        <w:spacing w:after="0" w:line="240" w:lineRule="auto"/>
        <w:ind w:left="0"/>
      </w:pPr>
      <w:bookmarkStart w:id="0" w:name="_GoBack"/>
      <w:bookmarkEnd w:id="0"/>
    </w:p>
    <w:sectPr w:rsidR="003F508D" w:rsidSect="00BB5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2D"/>
    <w:multiLevelType w:val="hybridMultilevel"/>
    <w:tmpl w:val="BBCE4CE4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4C0506"/>
    <w:multiLevelType w:val="hybridMultilevel"/>
    <w:tmpl w:val="0F989850"/>
    <w:lvl w:ilvl="0" w:tplc="7010A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7929"/>
    <w:multiLevelType w:val="hybridMultilevel"/>
    <w:tmpl w:val="CFE898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B5CAB"/>
    <w:multiLevelType w:val="hybridMultilevel"/>
    <w:tmpl w:val="90243E56"/>
    <w:lvl w:ilvl="0" w:tplc="D3CE2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463"/>
    <w:rsid w:val="00046D70"/>
    <w:rsid w:val="001B14BC"/>
    <w:rsid w:val="00200C79"/>
    <w:rsid w:val="002704EC"/>
    <w:rsid w:val="002A1CE5"/>
    <w:rsid w:val="002D6849"/>
    <w:rsid w:val="00332F97"/>
    <w:rsid w:val="00337CC6"/>
    <w:rsid w:val="00383DA1"/>
    <w:rsid w:val="003A6448"/>
    <w:rsid w:val="003F508D"/>
    <w:rsid w:val="004007DC"/>
    <w:rsid w:val="004218BC"/>
    <w:rsid w:val="004B40F3"/>
    <w:rsid w:val="005A3A48"/>
    <w:rsid w:val="006C6C3B"/>
    <w:rsid w:val="00740463"/>
    <w:rsid w:val="00815AB7"/>
    <w:rsid w:val="00910FE4"/>
    <w:rsid w:val="00985306"/>
    <w:rsid w:val="00A91681"/>
    <w:rsid w:val="00B231EE"/>
    <w:rsid w:val="00B8602E"/>
    <w:rsid w:val="00B86F84"/>
    <w:rsid w:val="00BB54B0"/>
    <w:rsid w:val="00BE2F30"/>
    <w:rsid w:val="00C27551"/>
    <w:rsid w:val="00C4154E"/>
    <w:rsid w:val="00C43FCD"/>
    <w:rsid w:val="00C75680"/>
    <w:rsid w:val="00D459D8"/>
    <w:rsid w:val="00D7476D"/>
    <w:rsid w:val="00DC50CE"/>
    <w:rsid w:val="00DF2E59"/>
    <w:rsid w:val="00F14995"/>
    <w:rsid w:val="00F676BB"/>
    <w:rsid w:val="00F75BF0"/>
    <w:rsid w:val="00F91101"/>
    <w:rsid w:val="00F9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63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0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14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14B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22</cp:revision>
  <cp:lastPrinted>2007-01-01T09:55:00Z</cp:lastPrinted>
  <dcterms:created xsi:type="dcterms:W3CDTF">2016-12-28T13:45:00Z</dcterms:created>
  <dcterms:modified xsi:type="dcterms:W3CDTF">2007-01-03T23:58:00Z</dcterms:modified>
</cp:coreProperties>
</file>