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8C" w:rsidRPr="00BC248E" w:rsidRDefault="0088198C" w:rsidP="00D94A0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  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 xml:space="preserve">   </w:t>
      </w:r>
      <w:r w:rsidRPr="0070520A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88198C" w:rsidRPr="00BC248E" w:rsidRDefault="0088198C" w:rsidP="00D94A0E">
      <w:pPr>
        <w:autoSpaceDE w:val="0"/>
        <w:autoSpaceDN w:val="0"/>
        <w:spacing w:before="120"/>
        <w:ind w:left="270" w:hanging="270"/>
        <w:jc w:val="center"/>
        <w:outlineLvl w:val="0"/>
        <w:rPr>
          <w:smallCaps/>
          <w:color w:val="000000"/>
          <w:sz w:val="28"/>
          <w:szCs w:val="28"/>
        </w:rPr>
      </w:pPr>
      <w:r w:rsidRPr="00BC248E">
        <w:rPr>
          <w:smallCaps/>
          <w:color w:val="000000"/>
          <w:sz w:val="28"/>
          <w:szCs w:val="28"/>
        </w:rPr>
        <w:t>УКРАЇНА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МОГИЛІВ-ПОДІЛЬСЬКА МІСЬКА РАДА</w:t>
      </w:r>
      <w:r w:rsidRPr="00BC248E">
        <w:rPr>
          <w:b/>
          <w:smallCaps/>
          <w:color w:val="000000"/>
          <w:sz w:val="28"/>
          <w:szCs w:val="28"/>
        </w:rPr>
        <w:br/>
      </w:r>
      <w:r w:rsidRPr="00BC248E">
        <w:rPr>
          <w:smallCaps/>
          <w:color w:val="000000"/>
          <w:sz w:val="28"/>
          <w:szCs w:val="28"/>
        </w:rPr>
        <w:t>ВІННИЦЬКОЇ ОБЛАСТІ</w:t>
      </w:r>
    </w:p>
    <w:p w:rsidR="0088198C" w:rsidRPr="00BC248E" w:rsidRDefault="0088198C" w:rsidP="00D94A0E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 w:rsidRPr="00BC248E">
        <w:rPr>
          <w:b/>
          <w:color w:val="000000"/>
          <w:sz w:val="28"/>
          <w:szCs w:val="28"/>
        </w:rPr>
        <w:t>ВИКОНАВЧИЙ КОМІТЕТ</w:t>
      </w:r>
    </w:p>
    <w:p w:rsidR="0088198C" w:rsidRPr="009F3AD8" w:rsidRDefault="0088198C" w:rsidP="00D94A0E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 w:rsidRPr="00917AE5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212</w:t>
      </w:r>
    </w:p>
    <w:p w:rsidR="0088198C" w:rsidRDefault="0088198C" w:rsidP="001F48EE">
      <w:pPr>
        <w:spacing w:before="120" w:after="360"/>
        <w:jc w:val="center"/>
        <w:rPr>
          <w:bCs/>
          <w:sz w:val="28"/>
          <w:szCs w:val="28"/>
          <w:lang w:val="uk-UA"/>
        </w:rPr>
      </w:pPr>
      <w:r w:rsidRPr="00BC248E">
        <w:rPr>
          <w:bCs/>
          <w:sz w:val="28"/>
          <w:szCs w:val="28"/>
        </w:rPr>
        <w:t xml:space="preserve">Від </w:t>
      </w:r>
      <w:r w:rsidRPr="00BC248E">
        <w:rPr>
          <w:bCs/>
          <w:sz w:val="28"/>
          <w:szCs w:val="28"/>
          <w:lang w:val="uk-UA"/>
        </w:rPr>
        <w:t>27</w:t>
      </w:r>
      <w:r w:rsidRPr="00BC248E">
        <w:rPr>
          <w:bCs/>
          <w:sz w:val="28"/>
          <w:szCs w:val="28"/>
        </w:rPr>
        <w:t>.0</w:t>
      </w:r>
      <w:r w:rsidRPr="00BC248E">
        <w:rPr>
          <w:bCs/>
          <w:sz w:val="28"/>
          <w:szCs w:val="28"/>
          <w:lang w:val="uk-UA"/>
        </w:rPr>
        <w:t>7</w:t>
      </w:r>
      <w:r w:rsidRPr="00BC248E">
        <w:rPr>
          <w:bCs/>
          <w:sz w:val="28"/>
          <w:szCs w:val="28"/>
        </w:rPr>
        <w:t xml:space="preserve">.2017р.                                       </w:t>
      </w:r>
      <w:r w:rsidRPr="00BC248E">
        <w:rPr>
          <w:bCs/>
          <w:sz w:val="28"/>
          <w:szCs w:val="28"/>
          <w:lang w:val="uk-UA"/>
        </w:rPr>
        <w:t xml:space="preserve">               </w:t>
      </w:r>
      <w:r w:rsidRPr="00BC248E">
        <w:rPr>
          <w:bCs/>
          <w:sz w:val="28"/>
          <w:szCs w:val="28"/>
        </w:rPr>
        <w:t xml:space="preserve">       м. Могилів-Подільський</w:t>
      </w:r>
    </w:p>
    <w:p w:rsidR="0088198C" w:rsidRDefault="0088198C" w:rsidP="00D94A0E">
      <w:pPr>
        <w:ind w:firstLine="357"/>
        <w:jc w:val="center"/>
        <w:rPr>
          <w:bCs/>
          <w:sz w:val="28"/>
          <w:szCs w:val="28"/>
          <w:lang w:val="uk-UA"/>
        </w:rPr>
      </w:pPr>
    </w:p>
    <w:p w:rsidR="0088198C" w:rsidRDefault="0088198C" w:rsidP="00D94A0E">
      <w:pPr>
        <w:ind w:firstLine="357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F00253">
        <w:rPr>
          <w:rFonts w:eastAsia="Times New Roman"/>
          <w:b/>
          <w:sz w:val="28"/>
          <w:szCs w:val="28"/>
          <w:lang w:val="uk-UA" w:eastAsia="en-US"/>
        </w:rPr>
        <w:t xml:space="preserve">Про визначення способу участі батька </w:t>
      </w:r>
    </w:p>
    <w:p w:rsidR="0088198C" w:rsidRDefault="0088198C" w:rsidP="00D94A0E">
      <w:pPr>
        <w:ind w:firstLine="357"/>
        <w:jc w:val="center"/>
        <w:rPr>
          <w:rFonts w:eastAsia="Times New Roman"/>
          <w:b/>
          <w:sz w:val="28"/>
          <w:szCs w:val="28"/>
          <w:lang w:val="uk-UA" w:eastAsia="en-US"/>
        </w:rPr>
      </w:pPr>
      <w:r w:rsidRPr="00F00253">
        <w:rPr>
          <w:rFonts w:eastAsia="Times New Roman"/>
          <w:b/>
          <w:sz w:val="28"/>
          <w:szCs w:val="28"/>
          <w:lang w:val="uk-UA" w:eastAsia="en-US"/>
        </w:rPr>
        <w:t>у спілкуванні та вихованні малолітньої дочки</w:t>
      </w:r>
    </w:p>
    <w:p w:rsidR="0088198C" w:rsidRPr="00F00253" w:rsidRDefault="0088198C" w:rsidP="00D94A0E">
      <w:pPr>
        <w:ind w:firstLine="357"/>
        <w:rPr>
          <w:color w:val="000000"/>
          <w:sz w:val="28"/>
          <w:szCs w:val="28"/>
          <w:lang w:val="uk-UA"/>
        </w:rPr>
      </w:pPr>
    </w:p>
    <w:p w:rsidR="0088198C" w:rsidRPr="00B72AAD" w:rsidRDefault="0088198C" w:rsidP="00D94A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r w:rsidRPr="00D94A0E">
        <w:rPr>
          <w:sz w:val="28"/>
          <w:szCs w:val="28"/>
          <w:lang w:val="uk-UA"/>
        </w:rPr>
        <w:t>еруючись ст. 34 Закону України «Про місцеве</w:t>
      </w:r>
      <w:r>
        <w:rPr>
          <w:sz w:val="28"/>
          <w:szCs w:val="28"/>
          <w:lang w:val="uk-UA"/>
        </w:rPr>
        <w:t xml:space="preserve"> самоврядування в Україні», </w:t>
      </w:r>
      <w:r w:rsidRPr="00D94A0E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>ст.</w:t>
      </w:r>
      <w:r w:rsidRPr="00D94A0E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19, 150, 151, 153, 155, 157, 158, 180, 181, 185 Сімейного кодексу України, Закон</w:t>
      </w:r>
      <w:r>
        <w:rPr>
          <w:sz w:val="28"/>
          <w:szCs w:val="28"/>
          <w:lang w:val="uk-UA"/>
        </w:rPr>
        <w:t>у</w:t>
      </w:r>
      <w:r w:rsidRPr="00D94A0E">
        <w:rPr>
          <w:sz w:val="28"/>
          <w:szCs w:val="28"/>
          <w:lang w:val="uk-UA"/>
        </w:rPr>
        <w:t xml:space="preserve"> України «Про органи і служби у справах дітей та спеціальні установи для дітей», постанов</w:t>
      </w:r>
      <w:r>
        <w:rPr>
          <w:sz w:val="28"/>
          <w:szCs w:val="28"/>
          <w:lang w:val="uk-UA"/>
        </w:rPr>
        <w:t xml:space="preserve">и </w:t>
      </w:r>
      <w:r w:rsidRPr="00D94A0E">
        <w:rPr>
          <w:sz w:val="28"/>
          <w:szCs w:val="28"/>
          <w:lang w:val="uk-UA"/>
        </w:rPr>
        <w:t>Кабінету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Міністрів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України від 24.09.2008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року №866 «Питання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опіки та піклування, пов’язані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Pr="00D94A0E">
        <w:rPr>
          <w:sz w:val="28"/>
          <w:szCs w:val="28"/>
          <w:lang w:val="uk-UA"/>
        </w:rPr>
        <w:t>захистом прав дітей»</w:t>
      </w:r>
      <w:r w:rsidRPr="00D94A0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розглянувши рішення комісії з питань захисту прав дитини від 19</w:t>
      </w:r>
      <w:r w:rsidRPr="00B72AAD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7.2017р. № 02-28/10</w:t>
      </w:r>
      <w:r w:rsidRPr="00B72AAD">
        <w:rPr>
          <w:sz w:val="28"/>
          <w:szCs w:val="28"/>
          <w:lang w:val="uk-UA"/>
        </w:rPr>
        <w:t>-0</w:t>
      </w:r>
      <w:r>
        <w:rPr>
          <w:sz w:val="28"/>
          <w:szCs w:val="28"/>
          <w:lang w:val="uk-UA"/>
        </w:rPr>
        <w:t>1 та матеріали, що надійшли до служби у справах дітей, сім’ї та молоді міської ради,-</w:t>
      </w:r>
    </w:p>
    <w:p w:rsidR="0088198C" w:rsidRPr="00B72AAD" w:rsidRDefault="0088198C" w:rsidP="0028532D">
      <w:pPr>
        <w:jc w:val="both"/>
        <w:rPr>
          <w:sz w:val="28"/>
          <w:szCs w:val="28"/>
          <w:lang w:val="uk-UA"/>
        </w:rPr>
      </w:pPr>
    </w:p>
    <w:p w:rsidR="0088198C" w:rsidRPr="00D94A0E" w:rsidRDefault="0088198C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виконком міської ради ВИРІШИВ:</w:t>
      </w:r>
      <w:r>
        <w:rPr>
          <w:b/>
          <w:sz w:val="28"/>
          <w:szCs w:val="28"/>
          <w:lang w:val="uk-UA"/>
        </w:rPr>
        <w:tab/>
      </w:r>
    </w:p>
    <w:p w:rsidR="0088198C" w:rsidRPr="00D94A0E" w:rsidRDefault="0088198C" w:rsidP="002853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88198C" w:rsidRPr="00D94A0E" w:rsidRDefault="0088198C" w:rsidP="00D94A0E">
      <w:pPr>
        <w:pStyle w:val="ListParagraph"/>
        <w:ind w:left="360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</w:t>
      </w:r>
      <w:r w:rsidRPr="00D94A0E">
        <w:rPr>
          <w:rFonts w:eastAsia="Times New Roman"/>
          <w:sz w:val="28"/>
          <w:szCs w:val="28"/>
          <w:lang w:val="uk-UA"/>
        </w:rPr>
        <w:t xml:space="preserve">Затвердити висновок про </w:t>
      </w:r>
      <w:r w:rsidRPr="00D94A0E">
        <w:rPr>
          <w:sz w:val="28"/>
          <w:szCs w:val="28"/>
          <w:lang w:val="uk-UA"/>
        </w:rPr>
        <w:t xml:space="preserve">вивчення обставин, що призвели до </w:t>
      </w:r>
    </w:p>
    <w:p w:rsidR="0088198C" w:rsidRPr="00D94A0E" w:rsidRDefault="0088198C" w:rsidP="00D94A0E">
      <w:pPr>
        <w:tabs>
          <w:tab w:val="num" w:pos="0"/>
        </w:tabs>
        <w:rPr>
          <w:rFonts w:eastAsia="Times New Roman"/>
          <w:sz w:val="28"/>
          <w:szCs w:val="28"/>
          <w:lang w:val="uk-UA"/>
        </w:rPr>
      </w:pPr>
      <w:r w:rsidRPr="00D94A0E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     </w:t>
      </w:r>
      <w:r w:rsidRPr="00D94A0E">
        <w:rPr>
          <w:rFonts w:eastAsia="Times New Roman"/>
          <w:sz w:val="28"/>
          <w:szCs w:val="28"/>
          <w:lang w:val="uk-UA"/>
        </w:rPr>
        <w:t>виникнення спору між батьками щодо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94A0E">
        <w:rPr>
          <w:rFonts w:eastAsia="Times New Roman"/>
          <w:sz w:val="28"/>
          <w:szCs w:val="28"/>
          <w:lang w:val="uk-UA"/>
        </w:rPr>
        <w:t>участі у вихованні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D94A0E">
        <w:rPr>
          <w:rFonts w:eastAsia="Times New Roman"/>
          <w:sz w:val="28"/>
          <w:szCs w:val="28"/>
          <w:lang w:val="uk-UA"/>
        </w:rPr>
        <w:t>малолітньої</w:t>
      </w:r>
    </w:p>
    <w:p w:rsidR="0088198C" w:rsidRDefault="0088198C" w:rsidP="00D94A0E">
      <w:pPr>
        <w:tabs>
          <w:tab w:val="num" w:pos="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</w:t>
      </w:r>
      <w:r w:rsidRPr="00D94A0E">
        <w:rPr>
          <w:rFonts w:eastAsia="Times New Roman"/>
          <w:sz w:val="28"/>
          <w:szCs w:val="28"/>
          <w:lang w:val="uk-UA"/>
        </w:rPr>
        <w:t>дитини</w:t>
      </w:r>
      <w:r>
        <w:rPr>
          <w:rFonts w:eastAsia="Times New Roman"/>
          <w:sz w:val="28"/>
          <w:szCs w:val="28"/>
          <w:lang w:val="uk-UA"/>
        </w:rPr>
        <w:t xml:space="preserve"> ___________________</w:t>
      </w:r>
      <w:r w:rsidRPr="00D94A0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__________________</w:t>
      </w:r>
      <w:r w:rsidRPr="00D94A0E">
        <w:rPr>
          <w:rFonts w:eastAsia="Times New Roman"/>
          <w:sz w:val="28"/>
          <w:szCs w:val="28"/>
          <w:lang w:val="uk-UA"/>
        </w:rPr>
        <w:t xml:space="preserve"> року народження</w:t>
      </w:r>
      <w:r>
        <w:rPr>
          <w:rFonts w:eastAsia="Times New Roman"/>
          <w:sz w:val="28"/>
          <w:szCs w:val="28"/>
          <w:lang w:val="uk-UA"/>
        </w:rPr>
        <w:t xml:space="preserve">,  </w:t>
      </w:r>
    </w:p>
    <w:p w:rsidR="0088198C" w:rsidRPr="00D94A0E" w:rsidRDefault="0088198C" w:rsidP="00D94A0E">
      <w:pPr>
        <w:tabs>
          <w:tab w:val="num" w:pos="0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згідно додатку.</w:t>
      </w:r>
    </w:p>
    <w:p w:rsidR="0088198C" w:rsidRDefault="0088198C" w:rsidP="00D94A0E">
      <w:pPr>
        <w:pStyle w:val="ListParagraph"/>
        <w:ind w:left="36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 Визначити </w:t>
      </w:r>
      <w:r w:rsidRPr="00D94A0E">
        <w:rPr>
          <w:rFonts w:eastAsia="Times New Roman"/>
          <w:sz w:val="28"/>
          <w:szCs w:val="28"/>
          <w:lang w:val="uk-UA"/>
        </w:rPr>
        <w:t xml:space="preserve">спосіб участі </w:t>
      </w:r>
      <w:r>
        <w:rPr>
          <w:rFonts w:eastAsia="Times New Roman"/>
          <w:sz w:val="28"/>
          <w:szCs w:val="28"/>
          <w:lang w:val="uk-UA"/>
        </w:rPr>
        <w:t>__________________________</w:t>
      </w:r>
      <w:r w:rsidRPr="00D94A0E">
        <w:rPr>
          <w:rFonts w:eastAsia="Times New Roman"/>
          <w:sz w:val="28"/>
          <w:szCs w:val="28"/>
          <w:lang w:val="uk-UA"/>
        </w:rPr>
        <w:t xml:space="preserve"> у спілкуванні та           </w:t>
      </w:r>
    </w:p>
    <w:p w:rsidR="0088198C" w:rsidRDefault="0088198C" w:rsidP="00D94A0E">
      <w:pPr>
        <w:pStyle w:val="ListParagraph"/>
        <w:ind w:left="36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Pr="00D94A0E">
        <w:rPr>
          <w:rFonts w:eastAsia="Times New Roman"/>
          <w:sz w:val="28"/>
          <w:szCs w:val="28"/>
          <w:lang w:val="uk-UA"/>
        </w:rPr>
        <w:t>вихованні</w:t>
      </w:r>
      <w:r w:rsidRPr="00D94A0E">
        <w:rPr>
          <w:sz w:val="28"/>
          <w:szCs w:val="28"/>
          <w:lang w:val="uk-UA"/>
        </w:rPr>
        <w:t xml:space="preserve"> малолітньої дочки </w:t>
      </w:r>
      <w:r w:rsidRPr="00D94A0E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______________________</w:t>
      </w:r>
      <w:r w:rsidRPr="00D94A0E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_______________</w:t>
      </w:r>
      <w:r w:rsidRPr="00D94A0E">
        <w:rPr>
          <w:rFonts w:eastAsia="Times New Roman"/>
          <w:sz w:val="28"/>
          <w:szCs w:val="28"/>
          <w:lang w:val="uk-UA"/>
        </w:rPr>
        <w:t xml:space="preserve"> </w:t>
      </w:r>
    </w:p>
    <w:p w:rsidR="0088198C" w:rsidRDefault="0088198C" w:rsidP="00D94A0E">
      <w:pPr>
        <w:pStyle w:val="ListParagraph"/>
        <w:ind w:left="36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Pr="00D94A0E">
        <w:rPr>
          <w:rFonts w:eastAsia="Times New Roman"/>
          <w:sz w:val="28"/>
          <w:szCs w:val="28"/>
          <w:lang w:val="uk-UA"/>
        </w:rPr>
        <w:t xml:space="preserve">року народження, а саме: 1 раз на тиждень за домовленістю </w:t>
      </w:r>
      <w:r w:rsidRPr="00D94A0E">
        <w:rPr>
          <w:sz w:val="28"/>
          <w:szCs w:val="28"/>
          <w:lang w:val="uk-UA"/>
        </w:rPr>
        <w:t>обох батьків,</w:t>
      </w:r>
      <w:r w:rsidRPr="00D94A0E">
        <w:rPr>
          <w:rFonts w:eastAsia="Times New Roman"/>
          <w:sz w:val="28"/>
          <w:szCs w:val="28"/>
          <w:lang w:val="uk-UA"/>
        </w:rPr>
        <w:t xml:space="preserve"> </w:t>
      </w:r>
    </w:p>
    <w:p w:rsidR="0088198C" w:rsidRDefault="0088198C" w:rsidP="00D94A0E">
      <w:pPr>
        <w:pStyle w:val="ListParagraph"/>
        <w:ind w:left="36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Pr="00D94A0E">
        <w:rPr>
          <w:rFonts w:eastAsia="Times New Roman"/>
          <w:sz w:val="28"/>
          <w:szCs w:val="28"/>
          <w:lang w:val="uk-UA"/>
        </w:rPr>
        <w:t xml:space="preserve">у присутності матері впродовж двох годин не порушуючи режиму </w:t>
      </w:r>
    </w:p>
    <w:p w:rsidR="0088198C" w:rsidRPr="00D94A0E" w:rsidRDefault="0088198C" w:rsidP="00D94A0E">
      <w:pPr>
        <w:pStyle w:val="ListParagraph"/>
        <w:ind w:left="360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Pr="00D94A0E">
        <w:rPr>
          <w:rFonts w:eastAsia="Times New Roman"/>
          <w:sz w:val="28"/>
          <w:szCs w:val="28"/>
          <w:lang w:val="uk-UA"/>
        </w:rPr>
        <w:t>харчування та відпочинку дитини.</w:t>
      </w:r>
    </w:p>
    <w:p w:rsidR="0088198C" w:rsidRDefault="0088198C" w:rsidP="00D94A0E">
      <w:pPr>
        <w:pStyle w:val="ListParagraph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94A0E">
        <w:rPr>
          <w:sz w:val="28"/>
          <w:szCs w:val="28"/>
          <w:lang w:val="uk-UA"/>
        </w:rPr>
        <w:t xml:space="preserve">Контроль за виконанням даного рішення </w:t>
      </w:r>
      <w:r>
        <w:rPr>
          <w:sz w:val="28"/>
          <w:szCs w:val="28"/>
          <w:lang w:val="uk-UA"/>
        </w:rPr>
        <w:t xml:space="preserve">покласти на заступника міського </w:t>
      </w:r>
    </w:p>
    <w:p w:rsidR="0088198C" w:rsidRPr="00F00253" w:rsidRDefault="0088198C" w:rsidP="00D94A0E">
      <w:pPr>
        <w:pStyle w:val="ListParagraph"/>
        <w:ind w:left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голови з питань діяльності виконавчих органів Кригана В.І..</w:t>
      </w:r>
    </w:p>
    <w:p w:rsidR="0088198C" w:rsidRPr="00F00253" w:rsidRDefault="0088198C" w:rsidP="00D94A0E">
      <w:pPr>
        <w:rPr>
          <w:sz w:val="28"/>
          <w:szCs w:val="28"/>
          <w:lang w:val="uk-UA"/>
        </w:rPr>
      </w:pPr>
    </w:p>
    <w:p w:rsidR="0088198C" w:rsidRDefault="0088198C" w:rsidP="00D94A0E">
      <w:pPr>
        <w:rPr>
          <w:sz w:val="28"/>
          <w:szCs w:val="28"/>
          <w:lang w:val="uk-UA"/>
        </w:rPr>
      </w:pPr>
    </w:p>
    <w:p w:rsidR="0088198C" w:rsidRDefault="0088198C" w:rsidP="00D94A0E">
      <w:pPr>
        <w:rPr>
          <w:sz w:val="28"/>
          <w:szCs w:val="28"/>
          <w:lang w:val="uk-UA"/>
        </w:rPr>
      </w:pPr>
    </w:p>
    <w:p w:rsidR="0088198C" w:rsidRPr="00D94A0E" w:rsidRDefault="0088198C" w:rsidP="002853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Міський голова                                                            П. Бровко</w:t>
      </w:r>
    </w:p>
    <w:p w:rsidR="0088198C" w:rsidRDefault="0088198C" w:rsidP="0028532D">
      <w:pPr>
        <w:rPr>
          <w:lang w:val="uk-UA"/>
        </w:rPr>
      </w:pPr>
    </w:p>
    <w:p w:rsidR="0088198C" w:rsidRDefault="0088198C" w:rsidP="00D94A0E">
      <w:pPr>
        <w:ind w:left="6372" w:firstLine="708"/>
        <w:rPr>
          <w:lang w:val="uk-UA"/>
        </w:rPr>
      </w:pPr>
    </w:p>
    <w:p w:rsidR="0088198C" w:rsidRDefault="0088198C" w:rsidP="00D94A0E">
      <w:pPr>
        <w:ind w:left="6372" w:firstLine="708"/>
        <w:rPr>
          <w:lang w:val="uk-UA"/>
        </w:rPr>
      </w:pPr>
    </w:p>
    <w:p w:rsidR="0088198C" w:rsidRDefault="0088198C" w:rsidP="00D94A0E">
      <w:pPr>
        <w:ind w:left="6372" w:firstLine="708"/>
        <w:rPr>
          <w:lang w:val="uk-UA"/>
        </w:rPr>
      </w:pPr>
    </w:p>
    <w:p w:rsidR="0088198C" w:rsidRDefault="0088198C" w:rsidP="00D94A0E">
      <w:pPr>
        <w:ind w:left="6372" w:firstLine="708"/>
        <w:rPr>
          <w:lang w:val="uk-UA"/>
        </w:rPr>
      </w:pPr>
    </w:p>
    <w:p w:rsidR="0088198C" w:rsidRDefault="0088198C" w:rsidP="00D94A0E">
      <w:pPr>
        <w:ind w:left="6372" w:firstLine="708"/>
        <w:rPr>
          <w:lang w:val="uk-UA"/>
        </w:rPr>
      </w:pPr>
    </w:p>
    <w:p w:rsidR="0088198C" w:rsidRDefault="0088198C" w:rsidP="00D94A0E">
      <w:pPr>
        <w:ind w:left="6372" w:firstLine="708"/>
        <w:rPr>
          <w:rFonts w:eastAsia="Times New Roman"/>
          <w:sz w:val="28"/>
          <w:szCs w:val="28"/>
          <w:lang w:val="uk-UA"/>
        </w:rPr>
      </w:pPr>
    </w:p>
    <w:p w:rsidR="0088198C" w:rsidRPr="00CF41BC" w:rsidRDefault="0088198C" w:rsidP="00D94A0E">
      <w:pPr>
        <w:ind w:left="6372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Додаток</w:t>
      </w:r>
    </w:p>
    <w:p w:rsidR="0088198C" w:rsidRDefault="0088198C" w:rsidP="00D94A0E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    до рішення виконавчого</w:t>
      </w:r>
    </w:p>
    <w:p w:rsidR="0088198C" w:rsidRDefault="0088198C" w:rsidP="00D94A0E">
      <w:pPr>
        <w:jc w:val="center"/>
        <w:rPr>
          <w:rFonts w:eastAsia="Times New Roman"/>
          <w:sz w:val="28"/>
          <w:szCs w:val="22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        комітету міської ради</w:t>
      </w:r>
      <w:r w:rsidRPr="00CF41BC">
        <w:rPr>
          <w:rFonts w:eastAsia="Times New Roman"/>
          <w:sz w:val="28"/>
          <w:szCs w:val="22"/>
          <w:lang w:val="uk-UA"/>
        </w:rPr>
        <w:t xml:space="preserve">                              </w:t>
      </w:r>
      <w:r>
        <w:rPr>
          <w:rFonts w:eastAsia="Times New Roman"/>
          <w:sz w:val="28"/>
          <w:szCs w:val="22"/>
          <w:lang w:val="uk-UA"/>
        </w:rPr>
        <w:t xml:space="preserve">                       </w:t>
      </w:r>
    </w:p>
    <w:p w:rsidR="0088198C" w:rsidRPr="00D94A0E" w:rsidRDefault="0088198C" w:rsidP="00D94A0E">
      <w:pPr>
        <w:jc w:val="center"/>
        <w:rPr>
          <w:rFonts w:eastAsia="Times New Roman"/>
          <w:sz w:val="28"/>
          <w:szCs w:val="22"/>
          <w:lang w:val="uk-UA"/>
        </w:rPr>
      </w:pPr>
      <w:r>
        <w:rPr>
          <w:rFonts w:eastAsia="Times New Roman"/>
          <w:sz w:val="28"/>
          <w:szCs w:val="22"/>
          <w:lang w:val="uk-UA"/>
        </w:rPr>
        <w:t xml:space="preserve">                                                                                            від 27.</w:t>
      </w:r>
      <w:r w:rsidRPr="00CF41BC">
        <w:rPr>
          <w:rFonts w:eastAsia="Times New Roman"/>
          <w:sz w:val="28"/>
          <w:szCs w:val="22"/>
          <w:lang w:val="uk-UA"/>
        </w:rPr>
        <w:t>0</w:t>
      </w:r>
      <w:r>
        <w:rPr>
          <w:rFonts w:eastAsia="Times New Roman"/>
          <w:sz w:val="28"/>
          <w:szCs w:val="22"/>
          <w:lang w:val="uk-UA"/>
        </w:rPr>
        <w:t>7.2017</w:t>
      </w:r>
      <w:r w:rsidRPr="00CF41BC">
        <w:rPr>
          <w:rFonts w:eastAsia="Times New Roman"/>
          <w:sz w:val="28"/>
          <w:szCs w:val="22"/>
          <w:lang w:val="uk-UA"/>
        </w:rPr>
        <w:t xml:space="preserve"> р</w:t>
      </w:r>
      <w:r>
        <w:rPr>
          <w:rFonts w:eastAsia="Times New Roman"/>
          <w:sz w:val="28"/>
          <w:szCs w:val="22"/>
          <w:lang w:val="uk-UA"/>
        </w:rPr>
        <w:t>оку № 212</w:t>
      </w:r>
    </w:p>
    <w:p w:rsidR="0088198C" w:rsidRDefault="0088198C" w:rsidP="0028532D">
      <w:pPr>
        <w:jc w:val="center"/>
        <w:rPr>
          <w:b/>
          <w:sz w:val="28"/>
          <w:szCs w:val="28"/>
          <w:lang w:val="uk-UA"/>
        </w:rPr>
      </w:pPr>
    </w:p>
    <w:p w:rsidR="0088198C" w:rsidRDefault="0088198C" w:rsidP="0028532D">
      <w:pPr>
        <w:jc w:val="center"/>
        <w:rPr>
          <w:b/>
          <w:sz w:val="28"/>
          <w:szCs w:val="28"/>
          <w:lang w:val="uk-UA"/>
        </w:rPr>
      </w:pPr>
    </w:p>
    <w:p w:rsidR="0088198C" w:rsidRPr="00CF41BC" w:rsidRDefault="0088198C" w:rsidP="0028532D">
      <w:pPr>
        <w:jc w:val="center"/>
        <w:rPr>
          <w:b/>
          <w:sz w:val="28"/>
          <w:szCs w:val="28"/>
          <w:lang w:val="uk-UA"/>
        </w:rPr>
      </w:pPr>
      <w:r w:rsidRPr="00CF41BC">
        <w:rPr>
          <w:b/>
          <w:sz w:val="28"/>
          <w:szCs w:val="28"/>
          <w:lang w:val="uk-UA"/>
        </w:rPr>
        <w:t>В И С Н О В О К</w:t>
      </w:r>
    </w:p>
    <w:p w:rsidR="0088198C" w:rsidRDefault="0088198C" w:rsidP="00D94A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органу опіки та піклування</w:t>
      </w:r>
      <w:r w:rsidRPr="00CF41BC">
        <w:rPr>
          <w:b/>
          <w:sz w:val="28"/>
          <w:szCs w:val="28"/>
          <w:lang w:val="uk-UA"/>
        </w:rPr>
        <w:t xml:space="preserve"> при виконавчому комітеті</w:t>
      </w:r>
      <w:r>
        <w:rPr>
          <w:b/>
          <w:sz w:val="28"/>
          <w:szCs w:val="28"/>
          <w:lang w:val="uk-UA"/>
        </w:rPr>
        <w:t xml:space="preserve"> </w:t>
      </w:r>
      <w:r w:rsidRPr="00CF41BC">
        <w:rPr>
          <w:b/>
          <w:sz w:val="28"/>
          <w:szCs w:val="28"/>
          <w:lang w:val="uk-UA"/>
        </w:rPr>
        <w:t xml:space="preserve">Могилів – Подільської міської ради </w:t>
      </w:r>
      <w:r>
        <w:rPr>
          <w:b/>
          <w:sz w:val="28"/>
          <w:szCs w:val="28"/>
          <w:lang w:val="uk-UA"/>
        </w:rPr>
        <w:t xml:space="preserve">про </w:t>
      </w:r>
      <w:r w:rsidRPr="00D94A0E">
        <w:rPr>
          <w:rFonts w:eastAsia="Times New Roman"/>
          <w:b/>
          <w:sz w:val="28"/>
          <w:szCs w:val="28"/>
          <w:lang w:val="uk-UA"/>
        </w:rPr>
        <w:t>визначення способу участі батька у спілкуванні та вихованні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D94A0E">
        <w:rPr>
          <w:b/>
          <w:sz w:val="28"/>
          <w:szCs w:val="28"/>
          <w:lang w:val="uk-UA"/>
        </w:rPr>
        <w:t>малолітньої дочки</w:t>
      </w:r>
    </w:p>
    <w:p w:rsidR="0088198C" w:rsidRPr="00D94A0E" w:rsidRDefault="0088198C" w:rsidP="00D94A0E">
      <w:pPr>
        <w:jc w:val="center"/>
        <w:rPr>
          <w:b/>
          <w:sz w:val="28"/>
          <w:szCs w:val="28"/>
          <w:lang w:val="uk-UA"/>
        </w:rPr>
      </w:pPr>
    </w:p>
    <w:p w:rsidR="0088198C" w:rsidRPr="006051AC" w:rsidRDefault="0088198C" w:rsidP="00D94A0E">
      <w:pPr>
        <w:rPr>
          <w:sz w:val="28"/>
          <w:szCs w:val="28"/>
          <w:lang w:val="uk-UA"/>
        </w:rPr>
      </w:pPr>
      <w:r w:rsidRPr="00CF41BC">
        <w:rPr>
          <w:rFonts w:ascii="Calibri" w:hAnsi="Calibri"/>
          <w:sz w:val="22"/>
          <w:szCs w:val="22"/>
          <w:lang w:val="uk-UA"/>
        </w:rPr>
        <w:tab/>
      </w:r>
      <w:r>
        <w:rPr>
          <w:rFonts w:eastAsia="Times New Roman"/>
          <w:color w:val="000000"/>
          <w:spacing w:val="8"/>
          <w:sz w:val="28"/>
          <w:szCs w:val="28"/>
          <w:lang w:val="uk-UA"/>
        </w:rPr>
        <w:t>Р</w:t>
      </w:r>
      <w:r w:rsidRPr="00982AAF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озглянувши заяву </w:t>
      </w:r>
      <w:r>
        <w:rPr>
          <w:rFonts w:eastAsia="Times New Roman"/>
          <w:color w:val="000000"/>
          <w:sz w:val="28"/>
          <w:szCs w:val="28"/>
          <w:lang w:val="uk-UA"/>
        </w:rPr>
        <w:t>_________________________</w:t>
      </w:r>
      <w:r w:rsidRPr="00982AAF">
        <w:rPr>
          <w:rFonts w:eastAsia="Times New Roman"/>
          <w:color w:val="000000"/>
          <w:spacing w:val="8"/>
          <w:sz w:val="28"/>
          <w:szCs w:val="28"/>
          <w:lang w:val="uk-UA"/>
        </w:rPr>
        <w:t xml:space="preserve"> та </w:t>
      </w:r>
      <w:r w:rsidRPr="00982AAF">
        <w:rPr>
          <w:rFonts w:eastAsia="Times New Roman"/>
          <w:color w:val="000000"/>
          <w:sz w:val="28"/>
          <w:szCs w:val="28"/>
          <w:lang w:val="uk-UA"/>
        </w:rPr>
        <w:t xml:space="preserve">з’ясувавши обставини, що призвели до виникнення спору між батьками щодо участі у спілкуванні та вихованні малолітньої дитини </w:t>
      </w:r>
      <w:r>
        <w:rPr>
          <w:rFonts w:eastAsia="Times New Roman"/>
          <w:color w:val="000000"/>
          <w:sz w:val="28"/>
          <w:szCs w:val="28"/>
          <w:lang w:val="uk-UA"/>
        </w:rPr>
        <w:t>________________</w:t>
      </w:r>
      <w:r w:rsidRPr="00982AAF">
        <w:rPr>
          <w:rFonts w:eastAsia="Times New Roman"/>
          <w:color w:val="000000"/>
          <w:sz w:val="28"/>
          <w:szCs w:val="28"/>
          <w:lang w:val="uk-UA"/>
        </w:rPr>
        <w:t xml:space="preserve">, </w:t>
      </w:r>
      <w:r>
        <w:rPr>
          <w:rFonts w:eastAsia="Times New Roman"/>
          <w:color w:val="000000"/>
          <w:sz w:val="28"/>
          <w:szCs w:val="28"/>
          <w:lang w:val="uk-UA"/>
        </w:rPr>
        <w:t>_________</w:t>
      </w:r>
      <w:r w:rsidRPr="00982AAF">
        <w:rPr>
          <w:rFonts w:eastAsia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6051AC">
        <w:rPr>
          <w:sz w:val="28"/>
          <w:szCs w:val="28"/>
          <w:lang w:val="uk-UA"/>
        </w:rPr>
        <w:t>стало відомо наступне:</w:t>
      </w:r>
    </w:p>
    <w:p w:rsidR="0088198C" w:rsidRPr="00982AAF" w:rsidRDefault="0088198C" w:rsidP="00D94A0E">
      <w:pPr>
        <w:rPr>
          <w:rFonts w:eastAsia="Times New Roman"/>
          <w:sz w:val="28"/>
          <w:szCs w:val="28"/>
          <w:lang w:val="uk-UA" w:eastAsia="en-US"/>
        </w:rPr>
      </w:pPr>
      <w:r>
        <w:rPr>
          <w:rFonts w:eastAsia="Times New Roman"/>
          <w:spacing w:val="8"/>
          <w:sz w:val="28"/>
          <w:szCs w:val="28"/>
          <w:lang w:val="uk-UA" w:eastAsia="en-US"/>
        </w:rPr>
        <w:t>г</w:t>
      </w:r>
      <w:r w:rsidRPr="00982AAF">
        <w:rPr>
          <w:rFonts w:eastAsia="Times New Roman"/>
          <w:spacing w:val="8"/>
          <w:sz w:val="28"/>
          <w:szCs w:val="28"/>
          <w:lang w:val="uk-UA" w:eastAsia="en-US"/>
        </w:rPr>
        <w:t xml:space="preserve">ромадянин </w:t>
      </w:r>
      <w:r w:rsidRPr="00982AAF">
        <w:rPr>
          <w:rFonts w:eastAsia="Times New Roman"/>
          <w:sz w:val="28"/>
          <w:szCs w:val="28"/>
          <w:lang w:val="uk-UA" w:eastAsia="en-US"/>
        </w:rPr>
        <w:t>України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_______________________, </w:t>
      </w:r>
      <w:r>
        <w:rPr>
          <w:rFonts w:eastAsia="Times New Roman"/>
          <w:spacing w:val="8"/>
          <w:sz w:val="28"/>
          <w:szCs w:val="28"/>
          <w:lang w:val="uk-UA" w:eastAsia="en-US"/>
        </w:rPr>
        <w:t>_______________</w:t>
      </w:r>
      <w:r w:rsidRPr="00982AAF">
        <w:rPr>
          <w:rFonts w:eastAsia="Times New Roman"/>
          <w:spacing w:val="8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 xml:space="preserve">року народження, 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паспорт </w:t>
      </w:r>
      <w:r>
        <w:rPr>
          <w:rFonts w:eastAsia="Times New Roman"/>
          <w:sz w:val="28"/>
          <w:szCs w:val="28"/>
          <w:lang w:val="uk-UA" w:eastAsia="en-US"/>
        </w:rPr>
        <w:t>_________________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, виданий </w:t>
      </w:r>
      <w:r w:rsidRPr="00982AAF">
        <w:rPr>
          <w:rFonts w:eastAsia="Times New Roman"/>
          <w:spacing w:val="8"/>
          <w:sz w:val="28"/>
          <w:szCs w:val="28"/>
          <w:lang w:val="uk-UA" w:eastAsia="en-US"/>
        </w:rPr>
        <w:t xml:space="preserve">Могилів-Подільським МРВ УМВС України у Вінницькій області від </w:t>
      </w:r>
      <w:r>
        <w:rPr>
          <w:rFonts w:eastAsia="Times New Roman"/>
          <w:spacing w:val="8"/>
          <w:sz w:val="28"/>
          <w:szCs w:val="28"/>
          <w:lang w:val="uk-UA" w:eastAsia="en-US"/>
        </w:rPr>
        <w:t>____________</w:t>
      </w:r>
      <w:r w:rsidRPr="00982AAF">
        <w:rPr>
          <w:rFonts w:eastAsia="Times New Roman"/>
          <w:spacing w:val="8"/>
          <w:sz w:val="28"/>
          <w:szCs w:val="28"/>
          <w:lang w:val="uk-UA" w:eastAsia="en-US"/>
        </w:rPr>
        <w:t xml:space="preserve">pоку, 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зареєстрований за адресою: Вінницька область, Могилів – Подільський район, село </w:t>
      </w:r>
      <w:r>
        <w:rPr>
          <w:rFonts w:eastAsia="Times New Roman"/>
          <w:sz w:val="28"/>
          <w:szCs w:val="28"/>
          <w:lang w:val="uk-UA" w:eastAsia="en-US"/>
        </w:rPr>
        <w:t>______________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, вулиця </w:t>
      </w:r>
      <w:r>
        <w:rPr>
          <w:rFonts w:eastAsia="Times New Roman"/>
          <w:sz w:val="28"/>
          <w:szCs w:val="28"/>
          <w:lang w:val="uk-UA" w:eastAsia="en-US"/>
        </w:rPr>
        <w:t>___________________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. На даний час працює в Могилів – Подільській </w:t>
      </w:r>
      <w:r>
        <w:rPr>
          <w:rFonts w:eastAsia="Times New Roman"/>
          <w:sz w:val="28"/>
          <w:szCs w:val="28"/>
          <w:lang w:val="uk-UA" w:eastAsia="en-US"/>
        </w:rPr>
        <w:t xml:space="preserve">_________________________ на посаді 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начальника </w:t>
      </w:r>
      <w:r>
        <w:rPr>
          <w:rFonts w:eastAsia="Times New Roman"/>
          <w:sz w:val="28"/>
          <w:szCs w:val="28"/>
          <w:lang w:val="uk-UA" w:eastAsia="en-US"/>
        </w:rPr>
        <w:t>______________________________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 та має стабільний дохід у розмірі 5567,45</w:t>
      </w:r>
      <w:r>
        <w:rPr>
          <w:rFonts w:eastAsia="Times New Roman"/>
          <w:sz w:val="28"/>
          <w:szCs w:val="28"/>
          <w:lang w:val="uk-UA" w:eastAsia="en-US"/>
        </w:rPr>
        <w:t xml:space="preserve"> грн.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 середньомісячної заробітної плати. </w:t>
      </w:r>
    </w:p>
    <w:p w:rsidR="0088198C" w:rsidRPr="00982AAF" w:rsidRDefault="0088198C" w:rsidP="00D94A0E">
      <w:pPr>
        <w:ind w:firstLine="709"/>
        <w:rPr>
          <w:rFonts w:eastAsia="Times New Roman"/>
          <w:color w:val="000000"/>
          <w:sz w:val="28"/>
          <w:szCs w:val="28"/>
          <w:lang w:val="uk-UA" w:eastAsia="en-US"/>
        </w:rPr>
      </w:pP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>Його колишня д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ружина ___________________________, 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>проживає в місті Могил</w:t>
      </w:r>
      <w:r>
        <w:rPr>
          <w:rFonts w:eastAsia="Times New Roman"/>
          <w:color w:val="000000"/>
          <w:sz w:val="28"/>
          <w:szCs w:val="28"/>
          <w:lang w:val="uk-UA" w:eastAsia="en-US"/>
        </w:rPr>
        <w:t>е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>в</w:t>
      </w:r>
      <w:r>
        <w:rPr>
          <w:rFonts w:eastAsia="Times New Roman"/>
          <w:color w:val="000000"/>
          <w:sz w:val="28"/>
          <w:szCs w:val="28"/>
          <w:lang w:val="uk-UA" w:eastAsia="en-US"/>
        </w:rPr>
        <w:t>і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 – Подільськ</w:t>
      </w:r>
      <w:r>
        <w:rPr>
          <w:rFonts w:eastAsia="Times New Roman"/>
          <w:color w:val="000000"/>
          <w:sz w:val="28"/>
          <w:szCs w:val="28"/>
          <w:lang w:val="uk-UA" w:eastAsia="en-US"/>
        </w:rPr>
        <w:t>ому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, вулиця </w:t>
      </w:r>
      <w:r>
        <w:rPr>
          <w:rFonts w:eastAsia="Times New Roman"/>
          <w:color w:val="000000"/>
          <w:sz w:val="28"/>
          <w:szCs w:val="28"/>
          <w:lang w:val="uk-UA" w:eastAsia="en-US"/>
        </w:rPr>
        <w:t>________________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, квартира </w:t>
      </w:r>
      <w:r>
        <w:rPr>
          <w:rFonts w:eastAsia="Times New Roman"/>
          <w:color w:val="000000"/>
          <w:sz w:val="28"/>
          <w:szCs w:val="28"/>
          <w:lang w:val="uk-UA" w:eastAsia="en-US"/>
        </w:rPr>
        <w:t>___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 разом із своєю сім’єю, де виховується двоє малолітніх дітей.</w:t>
      </w:r>
    </w:p>
    <w:p w:rsidR="0088198C" w:rsidRPr="00982AAF" w:rsidRDefault="0088198C" w:rsidP="001F48EE">
      <w:pPr>
        <w:ind w:firstLine="708"/>
        <w:rPr>
          <w:rFonts w:eastAsia="Times New Roman"/>
          <w:color w:val="000000"/>
          <w:sz w:val="28"/>
          <w:szCs w:val="28"/>
          <w:lang w:val="uk-UA" w:eastAsia="en-US"/>
        </w:rPr>
      </w:pP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Між батьками виник спір щодо участі у вихованні малолітньої дитини </w:t>
      </w:r>
      <w:r>
        <w:rPr>
          <w:rFonts w:eastAsia="Times New Roman"/>
          <w:sz w:val="28"/>
          <w:szCs w:val="28"/>
          <w:lang w:val="uk-UA"/>
        </w:rPr>
        <w:t>_________________________</w:t>
      </w:r>
      <w:r w:rsidRPr="00982AAF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____________________</w:t>
      </w:r>
      <w:r w:rsidRPr="00982AAF">
        <w:rPr>
          <w:rFonts w:eastAsia="Times New Roman"/>
          <w:sz w:val="28"/>
          <w:szCs w:val="28"/>
          <w:lang w:val="uk-UA"/>
        </w:rPr>
        <w:t xml:space="preserve"> народження.</w:t>
      </w:r>
    </w:p>
    <w:p w:rsidR="0088198C" w:rsidRPr="00982AAF" w:rsidRDefault="0088198C" w:rsidP="00D94A0E">
      <w:pPr>
        <w:tabs>
          <w:tab w:val="left" w:pos="4200"/>
        </w:tabs>
        <w:rPr>
          <w:sz w:val="28"/>
          <w:szCs w:val="28"/>
          <w:lang w:val="uk-UA"/>
        </w:rPr>
      </w:pP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Батько повідомив, що він любить свою дочку, бажає її виховувати, турбуватись про неї, дбати про її здоров’я, але мати дівчинки </w:t>
      </w:r>
      <w:r w:rsidRPr="00982AAF">
        <w:rPr>
          <w:sz w:val="28"/>
          <w:szCs w:val="28"/>
          <w:lang w:val="uk-UA"/>
        </w:rPr>
        <w:t xml:space="preserve">чинить перешкоди щодо його участі в спілкуванні, відвідуванні та вихованні їх малолітньої дитини </w:t>
      </w:r>
      <w:r>
        <w:rPr>
          <w:sz w:val="28"/>
          <w:szCs w:val="28"/>
          <w:lang w:val="uk-UA"/>
        </w:rPr>
        <w:t>_______________________</w:t>
      </w:r>
      <w:r w:rsidRPr="00982AA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________________</w:t>
      </w:r>
      <w:r w:rsidRPr="00982AAF">
        <w:rPr>
          <w:sz w:val="28"/>
          <w:szCs w:val="28"/>
          <w:lang w:val="uk-UA"/>
        </w:rPr>
        <w:t xml:space="preserve"> року народження. Дочку батько не бачив вже понад три роки, так як працював за кордоном. Також зауважив, що аліменти сплачує вчасно.                                                                                              </w:t>
      </w:r>
    </w:p>
    <w:p w:rsidR="0088198C" w:rsidRPr="00982AAF" w:rsidRDefault="0088198C" w:rsidP="001F48EE">
      <w:pPr>
        <w:tabs>
          <w:tab w:val="left" w:pos="567"/>
        </w:tabs>
        <w:rPr>
          <w:rFonts w:eastAsia="Times New Roman"/>
          <w:sz w:val="28"/>
          <w:szCs w:val="28"/>
          <w:lang w:val="uk-UA"/>
        </w:rPr>
      </w:pPr>
      <w:r w:rsidRPr="00982AAF">
        <w:rPr>
          <w:sz w:val="28"/>
          <w:szCs w:val="28"/>
          <w:lang w:val="uk-UA"/>
        </w:rPr>
        <w:tab/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Мати дитини </w:t>
      </w:r>
      <w:r>
        <w:rPr>
          <w:rFonts w:eastAsia="Times New Roman"/>
          <w:color w:val="000000"/>
          <w:sz w:val="28"/>
          <w:szCs w:val="28"/>
          <w:lang w:val="uk-UA" w:eastAsia="en-US"/>
        </w:rPr>
        <w:t>___________________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 повідомила, що </w:t>
      </w:r>
      <w:r w:rsidRPr="00982AAF">
        <w:rPr>
          <w:sz w:val="28"/>
          <w:szCs w:val="28"/>
          <w:lang w:val="uk-UA"/>
        </w:rPr>
        <w:t>вдруге вийшла заміж</w:t>
      </w:r>
      <w:r w:rsidRPr="00982AAF">
        <w:rPr>
          <w:rFonts w:eastAsia="Times New Roman"/>
          <w:sz w:val="28"/>
          <w:szCs w:val="28"/>
          <w:lang w:val="uk-UA"/>
        </w:rPr>
        <w:t xml:space="preserve">, тому не хоче травмувати трьох річну дочку, так як колишній чоловік залишив її ще вагітну і  дитина зовсім не знає свого біологічного батька, а батьком називає  вітчима. Щодо зустрічей батька з дочкою жінка категорично проти.  </w:t>
      </w:r>
    </w:p>
    <w:p w:rsidR="0088198C" w:rsidRPr="00982AAF" w:rsidRDefault="0088198C" w:rsidP="001F48EE">
      <w:pPr>
        <w:tabs>
          <w:tab w:val="left" w:pos="426"/>
        </w:tabs>
        <w:rPr>
          <w:rFonts w:eastAsia="Times New Roman"/>
          <w:color w:val="000000"/>
          <w:sz w:val="28"/>
          <w:szCs w:val="28"/>
          <w:lang w:val="uk-UA"/>
        </w:rPr>
      </w:pPr>
      <w:r w:rsidRPr="00982AAF">
        <w:rPr>
          <w:rFonts w:eastAsia="Times New Roman"/>
          <w:color w:val="000000"/>
          <w:sz w:val="28"/>
          <w:szCs w:val="28"/>
          <w:lang w:val="uk-UA"/>
        </w:rPr>
        <w:t xml:space="preserve">Бесіда з дитиною, щодо з’ясування обставин не проводилась так, як дівчинка не досягла того віку та рівня розвитку, за яких вона може висловлювати свою думку. </w:t>
      </w:r>
    </w:p>
    <w:p w:rsidR="0088198C" w:rsidRDefault="0088198C" w:rsidP="00D94A0E">
      <w:pPr>
        <w:rPr>
          <w:rFonts w:eastAsia="Times New Roman"/>
          <w:color w:val="000000"/>
          <w:sz w:val="28"/>
          <w:szCs w:val="28"/>
          <w:lang w:val="uk-UA" w:eastAsia="en-US"/>
        </w:rPr>
      </w:pP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ab/>
        <w:t>Між батьками виник спір щодо участі у вихованні малолітньої дитини, який регулюється ст.157 Сімейного кодексу України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, 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відповідно до норми зазначеної статті той з батьків, що проживає окремо від дитини, зобов’язаний </w:t>
      </w:r>
      <w:r>
        <w:rPr>
          <w:rFonts w:eastAsia="Times New Roman"/>
          <w:color w:val="000000"/>
          <w:sz w:val="28"/>
          <w:szCs w:val="28"/>
          <w:lang w:val="uk-UA" w:eastAsia="en-US"/>
        </w:rPr>
        <w:t>брати участь у її вихованні і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 має права та особисте спілкування з нею. Крім того, той із батьків, з ким проживає дитина, не має права чинити перешкоди </w:t>
      </w:r>
    </w:p>
    <w:p w:rsidR="0088198C" w:rsidRDefault="0088198C" w:rsidP="00D94A0E">
      <w:pPr>
        <w:rPr>
          <w:rFonts w:eastAsia="Times New Roman"/>
          <w:color w:val="000000"/>
          <w:sz w:val="28"/>
          <w:szCs w:val="28"/>
          <w:lang w:val="uk-UA" w:eastAsia="en-US"/>
        </w:rPr>
      </w:pPr>
    </w:p>
    <w:p w:rsidR="0088198C" w:rsidRDefault="0088198C" w:rsidP="00D94A0E">
      <w:pPr>
        <w:rPr>
          <w:rFonts w:eastAsia="Times New Roman"/>
          <w:color w:val="000000"/>
          <w:sz w:val="28"/>
          <w:szCs w:val="28"/>
          <w:lang w:val="uk-UA" w:eastAsia="en-US"/>
        </w:rPr>
      </w:pPr>
    </w:p>
    <w:p w:rsidR="0088198C" w:rsidRPr="00982AAF" w:rsidRDefault="0088198C" w:rsidP="00D94A0E">
      <w:pPr>
        <w:rPr>
          <w:rFonts w:eastAsia="Times New Roman"/>
          <w:color w:val="000000"/>
          <w:sz w:val="28"/>
          <w:szCs w:val="28"/>
          <w:lang w:val="uk-UA" w:eastAsia="en-US"/>
        </w:rPr>
      </w:pP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тому із батьків, хто проживає окремо, спілкуватися з дитиною та 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брати участь у її вихованні. 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>Також відповідно до ст.ст.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>11,</w:t>
      </w:r>
      <w:r>
        <w:rPr>
          <w:rFonts w:eastAsia="Times New Roman"/>
          <w:color w:val="000000"/>
          <w:sz w:val="28"/>
          <w:szCs w:val="28"/>
          <w:lang w:val="uk-UA" w:eastAsia="en-US"/>
        </w:rPr>
        <w:t xml:space="preserve"> </w:t>
      </w: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>15 «Про охорону дитинства» батько і мати мають рівні права та обов’язки щодо своїх дітей. Предметом основної турботи та основним обов’язком батьків є забезпечення інтересів своєї дитини.</w:t>
      </w:r>
    </w:p>
    <w:p w:rsidR="0088198C" w:rsidRPr="00982AAF" w:rsidRDefault="0088198C" w:rsidP="00D94A0E">
      <w:pPr>
        <w:spacing w:after="160"/>
        <w:ind w:firstLine="708"/>
        <w:rPr>
          <w:sz w:val="28"/>
          <w:szCs w:val="28"/>
          <w:lang w:val="uk-UA"/>
        </w:rPr>
      </w:pPr>
      <w:r w:rsidRPr="00982AAF">
        <w:rPr>
          <w:rFonts w:eastAsia="Times New Roman"/>
          <w:color w:val="000000"/>
          <w:sz w:val="28"/>
          <w:szCs w:val="28"/>
          <w:lang w:val="uk-UA" w:eastAsia="en-US"/>
        </w:rPr>
        <w:t xml:space="preserve">Отже, комісія з питань захисту прав дитини вирішила порушити клопотання перед виконавчим комітетом міської ради про визначення способу </w:t>
      </w:r>
      <w:r w:rsidRPr="00982AAF">
        <w:rPr>
          <w:rFonts w:eastAsia="Times New Roman"/>
          <w:sz w:val="28"/>
          <w:szCs w:val="28"/>
          <w:lang w:val="uk-UA" w:eastAsia="en-US"/>
        </w:rPr>
        <w:t xml:space="preserve">участі </w:t>
      </w:r>
      <w:r>
        <w:rPr>
          <w:rFonts w:eastAsia="Times New Roman"/>
          <w:sz w:val="28"/>
          <w:szCs w:val="28"/>
          <w:lang w:val="uk-UA"/>
        </w:rPr>
        <w:t>_______________________________</w:t>
      </w:r>
      <w:r w:rsidRPr="00982AAF">
        <w:rPr>
          <w:rFonts w:eastAsia="Times New Roman"/>
          <w:sz w:val="28"/>
          <w:szCs w:val="28"/>
          <w:lang w:val="uk-UA"/>
        </w:rPr>
        <w:t xml:space="preserve"> у спілкуванні та вихованні</w:t>
      </w:r>
      <w:r w:rsidRPr="00982AAF">
        <w:rPr>
          <w:sz w:val="28"/>
          <w:szCs w:val="28"/>
          <w:lang w:val="uk-UA"/>
        </w:rPr>
        <w:t xml:space="preserve"> малолітньої дочки </w:t>
      </w:r>
      <w:r w:rsidRPr="00982AAF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_____________________</w:t>
      </w:r>
      <w:r w:rsidRPr="00982AAF"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/>
          <w:sz w:val="28"/>
          <w:szCs w:val="28"/>
          <w:lang w:val="uk-UA"/>
        </w:rPr>
        <w:t>______________</w:t>
      </w:r>
      <w:r w:rsidRPr="00982AAF">
        <w:rPr>
          <w:rFonts w:eastAsia="Times New Roman"/>
          <w:sz w:val="28"/>
          <w:szCs w:val="28"/>
          <w:lang w:val="uk-UA"/>
        </w:rPr>
        <w:t xml:space="preserve"> року народження, а саме: 1 раз на тиждень за домовленістю </w:t>
      </w:r>
      <w:r w:rsidRPr="00982AAF">
        <w:rPr>
          <w:sz w:val="28"/>
          <w:szCs w:val="28"/>
          <w:lang w:val="uk-UA"/>
        </w:rPr>
        <w:t>обох батьків,</w:t>
      </w:r>
      <w:r w:rsidRPr="00982AAF">
        <w:rPr>
          <w:rFonts w:eastAsia="Times New Roman"/>
          <w:sz w:val="28"/>
          <w:szCs w:val="28"/>
          <w:lang w:val="uk-UA"/>
        </w:rPr>
        <w:t xml:space="preserve"> у присутності матері впродовж двох годин не порушуючи режиму харчування та відпочинку дитини.</w:t>
      </w:r>
    </w:p>
    <w:p w:rsidR="0088198C" w:rsidRPr="00982AAF" w:rsidRDefault="0088198C" w:rsidP="00D94A0E">
      <w:pPr>
        <w:spacing w:line="259" w:lineRule="auto"/>
        <w:ind w:firstLine="708"/>
        <w:rPr>
          <w:rFonts w:ascii="Calibri" w:hAnsi="Calibri"/>
          <w:sz w:val="28"/>
          <w:szCs w:val="28"/>
          <w:lang w:val="uk-UA" w:eastAsia="en-US"/>
        </w:rPr>
      </w:pPr>
    </w:p>
    <w:p w:rsidR="0088198C" w:rsidRDefault="0088198C" w:rsidP="00982AAF">
      <w:pPr>
        <w:spacing w:line="259" w:lineRule="auto"/>
        <w:ind w:firstLine="708"/>
        <w:rPr>
          <w:rFonts w:ascii="Calibri" w:hAnsi="Calibri"/>
          <w:sz w:val="28"/>
          <w:szCs w:val="28"/>
          <w:lang w:val="uk-UA" w:eastAsia="en-US"/>
        </w:rPr>
      </w:pPr>
    </w:p>
    <w:p w:rsidR="0088198C" w:rsidRDefault="0088198C" w:rsidP="00982AAF">
      <w:pPr>
        <w:spacing w:line="259" w:lineRule="auto"/>
        <w:ind w:firstLine="708"/>
        <w:rPr>
          <w:rFonts w:ascii="Calibri" w:hAnsi="Calibri"/>
          <w:sz w:val="28"/>
          <w:szCs w:val="28"/>
          <w:lang w:val="uk-UA" w:eastAsia="en-US"/>
        </w:rPr>
      </w:pPr>
    </w:p>
    <w:p w:rsidR="0088198C" w:rsidRDefault="0088198C" w:rsidP="00982AAF">
      <w:pPr>
        <w:spacing w:line="259" w:lineRule="auto"/>
        <w:ind w:firstLine="708"/>
        <w:rPr>
          <w:rFonts w:ascii="Calibri" w:hAnsi="Calibri"/>
          <w:sz w:val="28"/>
          <w:szCs w:val="28"/>
          <w:lang w:val="uk-UA" w:eastAsia="en-US"/>
        </w:rPr>
      </w:pPr>
    </w:p>
    <w:p w:rsidR="0088198C" w:rsidRDefault="0088198C" w:rsidP="00982AAF">
      <w:pPr>
        <w:spacing w:line="259" w:lineRule="auto"/>
        <w:ind w:firstLine="708"/>
        <w:rPr>
          <w:rFonts w:ascii="Calibri" w:hAnsi="Calibri"/>
          <w:sz w:val="28"/>
          <w:szCs w:val="28"/>
          <w:lang w:val="uk-UA" w:eastAsia="en-US"/>
        </w:rPr>
      </w:pPr>
    </w:p>
    <w:p w:rsidR="0088198C" w:rsidRDefault="0088198C" w:rsidP="00F412E5">
      <w:pPr>
        <w:tabs>
          <w:tab w:val="left" w:pos="4592"/>
        </w:tabs>
        <w:jc w:val="both"/>
        <w:rPr>
          <w:rFonts w:ascii="Calibri" w:hAnsi="Calibri"/>
          <w:sz w:val="28"/>
          <w:szCs w:val="28"/>
          <w:lang w:val="uk-UA" w:eastAsia="en-US"/>
        </w:rPr>
      </w:pPr>
    </w:p>
    <w:p w:rsidR="0088198C" w:rsidRPr="001F48EE" w:rsidRDefault="0088198C" w:rsidP="00F412E5">
      <w:pPr>
        <w:tabs>
          <w:tab w:val="left" w:pos="459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виконкому                                                  Р. Горбатюк</w:t>
      </w:r>
    </w:p>
    <w:p w:rsidR="0088198C" w:rsidRDefault="0088198C" w:rsidP="00F412E5">
      <w:pPr>
        <w:tabs>
          <w:tab w:val="left" w:pos="4592"/>
        </w:tabs>
        <w:jc w:val="both"/>
        <w:rPr>
          <w:b/>
          <w:sz w:val="28"/>
          <w:szCs w:val="28"/>
          <w:lang w:val="uk-UA"/>
        </w:rPr>
      </w:pPr>
    </w:p>
    <w:p w:rsidR="0088198C" w:rsidRPr="00F412E5" w:rsidRDefault="0088198C" w:rsidP="00F412E5">
      <w:pPr>
        <w:tabs>
          <w:tab w:val="left" w:pos="4592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88198C" w:rsidRDefault="0088198C"/>
    <w:sectPr w:rsidR="0088198C" w:rsidSect="001F48EE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2700CF"/>
    <w:multiLevelType w:val="hybridMultilevel"/>
    <w:tmpl w:val="6B60E44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A6578E"/>
    <w:multiLevelType w:val="hybridMultilevel"/>
    <w:tmpl w:val="6B38DB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2D"/>
    <w:rsid w:val="00027A4D"/>
    <w:rsid w:val="000354B2"/>
    <w:rsid w:val="00051431"/>
    <w:rsid w:val="00054566"/>
    <w:rsid w:val="000A4757"/>
    <w:rsid w:val="000F73ED"/>
    <w:rsid w:val="0014629D"/>
    <w:rsid w:val="0016449B"/>
    <w:rsid w:val="001A04E7"/>
    <w:rsid w:val="001A4F7E"/>
    <w:rsid w:val="001F1191"/>
    <w:rsid w:val="001F3931"/>
    <w:rsid w:val="001F48EE"/>
    <w:rsid w:val="00232F4E"/>
    <w:rsid w:val="002642DF"/>
    <w:rsid w:val="002657EC"/>
    <w:rsid w:val="00272F0C"/>
    <w:rsid w:val="002743B4"/>
    <w:rsid w:val="0028532D"/>
    <w:rsid w:val="0035316C"/>
    <w:rsid w:val="00363FEA"/>
    <w:rsid w:val="00371F35"/>
    <w:rsid w:val="003B7175"/>
    <w:rsid w:val="003C26BD"/>
    <w:rsid w:val="00410C88"/>
    <w:rsid w:val="00410E3D"/>
    <w:rsid w:val="00426E62"/>
    <w:rsid w:val="00453200"/>
    <w:rsid w:val="004A50AB"/>
    <w:rsid w:val="00501EC1"/>
    <w:rsid w:val="005A27FA"/>
    <w:rsid w:val="005B7008"/>
    <w:rsid w:val="006051AC"/>
    <w:rsid w:val="00661FC3"/>
    <w:rsid w:val="00682579"/>
    <w:rsid w:val="006E5053"/>
    <w:rsid w:val="006F259A"/>
    <w:rsid w:val="0070520A"/>
    <w:rsid w:val="007A5EF7"/>
    <w:rsid w:val="008070E2"/>
    <w:rsid w:val="00841872"/>
    <w:rsid w:val="008560DE"/>
    <w:rsid w:val="0088198C"/>
    <w:rsid w:val="008E1A81"/>
    <w:rsid w:val="00917AE5"/>
    <w:rsid w:val="009207C9"/>
    <w:rsid w:val="00922465"/>
    <w:rsid w:val="00982AAF"/>
    <w:rsid w:val="009C5EA4"/>
    <w:rsid w:val="009F3AD8"/>
    <w:rsid w:val="00A240E7"/>
    <w:rsid w:val="00A26666"/>
    <w:rsid w:val="00A26AB5"/>
    <w:rsid w:val="00A4319A"/>
    <w:rsid w:val="00B27491"/>
    <w:rsid w:val="00B72586"/>
    <w:rsid w:val="00B72AAD"/>
    <w:rsid w:val="00BC248E"/>
    <w:rsid w:val="00BC24DF"/>
    <w:rsid w:val="00BD1B6C"/>
    <w:rsid w:val="00BD57AC"/>
    <w:rsid w:val="00BE39FD"/>
    <w:rsid w:val="00C4405D"/>
    <w:rsid w:val="00C512A1"/>
    <w:rsid w:val="00C5767D"/>
    <w:rsid w:val="00CF41BC"/>
    <w:rsid w:val="00D40D85"/>
    <w:rsid w:val="00D73040"/>
    <w:rsid w:val="00D94A0E"/>
    <w:rsid w:val="00DE7488"/>
    <w:rsid w:val="00EA2FA2"/>
    <w:rsid w:val="00EC5B5D"/>
    <w:rsid w:val="00F00253"/>
    <w:rsid w:val="00F27D09"/>
    <w:rsid w:val="00F412E5"/>
    <w:rsid w:val="00FB57D0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532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0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1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2E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3</Pages>
  <Words>839</Words>
  <Characters>4788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35</cp:revision>
  <cp:lastPrinted>2006-12-31T23:23:00Z</cp:lastPrinted>
  <dcterms:created xsi:type="dcterms:W3CDTF">2016-09-08T05:52:00Z</dcterms:created>
  <dcterms:modified xsi:type="dcterms:W3CDTF">2007-01-03T23:14:00Z</dcterms:modified>
</cp:coreProperties>
</file>