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5D" w:rsidRPr="00230163" w:rsidRDefault="003B395D" w:rsidP="00E11D76">
      <w:pPr>
        <w:rPr>
          <w:color w:val="000000"/>
        </w:rPr>
      </w:pPr>
      <w:r w:rsidRPr="00230163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</w:t>
      </w:r>
      <w:r w:rsidRPr="0023016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62999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4" o:title=""/>
          </v:shape>
        </w:pict>
      </w:r>
    </w:p>
    <w:p w:rsidR="003B395D" w:rsidRPr="00230163" w:rsidRDefault="003B395D" w:rsidP="00E11D76">
      <w:pPr>
        <w:autoSpaceDE w:val="0"/>
        <w:autoSpaceDN w:val="0"/>
        <w:jc w:val="center"/>
        <w:outlineLvl w:val="0"/>
        <w:rPr>
          <w:smallCaps/>
          <w:color w:val="000000"/>
        </w:rPr>
      </w:pPr>
      <w:r w:rsidRPr="00230163">
        <w:rPr>
          <w:smallCaps/>
          <w:color w:val="000000"/>
        </w:rPr>
        <w:t xml:space="preserve">   УКРАЇНА</w:t>
      </w:r>
      <w:r w:rsidRPr="00230163">
        <w:rPr>
          <w:b/>
          <w:smallCaps/>
          <w:color w:val="000000"/>
        </w:rPr>
        <w:br/>
        <w:t xml:space="preserve">        </w:t>
      </w:r>
      <w:r w:rsidRPr="00230163">
        <w:rPr>
          <w:smallCaps/>
          <w:color w:val="000000"/>
        </w:rPr>
        <w:t>МОГИЛІВ-ПОДІЛЬСЬКА МІСЬКА РАДА</w:t>
      </w:r>
      <w:r w:rsidRPr="00230163">
        <w:rPr>
          <w:b/>
          <w:smallCaps/>
          <w:color w:val="000000"/>
        </w:rPr>
        <w:br/>
      </w:r>
      <w:r w:rsidRPr="00230163">
        <w:rPr>
          <w:smallCaps/>
          <w:color w:val="000000"/>
        </w:rPr>
        <w:t>ВІННИЦЬКОЇ ОБЛАСТІ</w:t>
      </w:r>
    </w:p>
    <w:p w:rsidR="003B395D" w:rsidRPr="00230163" w:rsidRDefault="003B395D" w:rsidP="00E11D76">
      <w:pPr>
        <w:jc w:val="center"/>
        <w:rPr>
          <w:b/>
          <w:bCs/>
          <w:i/>
          <w:color w:val="000000"/>
          <w:spacing w:val="80"/>
        </w:rPr>
      </w:pPr>
      <w:r>
        <w:rPr>
          <w:b/>
          <w:color w:val="000000"/>
        </w:rPr>
        <w:t xml:space="preserve"> </w:t>
      </w:r>
      <w:r w:rsidRPr="00230163">
        <w:rPr>
          <w:b/>
          <w:color w:val="000000"/>
        </w:rPr>
        <w:t>ВИКОНАВЧИЙ КОМІТЕТ</w:t>
      </w:r>
    </w:p>
    <w:p w:rsidR="003B395D" w:rsidRPr="002B1F36" w:rsidRDefault="003B395D" w:rsidP="00E11D76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230163">
        <w:rPr>
          <w:b/>
          <w:bCs/>
          <w:color w:val="000000"/>
          <w:spacing w:val="80"/>
        </w:rPr>
        <w:t xml:space="preserve"> </w:t>
      </w:r>
      <w:r w:rsidRPr="00230163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</w:rPr>
        <w:t>149</w:t>
      </w:r>
    </w:p>
    <w:p w:rsidR="003B395D" w:rsidRPr="00E11D76" w:rsidRDefault="003B395D" w:rsidP="00E11D76">
      <w:pPr>
        <w:spacing w:before="120" w:after="360"/>
        <w:ind w:left="180" w:hanging="180"/>
        <w:rPr>
          <w:bCs/>
        </w:rPr>
      </w:pPr>
      <w:r>
        <w:rPr>
          <w:bCs/>
        </w:rPr>
        <w:t xml:space="preserve">          </w:t>
      </w:r>
      <w:r w:rsidRPr="00230163">
        <w:rPr>
          <w:bCs/>
        </w:rPr>
        <w:t xml:space="preserve">Від </w:t>
      </w:r>
      <w:r>
        <w:rPr>
          <w:bCs/>
        </w:rPr>
        <w:t>24</w:t>
      </w:r>
      <w:r w:rsidRPr="00230163">
        <w:rPr>
          <w:bCs/>
        </w:rPr>
        <w:t xml:space="preserve">.05.2017р.                                              </w:t>
      </w:r>
      <w:r>
        <w:rPr>
          <w:bCs/>
        </w:rPr>
        <w:t xml:space="preserve"> </w:t>
      </w:r>
      <w:r w:rsidRPr="00230163">
        <w:rPr>
          <w:bCs/>
        </w:rPr>
        <w:t xml:space="preserve">   м. Могилів-Подільський</w:t>
      </w:r>
    </w:p>
    <w:p w:rsidR="003B395D" w:rsidRDefault="003B395D" w:rsidP="00E11D76">
      <w:pPr>
        <w:jc w:val="center"/>
        <w:rPr>
          <w:b/>
        </w:rPr>
      </w:pPr>
    </w:p>
    <w:p w:rsidR="003B395D" w:rsidRPr="00E11D76" w:rsidRDefault="003B395D" w:rsidP="00E11D76">
      <w:pPr>
        <w:jc w:val="center"/>
        <w:rPr>
          <w:b/>
        </w:rPr>
      </w:pPr>
      <w:r w:rsidRPr="00E11D76">
        <w:rPr>
          <w:b/>
        </w:rPr>
        <w:t xml:space="preserve">Про взяття на баланс  </w:t>
      </w:r>
    </w:p>
    <w:p w:rsidR="003B395D" w:rsidRPr="00E11D76" w:rsidRDefault="003B395D" w:rsidP="00E11D76">
      <w:pPr>
        <w:jc w:val="center"/>
        <w:rPr>
          <w:b/>
        </w:rPr>
      </w:pPr>
      <w:r w:rsidRPr="00E11D76">
        <w:rPr>
          <w:b/>
        </w:rPr>
        <w:t>нерухомого майна комунальної власності</w:t>
      </w:r>
    </w:p>
    <w:p w:rsidR="003B395D" w:rsidRPr="00E11D76" w:rsidRDefault="003B395D" w:rsidP="00E11D76"/>
    <w:p w:rsidR="003B395D" w:rsidRPr="00E11D76" w:rsidRDefault="003B395D" w:rsidP="00E11D76">
      <w:pPr>
        <w:ind w:firstLine="708"/>
      </w:pPr>
      <w:r w:rsidRPr="00E11D76">
        <w:t>Керуючись ст.ст.</w:t>
      </w:r>
      <w:r>
        <w:t xml:space="preserve"> </w:t>
      </w:r>
      <w:r w:rsidRPr="00E11D76">
        <w:t>29,</w:t>
      </w:r>
      <w:r>
        <w:t xml:space="preserve"> 60 Закону України «</w:t>
      </w:r>
      <w:r w:rsidRPr="00E11D76">
        <w:t>Про місцеве самоврядування в Україні», враховуючи інформацію начальника управління з питань економіки</w:t>
      </w:r>
      <w:r>
        <w:t xml:space="preserve">, інвестицій та євроінтеграції </w:t>
      </w:r>
      <w:r w:rsidRPr="00E11D76">
        <w:t>міської ради Глаголєвої О.І.,</w:t>
      </w:r>
      <w:r>
        <w:t>-</w:t>
      </w:r>
    </w:p>
    <w:p w:rsidR="003B395D" w:rsidRPr="00E11D76" w:rsidRDefault="003B395D" w:rsidP="00E11D76"/>
    <w:p w:rsidR="003B395D" w:rsidRPr="00E11D76" w:rsidRDefault="003B395D" w:rsidP="00E11D76">
      <w:pPr>
        <w:jc w:val="center"/>
        <w:rPr>
          <w:b/>
        </w:rPr>
      </w:pPr>
      <w:r>
        <w:rPr>
          <w:b/>
        </w:rPr>
        <w:t xml:space="preserve">  </w:t>
      </w:r>
      <w:r w:rsidRPr="00E11D76">
        <w:rPr>
          <w:b/>
        </w:rPr>
        <w:t>виконком міської ради ВИРІШИВ:</w:t>
      </w:r>
    </w:p>
    <w:p w:rsidR="003B395D" w:rsidRPr="00E11D76" w:rsidRDefault="003B395D" w:rsidP="00E11D76">
      <w:pPr>
        <w:jc w:val="center"/>
      </w:pPr>
    </w:p>
    <w:p w:rsidR="003B395D" w:rsidRDefault="003B395D" w:rsidP="00E11D76">
      <w:r w:rsidRPr="00E11D76">
        <w:t>1. Управлінню з питань економіки</w:t>
      </w:r>
      <w:r>
        <w:t xml:space="preserve">, інвестицій та євроінтеграції міської ради </w:t>
      </w:r>
    </w:p>
    <w:p w:rsidR="003B395D" w:rsidRPr="00E11D76" w:rsidRDefault="003B395D" w:rsidP="00E11D76">
      <w:r>
        <w:t xml:space="preserve">    (Глаголєва О.І.)</w:t>
      </w:r>
      <w:r w:rsidRPr="00E11D76">
        <w:t>:</w:t>
      </w:r>
    </w:p>
    <w:p w:rsidR="003B395D" w:rsidRDefault="003B395D" w:rsidP="00E11D76">
      <w:r>
        <w:t xml:space="preserve">    1.1. </w:t>
      </w:r>
      <w:r w:rsidRPr="00E11D76">
        <w:t xml:space="preserve">Взяти на баланс нерухоме майно комунальної власності територіальної </w:t>
      </w:r>
    </w:p>
    <w:p w:rsidR="003B395D" w:rsidRDefault="003B395D" w:rsidP="00E11D76">
      <w:r>
        <w:t xml:space="preserve">           </w:t>
      </w:r>
      <w:r w:rsidRPr="00E11D76">
        <w:t>громади</w:t>
      </w:r>
      <w:r>
        <w:t xml:space="preserve"> міста Могилева-Подільського – </w:t>
      </w:r>
      <w:r w:rsidRPr="00E11D76">
        <w:t xml:space="preserve">нежитлову будівлю загальною </w:t>
      </w:r>
    </w:p>
    <w:p w:rsidR="003B395D" w:rsidRDefault="003B395D" w:rsidP="00E11D76">
      <w:r>
        <w:t xml:space="preserve">           </w:t>
      </w:r>
      <w:r w:rsidRPr="00E11D76">
        <w:t>площею 1450,3 кв.м за адресою: м.</w:t>
      </w:r>
      <w:r>
        <w:t xml:space="preserve"> </w:t>
      </w:r>
      <w:r w:rsidRPr="00E11D76">
        <w:t>Могилів</w:t>
      </w:r>
      <w:r>
        <w:t xml:space="preserve"> </w:t>
      </w:r>
      <w:r w:rsidRPr="00E11D76">
        <w:t>-</w:t>
      </w:r>
      <w:r>
        <w:t xml:space="preserve"> Подільський, вул. </w:t>
      </w:r>
      <w:r w:rsidRPr="00E11D76">
        <w:t xml:space="preserve">Василя </w:t>
      </w:r>
    </w:p>
    <w:p w:rsidR="003B395D" w:rsidRDefault="003B395D" w:rsidP="00E11D76">
      <w:r>
        <w:t xml:space="preserve">           </w:t>
      </w:r>
      <w:r w:rsidRPr="00E11D76">
        <w:t xml:space="preserve">Стуса, 56 та гараж, що складається з восьми боксів загальною площею </w:t>
      </w:r>
    </w:p>
    <w:p w:rsidR="003B395D" w:rsidRPr="00E11D76" w:rsidRDefault="003B395D" w:rsidP="00E11D76">
      <w:r>
        <w:t xml:space="preserve">           </w:t>
      </w:r>
      <w:r w:rsidRPr="00E11D76">
        <w:t>196,1 кв.м за адресою: м.</w:t>
      </w:r>
      <w:r>
        <w:t xml:space="preserve"> Могилів-Подільський, вул. </w:t>
      </w:r>
      <w:r w:rsidRPr="00E11D76">
        <w:t>Василя Стуса, 56а.</w:t>
      </w:r>
    </w:p>
    <w:p w:rsidR="003B395D" w:rsidRDefault="003B395D" w:rsidP="00E11D76">
      <w:pPr>
        <w:tabs>
          <w:tab w:val="left" w:pos="360"/>
        </w:tabs>
      </w:pPr>
      <w:r>
        <w:t xml:space="preserve">    </w:t>
      </w:r>
      <w:r w:rsidRPr="00E11D76">
        <w:t xml:space="preserve">1.2. Замовити оцінку вищезазначеного майна з метою визначення його </w:t>
      </w:r>
    </w:p>
    <w:p w:rsidR="003B395D" w:rsidRPr="00E11D76" w:rsidRDefault="003B395D" w:rsidP="00E11D76">
      <w:pPr>
        <w:tabs>
          <w:tab w:val="left" w:pos="720"/>
        </w:tabs>
      </w:pPr>
      <w:r>
        <w:t xml:space="preserve">           </w:t>
      </w:r>
      <w:r w:rsidRPr="00E11D76">
        <w:t>балансової вартості.</w:t>
      </w:r>
    </w:p>
    <w:p w:rsidR="003B395D" w:rsidRDefault="003B395D" w:rsidP="00E11D76">
      <w:pPr>
        <w:rPr>
          <w:lang w:eastAsia="ru-RU"/>
        </w:rPr>
      </w:pPr>
      <w:r w:rsidRPr="00E11D76">
        <w:t xml:space="preserve">2. </w:t>
      </w:r>
      <w:r w:rsidRPr="00E11D76">
        <w:rPr>
          <w:lang w:eastAsia="ru-RU"/>
        </w:rPr>
        <w:t xml:space="preserve">Контроль за виконанням даного рішення покласти на секретаря міської ради, </w:t>
      </w:r>
    </w:p>
    <w:p w:rsidR="003B395D" w:rsidRPr="00E11D76" w:rsidRDefault="003B395D" w:rsidP="00E11D76">
      <w:pPr>
        <w:rPr>
          <w:lang w:eastAsia="ru-RU"/>
        </w:rPr>
      </w:pPr>
      <w:r>
        <w:rPr>
          <w:lang w:eastAsia="ru-RU"/>
        </w:rPr>
        <w:t xml:space="preserve">    </w:t>
      </w:r>
      <w:r w:rsidRPr="00E11D76">
        <w:rPr>
          <w:lang w:eastAsia="ru-RU"/>
        </w:rPr>
        <w:t>в.о.</w:t>
      </w:r>
      <w:r>
        <w:rPr>
          <w:lang w:eastAsia="ru-RU"/>
        </w:rPr>
        <w:t xml:space="preserve"> </w:t>
      </w:r>
      <w:r w:rsidRPr="00E11D76">
        <w:rPr>
          <w:lang w:eastAsia="ru-RU"/>
        </w:rPr>
        <w:t>першого заступника міського голови  Гоцуляка М.В.</w:t>
      </w:r>
      <w:r>
        <w:rPr>
          <w:lang w:eastAsia="ru-RU"/>
        </w:rPr>
        <w:t>.</w:t>
      </w:r>
    </w:p>
    <w:p w:rsidR="003B395D" w:rsidRPr="00E11D76" w:rsidRDefault="003B395D" w:rsidP="00E11D76"/>
    <w:p w:rsidR="003B395D" w:rsidRPr="00E11D76" w:rsidRDefault="003B395D" w:rsidP="00E11D76"/>
    <w:p w:rsidR="003B395D" w:rsidRDefault="003B395D" w:rsidP="00455EED">
      <w:pPr>
        <w:rPr>
          <w:sz w:val="24"/>
          <w:szCs w:val="24"/>
          <w:lang w:eastAsia="ru-RU"/>
        </w:rPr>
      </w:pPr>
    </w:p>
    <w:p w:rsidR="003B395D" w:rsidRDefault="003B395D" w:rsidP="00455EED">
      <w:pPr>
        <w:rPr>
          <w:sz w:val="24"/>
          <w:szCs w:val="24"/>
          <w:lang w:eastAsia="ru-RU"/>
        </w:rPr>
      </w:pPr>
    </w:p>
    <w:p w:rsidR="003B395D" w:rsidRPr="00455EED" w:rsidRDefault="003B395D" w:rsidP="00455EED">
      <w:pPr>
        <w:rPr>
          <w:sz w:val="24"/>
          <w:szCs w:val="24"/>
          <w:lang w:eastAsia="ru-RU"/>
        </w:rPr>
      </w:pPr>
    </w:p>
    <w:p w:rsidR="003B395D" w:rsidRDefault="003B395D" w:rsidP="00C17116">
      <w:pPr>
        <w:pStyle w:val="BodyText"/>
        <w:tabs>
          <w:tab w:val="left" w:pos="72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В.о. м</w:t>
      </w:r>
      <w:r w:rsidRPr="00C820EF">
        <w:rPr>
          <w:sz w:val="28"/>
          <w:szCs w:val="28"/>
        </w:rPr>
        <w:t>іськ</w:t>
      </w:r>
      <w:r>
        <w:rPr>
          <w:sz w:val="28"/>
          <w:szCs w:val="28"/>
        </w:rPr>
        <w:t xml:space="preserve">ого </w:t>
      </w:r>
      <w:r w:rsidRPr="00C820EF">
        <w:rPr>
          <w:sz w:val="28"/>
          <w:szCs w:val="28"/>
        </w:rPr>
        <w:t>голов</w:t>
      </w:r>
      <w:r>
        <w:rPr>
          <w:sz w:val="28"/>
          <w:szCs w:val="28"/>
        </w:rPr>
        <w:t>и,</w:t>
      </w:r>
    </w:p>
    <w:p w:rsidR="003B395D" w:rsidRPr="00C820EF" w:rsidRDefault="003B395D" w:rsidP="00C17116">
      <w:pPr>
        <w:pStyle w:val="BodyText"/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секретар міської ради</w:t>
      </w:r>
      <w:r w:rsidRPr="00C820E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</w:t>
      </w:r>
      <w:r w:rsidRPr="00C820EF">
        <w:rPr>
          <w:sz w:val="28"/>
          <w:szCs w:val="28"/>
        </w:rPr>
        <w:t xml:space="preserve"> </w:t>
      </w:r>
      <w:r>
        <w:rPr>
          <w:sz w:val="28"/>
          <w:szCs w:val="28"/>
        </w:rPr>
        <w:t>М. Гоцуляк</w:t>
      </w:r>
    </w:p>
    <w:p w:rsidR="003B395D" w:rsidRPr="00C17116" w:rsidRDefault="003B395D" w:rsidP="00455EED">
      <w:pPr>
        <w:jc w:val="center"/>
        <w:rPr>
          <w:lang w:eastAsia="ru-RU"/>
        </w:rPr>
      </w:pPr>
    </w:p>
    <w:p w:rsidR="003B395D" w:rsidRPr="00455EED" w:rsidRDefault="003B395D" w:rsidP="00455EED">
      <w:pPr>
        <w:shd w:val="clear" w:color="auto" w:fill="FFFFFF"/>
        <w:spacing w:line="360" w:lineRule="auto"/>
        <w:rPr>
          <w:sz w:val="24"/>
          <w:szCs w:val="24"/>
          <w:lang w:eastAsia="ru-RU"/>
        </w:rPr>
      </w:pPr>
    </w:p>
    <w:p w:rsidR="003B395D" w:rsidRDefault="003B395D" w:rsidP="00E11D76">
      <w:pPr>
        <w:shd w:val="clear" w:color="auto" w:fill="FFFFFF"/>
        <w:rPr>
          <w:sz w:val="24"/>
          <w:szCs w:val="24"/>
          <w:lang w:eastAsia="ru-RU"/>
        </w:rPr>
      </w:pPr>
    </w:p>
    <w:p w:rsidR="003B395D" w:rsidRDefault="003B395D" w:rsidP="00E11D76">
      <w:pPr>
        <w:shd w:val="clear" w:color="auto" w:fill="FFFFFF"/>
        <w:rPr>
          <w:sz w:val="24"/>
          <w:szCs w:val="24"/>
          <w:lang w:eastAsia="ru-RU"/>
        </w:rPr>
      </w:pPr>
    </w:p>
    <w:p w:rsidR="003B395D" w:rsidRDefault="003B395D" w:rsidP="00E11D76">
      <w:pPr>
        <w:shd w:val="clear" w:color="auto" w:fill="FFFFFF"/>
        <w:rPr>
          <w:sz w:val="24"/>
          <w:szCs w:val="24"/>
          <w:lang w:eastAsia="ru-RU"/>
        </w:rPr>
      </w:pPr>
    </w:p>
    <w:p w:rsidR="003B395D" w:rsidRPr="003C6632" w:rsidRDefault="003B395D" w:rsidP="003C6632">
      <w:pPr>
        <w:shd w:val="clear" w:color="auto" w:fill="FFFFFF"/>
        <w:rPr>
          <w:sz w:val="24"/>
          <w:szCs w:val="24"/>
        </w:rPr>
      </w:pPr>
      <w:r w:rsidRPr="003C6632">
        <w:rPr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3B395D" w:rsidRPr="003C6632" w:rsidSect="000721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44B"/>
    <w:rsid w:val="00007E2C"/>
    <w:rsid w:val="00013891"/>
    <w:rsid w:val="000236F9"/>
    <w:rsid w:val="0002598D"/>
    <w:rsid w:val="000512FF"/>
    <w:rsid w:val="00072157"/>
    <w:rsid w:val="00096F93"/>
    <w:rsid w:val="000A6855"/>
    <w:rsid w:val="000A7C5B"/>
    <w:rsid w:val="000B4B23"/>
    <w:rsid w:val="000B7F85"/>
    <w:rsid w:val="000E56CA"/>
    <w:rsid w:val="001411D8"/>
    <w:rsid w:val="00154734"/>
    <w:rsid w:val="001862CF"/>
    <w:rsid w:val="001A3ABA"/>
    <w:rsid w:val="001B0622"/>
    <w:rsid w:val="00230163"/>
    <w:rsid w:val="002774F0"/>
    <w:rsid w:val="002A0ED7"/>
    <w:rsid w:val="002B1F36"/>
    <w:rsid w:val="002D2078"/>
    <w:rsid w:val="003170A4"/>
    <w:rsid w:val="003443B3"/>
    <w:rsid w:val="00373C3A"/>
    <w:rsid w:val="003B395D"/>
    <w:rsid w:val="003C344B"/>
    <w:rsid w:val="003C6632"/>
    <w:rsid w:val="00416FBD"/>
    <w:rsid w:val="00455EED"/>
    <w:rsid w:val="004570C9"/>
    <w:rsid w:val="005713EA"/>
    <w:rsid w:val="005A1212"/>
    <w:rsid w:val="005E5E87"/>
    <w:rsid w:val="00640C2C"/>
    <w:rsid w:val="006422BB"/>
    <w:rsid w:val="00662999"/>
    <w:rsid w:val="00685C06"/>
    <w:rsid w:val="0071381B"/>
    <w:rsid w:val="00777593"/>
    <w:rsid w:val="008473D2"/>
    <w:rsid w:val="00880443"/>
    <w:rsid w:val="00951F47"/>
    <w:rsid w:val="009944A7"/>
    <w:rsid w:val="00A0681C"/>
    <w:rsid w:val="00A63967"/>
    <w:rsid w:val="00AC08B5"/>
    <w:rsid w:val="00B15322"/>
    <w:rsid w:val="00C17116"/>
    <w:rsid w:val="00C302EF"/>
    <w:rsid w:val="00C820EF"/>
    <w:rsid w:val="00CD3A27"/>
    <w:rsid w:val="00D27D7D"/>
    <w:rsid w:val="00DA4F18"/>
    <w:rsid w:val="00DF032B"/>
    <w:rsid w:val="00E11D76"/>
    <w:rsid w:val="00E16A55"/>
    <w:rsid w:val="00E270D1"/>
    <w:rsid w:val="00E2740A"/>
    <w:rsid w:val="00E75CC8"/>
    <w:rsid w:val="00E91019"/>
    <w:rsid w:val="00EE562D"/>
    <w:rsid w:val="00EF44EB"/>
    <w:rsid w:val="00F32D5D"/>
    <w:rsid w:val="00FD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57"/>
    <w:rPr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880443"/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416FB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16FBD"/>
    <w:rPr>
      <w:rFonts w:ascii="Calibri" w:hAnsi="Calibri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1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3EA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Normal"/>
    <w:uiPriority w:val="99"/>
    <w:rsid w:val="00640C2C"/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17116"/>
    <w:pPr>
      <w:jc w:val="both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7116"/>
    <w:rPr>
      <w:rFonts w:cs="Times New Roman"/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2007-01-01T03:59:00Z</cp:lastPrinted>
  <dcterms:created xsi:type="dcterms:W3CDTF">2017-05-19T12:21:00Z</dcterms:created>
  <dcterms:modified xsi:type="dcterms:W3CDTF">2007-01-01T03:46:00Z</dcterms:modified>
</cp:coreProperties>
</file>