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3" w:rsidRDefault="00D77103" w:rsidP="00C05F0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r>
        <w:rPr>
          <w:color w:val="000000"/>
        </w:rPr>
        <w:t xml:space="preserve">  </w:t>
      </w:r>
      <w:r>
        <w:rPr>
          <w:color w:val="000000"/>
          <w:lang w:val="uk-UA"/>
        </w:rPr>
        <w:t xml:space="preserve">     </w:t>
      </w:r>
    </w:p>
    <w:p w:rsidR="00D77103" w:rsidRPr="00883FB6" w:rsidRDefault="00D77103" w:rsidP="00C05F0C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</w:t>
      </w:r>
      <w:r w:rsidRPr="00AA026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D77103" w:rsidRPr="00883FB6" w:rsidRDefault="00D77103" w:rsidP="00C05F0C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>
        <w:rPr>
          <w:b/>
          <w:smallCaps/>
          <w:color w:val="000000"/>
          <w:lang w:val="uk-UA"/>
        </w:rPr>
        <w:t xml:space="preserve"> </w:t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D77103" w:rsidRPr="00883FB6" w:rsidRDefault="00D77103" w:rsidP="00C05F0C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D77103" w:rsidRPr="00016A51" w:rsidRDefault="00D77103" w:rsidP="00C05F0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13</w:t>
      </w:r>
    </w:p>
    <w:p w:rsidR="00D77103" w:rsidRPr="00883FB6" w:rsidRDefault="00D77103" w:rsidP="00C05F0C">
      <w:pPr>
        <w:spacing w:before="120" w:after="360"/>
        <w:rPr>
          <w:bCs/>
        </w:rPr>
      </w:pPr>
      <w:r w:rsidRPr="00883FB6">
        <w:rPr>
          <w:bCs/>
        </w:rPr>
        <w:t xml:space="preserve">             Від </w:t>
      </w:r>
      <w:r>
        <w:rPr>
          <w:bCs/>
        </w:rPr>
        <w:t>27</w:t>
      </w:r>
      <w:r w:rsidRPr="00883FB6">
        <w:rPr>
          <w:bCs/>
        </w:rPr>
        <w:t>.04.2017р.                                              м. Могилів</w:t>
      </w:r>
      <w:r>
        <w:rPr>
          <w:bCs/>
          <w:lang w:val="uk-UA"/>
        </w:rPr>
        <w:t xml:space="preserve"> </w:t>
      </w:r>
      <w:r w:rsidRPr="00883FB6">
        <w:rPr>
          <w:bCs/>
        </w:rPr>
        <w:t>-</w:t>
      </w:r>
      <w:r>
        <w:rPr>
          <w:bCs/>
          <w:lang w:val="uk-UA"/>
        </w:rPr>
        <w:t xml:space="preserve"> </w:t>
      </w:r>
      <w:r w:rsidRPr="00883FB6">
        <w:rPr>
          <w:bCs/>
        </w:rPr>
        <w:t>Подільський</w:t>
      </w:r>
    </w:p>
    <w:p w:rsidR="00D77103" w:rsidRPr="00C05F0C" w:rsidRDefault="00D77103" w:rsidP="00FC1D3C">
      <w:pPr>
        <w:rPr>
          <w:b/>
        </w:rPr>
      </w:pPr>
    </w:p>
    <w:p w:rsidR="00D77103" w:rsidRDefault="00D77103" w:rsidP="00FC1D3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затвердження вартості об’єкту комунальної власності – </w:t>
      </w:r>
    </w:p>
    <w:p w:rsidR="00D77103" w:rsidRDefault="00D77103" w:rsidP="00C05F0C">
      <w:pPr>
        <w:jc w:val="center"/>
        <w:rPr>
          <w:b/>
          <w:lang w:val="uk-UA"/>
        </w:rPr>
      </w:pPr>
      <w:r>
        <w:rPr>
          <w:b/>
          <w:lang w:val="uk-UA"/>
        </w:rPr>
        <w:t>площі Шевченка за адресою: Вінницька область, м. Могилів - Подільський</w:t>
      </w:r>
    </w:p>
    <w:p w:rsidR="00D77103" w:rsidRDefault="00D77103" w:rsidP="00FC1D3C">
      <w:pPr>
        <w:rPr>
          <w:b/>
          <w:lang w:val="uk-UA"/>
        </w:rPr>
      </w:pPr>
    </w:p>
    <w:p w:rsidR="00D77103" w:rsidRDefault="00D77103" w:rsidP="00C05F0C">
      <w:pPr>
        <w:ind w:firstLine="708"/>
        <w:rPr>
          <w:lang w:val="uk-UA"/>
        </w:rPr>
      </w:pPr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6 скликання від 18.05.2011р. №217 «Про делегування повноважень щодо управління майном комунальної власності територіальної громади міста»</w:t>
      </w:r>
      <w:r w:rsidRPr="00FC1D3C">
        <w:rPr>
          <w:lang w:val="uk-UA"/>
        </w:rPr>
        <w:t>,</w:t>
      </w:r>
      <w:r>
        <w:rPr>
          <w:lang w:val="uk-UA"/>
        </w:rPr>
        <w:t xml:space="preserve"> з метою впорядкування </w:t>
      </w:r>
      <w:r>
        <w:rPr>
          <w:szCs w:val="28"/>
          <w:lang w:val="uk-UA"/>
        </w:rPr>
        <w:t xml:space="preserve">майна по місцю їх використання </w:t>
      </w:r>
      <w:r>
        <w:rPr>
          <w:lang w:val="uk-UA"/>
        </w:rPr>
        <w:t>та відображення його вартості по бухгалтерському обліку,-</w:t>
      </w:r>
    </w:p>
    <w:p w:rsidR="00D77103" w:rsidRDefault="00D77103" w:rsidP="00C05F0C">
      <w:pPr>
        <w:ind w:firstLine="708"/>
        <w:rPr>
          <w:lang w:val="uk-UA"/>
        </w:rPr>
      </w:pPr>
    </w:p>
    <w:p w:rsidR="00D77103" w:rsidRDefault="00D77103" w:rsidP="00CF3037">
      <w:pPr>
        <w:rPr>
          <w:lang w:val="uk-UA"/>
        </w:rPr>
      </w:pPr>
      <w:r>
        <w:rPr>
          <w:lang w:val="uk-UA"/>
        </w:rPr>
        <w:tab/>
        <w:t xml:space="preserve">                            </w:t>
      </w:r>
      <w:r w:rsidRPr="00C05F0C">
        <w:rPr>
          <w:b/>
          <w:lang w:val="uk-UA"/>
        </w:rPr>
        <w:t>виконком міської ради</w:t>
      </w:r>
      <w:r>
        <w:rPr>
          <w:lang w:val="uk-UA"/>
        </w:rPr>
        <w:t xml:space="preserve"> </w:t>
      </w:r>
      <w:r w:rsidRPr="00C57370">
        <w:rPr>
          <w:b/>
          <w:lang w:val="uk-UA"/>
        </w:rPr>
        <w:t>ВИРІШИВ</w:t>
      </w:r>
      <w:r>
        <w:rPr>
          <w:lang w:val="uk-UA"/>
        </w:rPr>
        <w:t>:</w:t>
      </w:r>
    </w:p>
    <w:p w:rsidR="00D77103" w:rsidRDefault="00D77103" w:rsidP="00CF3037">
      <w:pPr>
        <w:rPr>
          <w:lang w:val="uk-UA"/>
        </w:rPr>
      </w:pPr>
    </w:p>
    <w:p w:rsidR="00D77103" w:rsidRDefault="00D77103" w:rsidP="00310B53">
      <w:pPr>
        <w:pStyle w:val="ListParagraph"/>
        <w:numPr>
          <w:ilvl w:val="0"/>
          <w:numId w:val="3"/>
        </w:numPr>
        <w:rPr>
          <w:lang w:val="uk-UA"/>
        </w:rPr>
      </w:pPr>
      <w:r w:rsidRPr="00FC1D3C">
        <w:rPr>
          <w:lang w:val="uk-UA"/>
        </w:rPr>
        <w:t xml:space="preserve">На підставі </w:t>
      </w:r>
      <w:r w:rsidRPr="00CF3037">
        <w:rPr>
          <w:szCs w:val="28"/>
          <w:lang w:val="uk-UA"/>
        </w:rPr>
        <w:t>висновку про вартість майна</w:t>
      </w:r>
      <w:r>
        <w:rPr>
          <w:szCs w:val="28"/>
          <w:lang w:val="uk-UA"/>
        </w:rPr>
        <w:t xml:space="preserve"> </w:t>
      </w:r>
      <w:r w:rsidRPr="00FC1D3C">
        <w:rPr>
          <w:lang w:val="uk-UA"/>
        </w:rPr>
        <w:t xml:space="preserve">звіту про незалежну оцінку об’єкту комунальної власності </w:t>
      </w:r>
      <w:r>
        <w:rPr>
          <w:lang w:val="uk-UA"/>
        </w:rPr>
        <w:t xml:space="preserve">– площі Шевченка за адресою: Вінницька область </w:t>
      </w:r>
    </w:p>
    <w:p w:rsidR="00D77103" w:rsidRDefault="00D77103" w:rsidP="00423BE5">
      <w:pPr>
        <w:pStyle w:val="ListParagraph"/>
        <w:ind w:left="142"/>
        <w:rPr>
          <w:lang w:val="uk-UA"/>
        </w:rPr>
      </w:pPr>
      <w:r>
        <w:rPr>
          <w:lang w:val="uk-UA"/>
        </w:rPr>
        <w:t xml:space="preserve">     </w:t>
      </w:r>
      <w:r w:rsidRPr="00FC1D3C">
        <w:rPr>
          <w:lang w:val="uk-UA"/>
        </w:rPr>
        <w:t>м.</w:t>
      </w:r>
      <w:r>
        <w:rPr>
          <w:lang w:val="uk-UA"/>
        </w:rPr>
        <w:t xml:space="preserve"> </w:t>
      </w:r>
      <w:r w:rsidRPr="00FC1D3C">
        <w:rPr>
          <w:lang w:val="uk-UA"/>
        </w:rPr>
        <w:t>Могилів</w:t>
      </w:r>
      <w:r>
        <w:rPr>
          <w:lang w:val="uk-UA"/>
        </w:rPr>
        <w:t xml:space="preserve"> </w:t>
      </w:r>
      <w:r w:rsidRPr="00FC1D3C">
        <w:rPr>
          <w:lang w:val="uk-UA"/>
        </w:rPr>
        <w:t>-</w:t>
      </w:r>
      <w:r>
        <w:rPr>
          <w:lang w:val="uk-UA"/>
        </w:rPr>
        <w:t xml:space="preserve"> </w:t>
      </w:r>
      <w:r w:rsidRPr="00FC1D3C">
        <w:rPr>
          <w:lang w:val="uk-UA"/>
        </w:rPr>
        <w:t xml:space="preserve">Подільський, </w:t>
      </w:r>
      <w:r>
        <w:rPr>
          <w:lang w:val="uk-UA"/>
        </w:rPr>
        <w:t xml:space="preserve">затвердити вартість зазначеного </w:t>
      </w:r>
      <w:r w:rsidRPr="00FC1D3C">
        <w:rPr>
          <w:lang w:val="uk-UA"/>
        </w:rPr>
        <w:t xml:space="preserve">об’єкту </w:t>
      </w:r>
      <w:r>
        <w:rPr>
          <w:lang w:val="uk-UA"/>
        </w:rPr>
        <w:t xml:space="preserve">в сумі </w:t>
      </w:r>
    </w:p>
    <w:p w:rsidR="00D77103" w:rsidRDefault="00D77103" w:rsidP="00423BE5">
      <w:pPr>
        <w:pStyle w:val="ListParagraph"/>
        <w:ind w:left="142"/>
        <w:rPr>
          <w:lang w:val="uk-UA"/>
        </w:rPr>
      </w:pPr>
      <w:r>
        <w:rPr>
          <w:lang w:val="uk-UA"/>
        </w:rPr>
        <w:t xml:space="preserve">     1 583 838,00 грн..</w:t>
      </w:r>
    </w:p>
    <w:p w:rsidR="00D77103" w:rsidRPr="00310B53" w:rsidRDefault="00D77103" w:rsidP="00310B53">
      <w:pPr>
        <w:pStyle w:val="ListParagraph"/>
        <w:numPr>
          <w:ilvl w:val="0"/>
          <w:numId w:val="3"/>
        </w:numPr>
        <w:rPr>
          <w:lang w:val="uk-UA"/>
        </w:rPr>
      </w:pPr>
      <w:r w:rsidRPr="00310B53">
        <w:rPr>
          <w:szCs w:val="28"/>
          <w:lang w:val="uk-UA"/>
        </w:rPr>
        <w:t>Управлінню житлово-комунального господарст</w:t>
      </w:r>
      <w:r>
        <w:rPr>
          <w:szCs w:val="28"/>
          <w:lang w:val="uk-UA"/>
        </w:rPr>
        <w:t>ва міської ради (</w:t>
      </w:r>
      <w:r w:rsidRPr="00310B53">
        <w:rPr>
          <w:szCs w:val="28"/>
          <w:lang w:val="uk-UA"/>
        </w:rPr>
        <w:t>Бохонець</w:t>
      </w:r>
      <w:r>
        <w:rPr>
          <w:szCs w:val="28"/>
          <w:lang w:val="uk-UA"/>
        </w:rPr>
        <w:t xml:space="preserve"> </w:t>
      </w:r>
      <w:r w:rsidRPr="00310B53">
        <w:rPr>
          <w:szCs w:val="28"/>
          <w:lang w:val="uk-UA"/>
        </w:rPr>
        <w:t xml:space="preserve">В.П.) прийняти </w:t>
      </w:r>
      <w:r w:rsidRPr="00310B53">
        <w:rPr>
          <w:lang w:val="uk-UA"/>
        </w:rPr>
        <w:t>на баланс для утримання та обслуговування</w:t>
      </w:r>
      <w:r w:rsidRPr="00310B53">
        <w:rPr>
          <w:szCs w:val="28"/>
          <w:lang w:val="uk-UA"/>
        </w:rPr>
        <w:t xml:space="preserve"> у встановленому законом порядку, </w:t>
      </w:r>
      <w:r w:rsidRPr="00310B53">
        <w:rPr>
          <w:lang w:val="uk-UA"/>
        </w:rPr>
        <w:t xml:space="preserve">об’єкт комунальної власності </w:t>
      </w:r>
      <w:r>
        <w:rPr>
          <w:lang w:val="uk-UA"/>
        </w:rPr>
        <w:t>– площу</w:t>
      </w:r>
      <w:bookmarkStart w:id="0" w:name="_GoBack"/>
      <w:bookmarkEnd w:id="0"/>
      <w:r>
        <w:rPr>
          <w:lang w:val="uk-UA"/>
        </w:rPr>
        <w:t xml:space="preserve"> Шевченка</w:t>
      </w:r>
      <w:r w:rsidRPr="00310B53">
        <w:rPr>
          <w:lang w:val="uk-UA"/>
        </w:rPr>
        <w:t xml:space="preserve"> за адре</w:t>
      </w:r>
      <w:r>
        <w:rPr>
          <w:lang w:val="uk-UA"/>
        </w:rPr>
        <w:t>сою:  Вінницька область</w:t>
      </w:r>
      <w:r w:rsidRPr="00310B53">
        <w:rPr>
          <w:lang w:val="uk-UA"/>
        </w:rPr>
        <w:t>, м.</w:t>
      </w:r>
      <w:r>
        <w:rPr>
          <w:lang w:val="uk-UA"/>
        </w:rPr>
        <w:t xml:space="preserve"> </w:t>
      </w:r>
      <w:r w:rsidRPr="00310B53">
        <w:rPr>
          <w:lang w:val="uk-UA"/>
        </w:rPr>
        <w:t>Могилів</w:t>
      </w:r>
      <w:r>
        <w:rPr>
          <w:lang w:val="uk-UA"/>
        </w:rPr>
        <w:t xml:space="preserve"> </w:t>
      </w:r>
      <w:r w:rsidRPr="00310B53">
        <w:rPr>
          <w:lang w:val="uk-UA"/>
        </w:rPr>
        <w:t>-</w:t>
      </w:r>
      <w:r>
        <w:rPr>
          <w:lang w:val="uk-UA"/>
        </w:rPr>
        <w:t xml:space="preserve"> Подільський, з вартістю 1 583 838,00 </w:t>
      </w:r>
      <w:r w:rsidRPr="00310B53">
        <w:rPr>
          <w:lang w:val="uk-UA"/>
        </w:rPr>
        <w:t>грн.</w:t>
      </w:r>
      <w:r w:rsidRPr="00310B53">
        <w:rPr>
          <w:szCs w:val="28"/>
          <w:lang w:val="uk-UA"/>
        </w:rPr>
        <w:t>.</w:t>
      </w:r>
    </w:p>
    <w:p w:rsidR="00D77103" w:rsidRPr="00310B53" w:rsidRDefault="00D77103" w:rsidP="00310B53">
      <w:pPr>
        <w:pStyle w:val="ListParagraph"/>
        <w:numPr>
          <w:ilvl w:val="0"/>
          <w:numId w:val="3"/>
        </w:numPr>
        <w:rPr>
          <w:szCs w:val="28"/>
          <w:lang w:val="uk-UA"/>
        </w:rPr>
      </w:pPr>
      <w:r w:rsidRPr="00310B53">
        <w:rPr>
          <w:szCs w:val="28"/>
          <w:lang w:val="uk-UA"/>
        </w:rPr>
        <w:t>Контроль за виконан</w:t>
      </w:r>
      <w:r>
        <w:rPr>
          <w:szCs w:val="28"/>
          <w:lang w:val="uk-UA"/>
        </w:rPr>
        <w:t xml:space="preserve">ням даного рішення покласти на </w:t>
      </w:r>
      <w:r w:rsidRPr="00310B53">
        <w:rPr>
          <w:szCs w:val="28"/>
          <w:lang w:val="uk-UA"/>
        </w:rPr>
        <w:t>секретаря міської ради, в.о.</w:t>
      </w:r>
      <w:r>
        <w:rPr>
          <w:szCs w:val="28"/>
          <w:lang w:val="uk-UA"/>
        </w:rPr>
        <w:t xml:space="preserve"> </w:t>
      </w:r>
      <w:r w:rsidRPr="00310B53">
        <w:rPr>
          <w:szCs w:val="28"/>
          <w:lang w:val="uk-UA"/>
        </w:rPr>
        <w:t>перш</w:t>
      </w:r>
      <w:r>
        <w:rPr>
          <w:szCs w:val="28"/>
          <w:lang w:val="uk-UA"/>
        </w:rPr>
        <w:t xml:space="preserve">ого заступника міського голови </w:t>
      </w:r>
      <w:r w:rsidRPr="00310B53">
        <w:rPr>
          <w:szCs w:val="28"/>
          <w:lang w:val="uk-UA"/>
        </w:rPr>
        <w:t>Гоцуляка</w:t>
      </w:r>
      <w:r w:rsidRPr="00C05F0C">
        <w:rPr>
          <w:szCs w:val="28"/>
          <w:lang w:val="uk-UA"/>
        </w:rPr>
        <w:t xml:space="preserve"> </w:t>
      </w:r>
      <w:r w:rsidRPr="00310B53">
        <w:rPr>
          <w:szCs w:val="28"/>
          <w:lang w:val="uk-UA"/>
        </w:rPr>
        <w:t>М.В..</w:t>
      </w:r>
    </w:p>
    <w:p w:rsidR="00D77103" w:rsidRDefault="00D77103" w:rsidP="00310B53">
      <w:pPr>
        <w:ind w:left="720"/>
        <w:rPr>
          <w:szCs w:val="28"/>
          <w:lang w:val="uk-UA"/>
        </w:rPr>
      </w:pPr>
    </w:p>
    <w:p w:rsidR="00D77103" w:rsidRDefault="00D77103" w:rsidP="00310B53">
      <w:pPr>
        <w:ind w:left="720"/>
        <w:rPr>
          <w:szCs w:val="28"/>
          <w:lang w:val="uk-UA"/>
        </w:rPr>
      </w:pPr>
    </w:p>
    <w:p w:rsidR="00D77103" w:rsidRDefault="00D77103" w:rsidP="00310B53">
      <w:pPr>
        <w:ind w:left="720"/>
        <w:rPr>
          <w:szCs w:val="28"/>
          <w:lang w:val="uk-UA"/>
        </w:rPr>
      </w:pPr>
    </w:p>
    <w:p w:rsidR="00D77103" w:rsidRDefault="00D77103" w:rsidP="00310B53">
      <w:pPr>
        <w:ind w:left="720"/>
        <w:rPr>
          <w:szCs w:val="28"/>
          <w:lang w:val="uk-UA"/>
        </w:rPr>
      </w:pPr>
    </w:p>
    <w:p w:rsidR="00D77103" w:rsidRPr="001C64A5" w:rsidRDefault="00D77103" w:rsidP="00310B53">
      <w:pPr>
        <w:ind w:left="720"/>
        <w:rPr>
          <w:szCs w:val="28"/>
          <w:lang w:val="uk-UA"/>
        </w:rPr>
      </w:pPr>
    </w:p>
    <w:p w:rsidR="00D77103" w:rsidRDefault="00D77103" w:rsidP="00310B53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П. Бровко</w:t>
      </w:r>
    </w:p>
    <w:p w:rsidR="00D77103" w:rsidRDefault="00D77103" w:rsidP="00310B53">
      <w:pPr>
        <w:tabs>
          <w:tab w:val="left" w:pos="993"/>
        </w:tabs>
        <w:rPr>
          <w:b/>
          <w:szCs w:val="28"/>
          <w:lang w:val="uk-UA"/>
        </w:rPr>
      </w:pPr>
    </w:p>
    <w:p w:rsidR="00D77103" w:rsidRDefault="00D77103">
      <w:pPr>
        <w:rPr>
          <w:sz w:val="24"/>
          <w:lang w:val="uk-UA"/>
        </w:rPr>
      </w:pPr>
    </w:p>
    <w:p w:rsidR="00D77103" w:rsidRDefault="00D77103">
      <w:pPr>
        <w:rPr>
          <w:sz w:val="24"/>
          <w:lang w:val="uk-UA"/>
        </w:rPr>
      </w:pPr>
    </w:p>
    <w:p w:rsidR="00D77103" w:rsidRDefault="00D77103">
      <w:pPr>
        <w:rPr>
          <w:sz w:val="24"/>
          <w:lang w:val="uk-UA"/>
        </w:rPr>
      </w:pPr>
    </w:p>
    <w:p w:rsidR="00D77103" w:rsidRDefault="00D77103">
      <w:pPr>
        <w:rPr>
          <w:sz w:val="24"/>
          <w:lang w:val="uk-UA"/>
        </w:rPr>
      </w:pPr>
    </w:p>
    <w:p w:rsidR="00D77103" w:rsidRDefault="00D77103">
      <w:pPr>
        <w:rPr>
          <w:sz w:val="24"/>
          <w:lang w:val="uk-UA"/>
        </w:rPr>
      </w:pPr>
    </w:p>
    <w:p w:rsidR="00D77103" w:rsidRPr="00CF3037" w:rsidRDefault="00D77103">
      <w:pPr>
        <w:rPr>
          <w:sz w:val="24"/>
          <w:lang w:val="uk-UA"/>
        </w:rPr>
      </w:pPr>
    </w:p>
    <w:sectPr w:rsidR="00D77103" w:rsidRPr="00CF3037" w:rsidSect="00CF3037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D3F14"/>
    <w:multiLevelType w:val="hybridMultilevel"/>
    <w:tmpl w:val="FDF6589C"/>
    <w:lvl w:ilvl="0" w:tplc="9C18AB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3C"/>
    <w:rsid w:val="00016A51"/>
    <w:rsid w:val="00062291"/>
    <w:rsid w:val="000A04BB"/>
    <w:rsid w:val="000C38D2"/>
    <w:rsid w:val="001C64A5"/>
    <w:rsid w:val="00211A5C"/>
    <w:rsid w:val="002513FC"/>
    <w:rsid w:val="002D5A87"/>
    <w:rsid w:val="00310B53"/>
    <w:rsid w:val="00320623"/>
    <w:rsid w:val="003256A3"/>
    <w:rsid w:val="00423BE5"/>
    <w:rsid w:val="005F66CF"/>
    <w:rsid w:val="00645A22"/>
    <w:rsid w:val="006669A6"/>
    <w:rsid w:val="006F2D37"/>
    <w:rsid w:val="006F46D5"/>
    <w:rsid w:val="00711325"/>
    <w:rsid w:val="007C51E1"/>
    <w:rsid w:val="00883FB6"/>
    <w:rsid w:val="008A27A3"/>
    <w:rsid w:val="009603E8"/>
    <w:rsid w:val="009B3CC1"/>
    <w:rsid w:val="009D6244"/>
    <w:rsid w:val="00AA0261"/>
    <w:rsid w:val="00B05CEF"/>
    <w:rsid w:val="00C05F0C"/>
    <w:rsid w:val="00C57370"/>
    <w:rsid w:val="00C71E15"/>
    <w:rsid w:val="00CF3037"/>
    <w:rsid w:val="00D77103"/>
    <w:rsid w:val="00DA5132"/>
    <w:rsid w:val="00DF622B"/>
    <w:rsid w:val="00F137C5"/>
    <w:rsid w:val="00FC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1D3C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C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C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CE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CE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CE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CE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5CE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5CE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5CE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C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5CE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5CE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05CE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5CE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4F4F4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05CEF"/>
    <w:rPr>
      <w:rFonts w:ascii="Cambria" w:hAnsi="Cambria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5CE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5CE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05CE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05C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B05CEF"/>
  </w:style>
  <w:style w:type="paragraph" w:styleId="ListParagraph">
    <w:name w:val="List Paragraph"/>
    <w:basedOn w:val="Normal"/>
    <w:uiPriority w:val="99"/>
    <w:qFormat/>
    <w:rsid w:val="00B05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05CEF"/>
    <w:rPr>
      <w:i/>
      <w:iCs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05CE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5C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5C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5CE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05CEF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05CE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05CE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05CE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05C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10</cp:revision>
  <cp:lastPrinted>2007-01-01T00:28:00Z</cp:lastPrinted>
  <dcterms:created xsi:type="dcterms:W3CDTF">2016-10-10T07:31:00Z</dcterms:created>
  <dcterms:modified xsi:type="dcterms:W3CDTF">2007-01-01T03:56:00Z</dcterms:modified>
</cp:coreProperties>
</file>