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4F" w:rsidRPr="00880D4F" w:rsidRDefault="00880D4F" w:rsidP="00880D4F">
      <w:pPr>
        <w:tabs>
          <w:tab w:val="left" w:pos="2552"/>
        </w:tabs>
        <w:suppressAutoHyphens/>
        <w:rPr>
          <w:rFonts w:eastAsia="Calibri"/>
          <w:bCs/>
          <w:kern w:val="1"/>
          <w:sz w:val="28"/>
          <w:szCs w:val="28"/>
          <w:lang w:val="ru-RU" w:eastAsia="en-US"/>
        </w:rPr>
      </w:pPr>
      <w:bookmarkStart w:id="0" w:name="_GoBack"/>
      <w:bookmarkEnd w:id="0"/>
      <w:r w:rsidRPr="00880D4F">
        <w:rPr>
          <w:rFonts w:eastAsia="Calibri"/>
          <w:noProof/>
          <w:kern w:val="1"/>
          <w:sz w:val="28"/>
          <w:szCs w:val="28"/>
        </w:rPr>
        <w:t xml:space="preserve">                                                     </w:t>
      </w:r>
      <w:r>
        <w:rPr>
          <w:rFonts w:eastAsia="Calibri"/>
          <w:noProof/>
          <w:kern w:val="1"/>
          <w:sz w:val="28"/>
          <w:szCs w:val="28"/>
        </w:rPr>
        <w:t xml:space="preserve">    </w:t>
      </w:r>
      <w:r w:rsidRPr="00880D4F">
        <w:rPr>
          <w:rFonts w:eastAsia="Calibri"/>
          <w:noProof/>
          <w:kern w:val="1"/>
          <w:sz w:val="28"/>
          <w:szCs w:val="28"/>
        </w:rPr>
        <w:t xml:space="preserve">  </w:t>
      </w:r>
      <w:r w:rsidR="00B50D8E">
        <w:rPr>
          <w:rFonts w:eastAsia="Calibri"/>
          <w:noProof/>
          <w:kern w:val="1"/>
          <w:sz w:val="28"/>
          <w:szCs w:val="28"/>
        </w:rPr>
        <w:t xml:space="preserve"> </w:t>
      </w:r>
      <w:r w:rsidRPr="00880D4F">
        <w:rPr>
          <w:rFonts w:eastAsia="Calibri"/>
          <w:noProof/>
          <w:kern w:val="1"/>
          <w:sz w:val="28"/>
          <w:szCs w:val="28"/>
        </w:rPr>
        <w:t xml:space="preserve">       </w:t>
      </w:r>
      <w:r w:rsidR="00FF12C6" w:rsidRPr="00880D4F">
        <w:rPr>
          <w:rFonts w:eastAsia="Calibri"/>
          <w:noProof/>
          <w:kern w:val="1"/>
          <w:sz w:val="28"/>
          <w:szCs w:val="28"/>
        </w:rPr>
        <w:drawing>
          <wp:inline distT="0" distB="0" distL="0" distR="0">
            <wp:extent cx="417830" cy="57594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 cy="575945"/>
                    </a:xfrm>
                    <a:prstGeom prst="rect">
                      <a:avLst/>
                    </a:prstGeom>
                    <a:noFill/>
                    <a:ln>
                      <a:noFill/>
                    </a:ln>
                  </pic:spPr>
                </pic:pic>
              </a:graphicData>
            </a:graphic>
          </wp:inline>
        </w:drawing>
      </w:r>
    </w:p>
    <w:p w:rsidR="00880D4F" w:rsidRPr="00880D4F" w:rsidRDefault="00880D4F" w:rsidP="00880D4F">
      <w:pPr>
        <w:suppressAutoHyphens/>
        <w:jc w:val="center"/>
        <w:rPr>
          <w:rFonts w:eastAsia="Calibri"/>
          <w:bCs/>
          <w:kern w:val="1"/>
          <w:sz w:val="28"/>
          <w:szCs w:val="28"/>
          <w:lang w:val="ru-RU" w:eastAsia="en-US"/>
        </w:rPr>
      </w:pPr>
      <w:r w:rsidRPr="00880D4F">
        <w:rPr>
          <w:rFonts w:eastAsia="Calibri"/>
          <w:bCs/>
          <w:kern w:val="1"/>
          <w:sz w:val="28"/>
          <w:szCs w:val="28"/>
          <w:lang w:val="ru-RU" w:eastAsia="en-US"/>
        </w:rPr>
        <w:t>УКРАЇНА</w:t>
      </w:r>
      <w:r w:rsidRPr="00880D4F">
        <w:rPr>
          <w:rFonts w:eastAsia="Calibri"/>
          <w:bCs/>
          <w:kern w:val="1"/>
          <w:sz w:val="28"/>
          <w:szCs w:val="28"/>
          <w:lang w:val="ru-RU" w:eastAsia="en-US"/>
        </w:rPr>
        <w:br/>
        <w:t>МОГИЛІВ</w:t>
      </w:r>
      <w:r w:rsidRPr="00880D4F">
        <w:rPr>
          <w:rFonts w:eastAsia="Calibri"/>
          <w:bCs/>
          <w:kern w:val="1"/>
          <w:sz w:val="28"/>
          <w:szCs w:val="28"/>
          <w:lang w:eastAsia="en-US"/>
        </w:rPr>
        <w:t xml:space="preserve"> </w:t>
      </w:r>
      <w:r w:rsidRPr="00880D4F">
        <w:rPr>
          <w:rFonts w:eastAsia="Calibri"/>
          <w:bCs/>
          <w:kern w:val="1"/>
          <w:sz w:val="28"/>
          <w:szCs w:val="28"/>
          <w:lang w:val="ru-RU" w:eastAsia="en-US"/>
        </w:rPr>
        <w:t>-</w:t>
      </w:r>
      <w:r w:rsidRPr="00880D4F">
        <w:rPr>
          <w:rFonts w:eastAsia="Calibri"/>
          <w:bCs/>
          <w:kern w:val="1"/>
          <w:sz w:val="28"/>
          <w:szCs w:val="28"/>
          <w:lang w:eastAsia="en-US"/>
        </w:rPr>
        <w:t xml:space="preserve"> </w:t>
      </w:r>
      <w:r w:rsidRPr="00880D4F">
        <w:rPr>
          <w:rFonts w:eastAsia="Calibri"/>
          <w:bCs/>
          <w:kern w:val="1"/>
          <w:sz w:val="28"/>
          <w:szCs w:val="28"/>
          <w:lang w:val="ru-RU" w:eastAsia="en-US"/>
        </w:rPr>
        <w:t>ПОДІЛЬСЬКА МІСЬКА РАДА</w:t>
      </w:r>
      <w:r w:rsidRPr="00880D4F">
        <w:rPr>
          <w:rFonts w:eastAsia="Calibri"/>
          <w:bCs/>
          <w:kern w:val="1"/>
          <w:sz w:val="28"/>
          <w:szCs w:val="28"/>
          <w:lang w:val="ru-RU" w:eastAsia="en-US"/>
        </w:rPr>
        <w:br/>
        <w:t>ВІННИЦЬКОЇ ОБЛАСТІ</w:t>
      </w:r>
    </w:p>
    <w:p w:rsidR="00880D4F" w:rsidRPr="00880D4F" w:rsidRDefault="00FF12C6" w:rsidP="00880D4F">
      <w:pPr>
        <w:suppressAutoHyphens/>
        <w:jc w:val="center"/>
        <w:rPr>
          <w:rFonts w:eastAsia="Calibri"/>
          <w:b/>
          <w:bCs/>
          <w:kern w:val="1"/>
          <w:sz w:val="28"/>
          <w:szCs w:val="28"/>
          <w:lang w:val="ru-RU" w:eastAsia="en-US"/>
        </w:rPr>
      </w:pPr>
      <w:r w:rsidRPr="00880D4F">
        <w:rPr>
          <w:rFonts w:ascii="Calibri" w:eastAsia="Calibri" w:hAnsi="Calibri"/>
          <w:noProof/>
          <w:kern w:val="1"/>
          <w:sz w:val="28"/>
          <w:szCs w:val="28"/>
        </w:rPr>
        <mc:AlternateContent>
          <mc:Choice Requires="wps">
            <w:drawing>
              <wp:anchor distT="4294967291" distB="4294967291" distL="114300" distR="114300" simplePos="0" relativeHeight="251657728" behindDoc="0" locked="0" layoutInCell="1" allowOverlap="1">
                <wp:simplePos x="0" y="0"/>
                <wp:positionH relativeFrom="column">
                  <wp:posOffset>-17780</wp:posOffset>
                </wp:positionH>
                <wp:positionV relativeFrom="paragraph">
                  <wp:posOffset>53339</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BB12" id="Прямая соединительная линия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4.2pt" to="495.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D5zJMA2gAAAAYBAAAPAAAAZHJzL2Rvd25yZXYu&#10;eG1sTM5BS8NAEAXgu+B/WKbgrd1tKLGJ2RTRerTQKOJxmx2TYHY2ZLdN/PeOXvT4eMObr9jNrhcX&#10;HEPnScN6pUAg1d521Gh4fXlabkGEaMia3hNq+MIAu/L6qjC59RMd8VLFRvAIhdxoaGMccilD3aIz&#10;YeUHJO4+/OhM5Dg20o5m4nHXy0SpVDrTEX9ozYAPLdaf1dlpqN6O79PhsenSKVX2kGTPt7S3Wt8s&#10;5vs7EBHn+HcMP3ymQ8mmkz+TDaLXsExYHjVsNyC4zjKVgTj9ZlkW8j+//AYAAP//AwBQSwECLQAU&#10;AAYACAAAACEAtoM4kv4AAADhAQAAEwAAAAAAAAAAAAAAAAAAAAAAW0NvbnRlbnRfVHlwZXNdLnht&#10;bFBLAQItABQABgAIAAAAIQA4/SH/1gAAAJQBAAALAAAAAAAAAAAAAAAAAC8BAABfcmVscy8ucmVs&#10;c1BLAQItABQABgAIAAAAIQAPs0Z5YgIAAIUEAAAOAAAAAAAAAAAAAAAAAC4CAABkcnMvZTJvRG9j&#10;LnhtbFBLAQItABQABgAIAAAAIQD5zJMA2gAAAAYBAAAPAAAAAAAAAAAAAAAAALwEAABkcnMvZG93&#10;bnJldi54bWxQSwUGAAAAAAQABADzAAAAwwUAAAAA&#10;" strokeweight="7pt">
                <v:stroke opacity="52428f" linestyle="thickBetweenThin"/>
              </v:line>
            </w:pict>
          </mc:Fallback>
        </mc:AlternateContent>
      </w:r>
    </w:p>
    <w:p w:rsidR="00880D4F" w:rsidRPr="00880D4F" w:rsidRDefault="00880D4F" w:rsidP="00880D4F">
      <w:pPr>
        <w:suppressAutoHyphens/>
        <w:jc w:val="center"/>
        <w:rPr>
          <w:rFonts w:eastAsia="Calibri"/>
          <w:b/>
          <w:bCs/>
          <w:kern w:val="1"/>
          <w:sz w:val="32"/>
          <w:szCs w:val="32"/>
          <w:lang w:eastAsia="en-US"/>
        </w:rPr>
      </w:pPr>
      <w:r w:rsidRPr="00880D4F">
        <w:rPr>
          <w:rFonts w:eastAsia="Calibri"/>
          <w:b/>
          <w:bCs/>
          <w:kern w:val="1"/>
          <w:sz w:val="32"/>
          <w:szCs w:val="32"/>
          <w:lang w:eastAsia="en-US"/>
        </w:rPr>
        <w:t xml:space="preserve"> </w:t>
      </w:r>
      <w:r w:rsidRPr="00880D4F">
        <w:rPr>
          <w:rFonts w:eastAsia="Calibri"/>
          <w:b/>
          <w:bCs/>
          <w:kern w:val="1"/>
          <w:sz w:val="32"/>
          <w:szCs w:val="32"/>
          <w:lang w:val="ru-RU" w:eastAsia="en-US"/>
        </w:rPr>
        <w:t>Р І Ш Е Н Н Я №</w:t>
      </w:r>
      <w:r>
        <w:rPr>
          <w:rFonts w:eastAsia="Calibri"/>
          <w:b/>
          <w:bCs/>
          <w:kern w:val="1"/>
          <w:sz w:val="32"/>
          <w:szCs w:val="32"/>
          <w:lang w:eastAsia="en-US"/>
        </w:rPr>
        <w:t>19</w:t>
      </w:r>
      <w:r w:rsidRPr="00880D4F">
        <w:rPr>
          <w:rFonts w:eastAsia="Calibri"/>
          <w:b/>
          <w:bCs/>
          <w:kern w:val="1"/>
          <w:sz w:val="32"/>
          <w:szCs w:val="32"/>
          <w:lang w:eastAsia="en-US"/>
        </w:rPr>
        <w:t>5</w:t>
      </w:r>
    </w:p>
    <w:p w:rsidR="00880D4F" w:rsidRPr="00880D4F" w:rsidRDefault="00880D4F" w:rsidP="00880D4F">
      <w:pPr>
        <w:suppressAutoHyphens/>
        <w:jc w:val="center"/>
        <w:rPr>
          <w:rFonts w:eastAsia="Calibri"/>
          <w:b/>
          <w:bCs/>
          <w:kern w:val="1"/>
          <w:sz w:val="28"/>
          <w:szCs w:val="28"/>
          <w:lang w:val="ru-RU" w:eastAsia="en-US"/>
        </w:rPr>
      </w:pPr>
    </w:p>
    <w:tbl>
      <w:tblPr>
        <w:tblW w:w="9947" w:type="pct"/>
        <w:tblInd w:w="108" w:type="dxa"/>
        <w:tblLook w:val="00A0" w:firstRow="1" w:lastRow="0" w:firstColumn="1" w:lastColumn="0" w:noHBand="0" w:noVBand="0"/>
      </w:tblPr>
      <w:tblGrid>
        <w:gridCol w:w="3252"/>
        <w:gridCol w:w="3361"/>
        <w:gridCol w:w="3361"/>
        <w:gridCol w:w="3361"/>
        <w:gridCol w:w="3365"/>
        <w:gridCol w:w="3353"/>
      </w:tblGrid>
      <w:tr w:rsidR="00880D4F" w:rsidRPr="00880D4F" w:rsidTr="0016408C">
        <w:trPr>
          <w:trHeight w:val="425"/>
        </w:trPr>
        <w:tc>
          <w:tcPr>
            <w:tcW w:w="811" w:type="pct"/>
          </w:tcPr>
          <w:p w:rsidR="00880D4F" w:rsidRPr="00880D4F" w:rsidRDefault="00880D4F" w:rsidP="0008398E">
            <w:pPr>
              <w:tabs>
                <w:tab w:val="left" w:pos="462"/>
              </w:tabs>
              <w:suppressAutoHyphens/>
              <w:jc w:val="center"/>
              <w:rPr>
                <w:rFonts w:eastAsia="Calibri"/>
                <w:bCs/>
                <w:kern w:val="1"/>
                <w:szCs w:val="28"/>
                <w:lang w:val="ru-RU" w:eastAsia="en-US"/>
              </w:rPr>
            </w:pPr>
            <w:r w:rsidRPr="00880D4F">
              <w:rPr>
                <w:rFonts w:eastAsia="Calibri"/>
                <w:bCs/>
                <w:kern w:val="1"/>
                <w:sz w:val="28"/>
                <w:szCs w:val="28"/>
                <w:lang w:val="ru-RU" w:eastAsia="en-US"/>
              </w:rPr>
              <w:t xml:space="preserve">Від </w:t>
            </w:r>
            <w:r w:rsidR="0008398E">
              <w:rPr>
                <w:rFonts w:eastAsia="Calibri"/>
                <w:bCs/>
                <w:kern w:val="1"/>
                <w:sz w:val="28"/>
                <w:szCs w:val="28"/>
                <w:lang w:eastAsia="en-US"/>
              </w:rPr>
              <w:t>12</w:t>
            </w:r>
            <w:r w:rsidRPr="00880D4F">
              <w:rPr>
                <w:rFonts w:eastAsia="Calibri"/>
                <w:bCs/>
                <w:kern w:val="1"/>
                <w:sz w:val="28"/>
                <w:szCs w:val="28"/>
                <w:lang w:val="ru-RU" w:eastAsia="en-US"/>
              </w:rPr>
              <w:t>.0</w:t>
            </w:r>
            <w:r w:rsidRPr="00880D4F">
              <w:rPr>
                <w:rFonts w:eastAsia="Calibri"/>
                <w:bCs/>
                <w:kern w:val="1"/>
                <w:sz w:val="28"/>
                <w:szCs w:val="28"/>
                <w:lang w:eastAsia="en-US"/>
              </w:rPr>
              <w:t>5</w:t>
            </w:r>
            <w:r w:rsidRPr="00880D4F">
              <w:rPr>
                <w:rFonts w:eastAsia="Calibri"/>
                <w:bCs/>
                <w:kern w:val="1"/>
                <w:sz w:val="28"/>
                <w:szCs w:val="28"/>
                <w:lang w:val="ru-RU" w:eastAsia="en-US"/>
              </w:rPr>
              <w:t>.2021р.</w:t>
            </w:r>
          </w:p>
        </w:tc>
        <w:tc>
          <w:tcPr>
            <w:tcW w:w="838" w:type="pct"/>
          </w:tcPr>
          <w:p w:rsidR="00880D4F" w:rsidRPr="00880D4F" w:rsidRDefault="0008398E" w:rsidP="00880D4F">
            <w:pPr>
              <w:suppressAutoHyphens/>
              <w:jc w:val="center"/>
              <w:rPr>
                <w:rFonts w:eastAsia="Calibri"/>
                <w:bCs/>
                <w:kern w:val="1"/>
                <w:szCs w:val="28"/>
                <w:lang w:val="ru-RU" w:eastAsia="en-US"/>
              </w:rPr>
            </w:pPr>
            <w:r>
              <w:rPr>
                <w:rFonts w:eastAsia="Calibri"/>
                <w:bCs/>
                <w:kern w:val="1"/>
                <w:sz w:val="28"/>
                <w:szCs w:val="28"/>
                <w:lang w:eastAsia="en-US"/>
              </w:rPr>
              <w:t>7</w:t>
            </w:r>
            <w:r w:rsidR="00880D4F" w:rsidRPr="00880D4F">
              <w:rPr>
                <w:rFonts w:eastAsia="Calibri"/>
                <w:bCs/>
                <w:kern w:val="1"/>
                <w:sz w:val="28"/>
                <w:szCs w:val="28"/>
                <w:lang w:val="ru-RU" w:eastAsia="en-US"/>
              </w:rPr>
              <w:t xml:space="preserve"> сесії</w:t>
            </w:r>
          </w:p>
        </w:tc>
        <w:tc>
          <w:tcPr>
            <w:tcW w:w="838" w:type="pct"/>
          </w:tcPr>
          <w:p w:rsidR="00880D4F" w:rsidRPr="00880D4F" w:rsidRDefault="00880D4F" w:rsidP="00880D4F">
            <w:pPr>
              <w:suppressAutoHyphens/>
              <w:jc w:val="center"/>
              <w:rPr>
                <w:rFonts w:eastAsia="Calibri"/>
                <w:bCs/>
                <w:kern w:val="1"/>
                <w:szCs w:val="28"/>
                <w:lang w:val="ru-RU" w:eastAsia="en-US"/>
              </w:rPr>
            </w:pPr>
            <w:r w:rsidRPr="00880D4F">
              <w:rPr>
                <w:rFonts w:eastAsia="Calibri"/>
                <w:bCs/>
                <w:kern w:val="1"/>
                <w:sz w:val="28"/>
                <w:szCs w:val="28"/>
                <w:lang w:val="ru-RU" w:eastAsia="en-US"/>
              </w:rPr>
              <w:t>8 скликання</w:t>
            </w:r>
          </w:p>
          <w:p w:rsidR="00880D4F" w:rsidRPr="00880D4F" w:rsidRDefault="00880D4F" w:rsidP="00880D4F">
            <w:pPr>
              <w:suppressAutoHyphens/>
              <w:jc w:val="center"/>
              <w:rPr>
                <w:rFonts w:eastAsia="Calibri"/>
                <w:bCs/>
                <w:kern w:val="1"/>
                <w:szCs w:val="28"/>
                <w:lang w:val="ru-RU" w:eastAsia="en-US"/>
              </w:rPr>
            </w:pPr>
          </w:p>
          <w:p w:rsidR="00880D4F" w:rsidRPr="00880D4F" w:rsidRDefault="00880D4F" w:rsidP="00880D4F">
            <w:pPr>
              <w:suppressAutoHyphens/>
              <w:jc w:val="center"/>
              <w:rPr>
                <w:rFonts w:eastAsia="Calibri"/>
                <w:bCs/>
                <w:kern w:val="1"/>
                <w:szCs w:val="28"/>
                <w:lang w:val="ru-RU" w:eastAsia="en-US"/>
              </w:rPr>
            </w:pPr>
          </w:p>
        </w:tc>
        <w:tc>
          <w:tcPr>
            <w:tcW w:w="838" w:type="pct"/>
          </w:tcPr>
          <w:p w:rsidR="00880D4F" w:rsidRPr="00880D4F" w:rsidRDefault="00880D4F" w:rsidP="00880D4F">
            <w:pPr>
              <w:suppressAutoHyphens/>
              <w:jc w:val="center"/>
              <w:rPr>
                <w:rFonts w:eastAsia="Calibri"/>
                <w:bCs/>
                <w:kern w:val="1"/>
                <w:szCs w:val="28"/>
                <w:lang w:val="ru-RU" w:eastAsia="en-US"/>
              </w:rPr>
            </w:pPr>
          </w:p>
        </w:tc>
        <w:tc>
          <w:tcPr>
            <w:tcW w:w="839" w:type="pct"/>
          </w:tcPr>
          <w:p w:rsidR="00880D4F" w:rsidRPr="00880D4F" w:rsidRDefault="00880D4F" w:rsidP="00880D4F">
            <w:pPr>
              <w:suppressAutoHyphens/>
              <w:jc w:val="center"/>
              <w:rPr>
                <w:rFonts w:eastAsia="Calibri"/>
                <w:b/>
                <w:bCs/>
                <w:kern w:val="1"/>
                <w:szCs w:val="28"/>
                <w:lang w:val="ru-RU" w:eastAsia="en-US"/>
              </w:rPr>
            </w:pPr>
          </w:p>
        </w:tc>
        <w:tc>
          <w:tcPr>
            <w:tcW w:w="836" w:type="pct"/>
          </w:tcPr>
          <w:p w:rsidR="00880D4F" w:rsidRPr="00880D4F" w:rsidRDefault="00880D4F" w:rsidP="00880D4F">
            <w:pPr>
              <w:suppressAutoHyphens/>
              <w:jc w:val="center"/>
              <w:rPr>
                <w:rFonts w:eastAsia="Calibri"/>
                <w:b/>
                <w:bCs/>
                <w:kern w:val="1"/>
                <w:szCs w:val="28"/>
                <w:lang w:val="ru-RU" w:eastAsia="en-US"/>
              </w:rPr>
            </w:pPr>
          </w:p>
        </w:tc>
      </w:tr>
    </w:tbl>
    <w:p w:rsidR="00C84136" w:rsidRDefault="00C84136" w:rsidP="00EF712C">
      <w:pPr>
        <w:jc w:val="center"/>
        <w:rPr>
          <w:b/>
          <w:color w:val="000000"/>
          <w:sz w:val="28"/>
          <w:szCs w:val="28"/>
        </w:rPr>
      </w:pPr>
    </w:p>
    <w:p w:rsidR="00154A43" w:rsidRPr="00BA6397" w:rsidRDefault="00154A43" w:rsidP="00EF712C">
      <w:pPr>
        <w:jc w:val="center"/>
        <w:rPr>
          <w:b/>
          <w:color w:val="000000"/>
          <w:sz w:val="28"/>
          <w:szCs w:val="28"/>
        </w:rPr>
      </w:pPr>
      <w:r w:rsidRPr="00BA6397">
        <w:rPr>
          <w:b/>
          <w:color w:val="000000"/>
          <w:sz w:val="28"/>
          <w:szCs w:val="28"/>
        </w:rPr>
        <w:t xml:space="preserve">Про </w:t>
      </w:r>
      <w:r w:rsidR="00BA6397" w:rsidRPr="00BA6397">
        <w:rPr>
          <w:b/>
          <w:color w:val="000000"/>
          <w:sz w:val="28"/>
          <w:szCs w:val="28"/>
        </w:rPr>
        <w:t>внесення</w:t>
      </w:r>
      <w:r w:rsidR="00BA6397">
        <w:rPr>
          <w:b/>
          <w:color w:val="000000"/>
          <w:sz w:val="28"/>
          <w:szCs w:val="28"/>
        </w:rPr>
        <w:t xml:space="preserve"> змін до </w:t>
      </w:r>
      <w:r w:rsidRPr="00BA6397">
        <w:rPr>
          <w:b/>
          <w:color w:val="000000"/>
          <w:sz w:val="28"/>
          <w:szCs w:val="28"/>
        </w:rPr>
        <w:t>структури, чисельності, штатів апарату</w:t>
      </w:r>
    </w:p>
    <w:p w:rsidR="00154A43" w:rsidRPr="00BA6397" w:rsidRDefault="00154A43" w:rsidP="00EF712C">
      <w:pPr>
        <w:jc w:val="center"/>
        <w:rPr>
          <w:b/>
          <w:color w:val="000000"/>
          <w:sz w:val="28"/>
          <w:szCs w:val="28"/>
        </w:rPr>
      </w:pPr>
      <w:r w:rsidRPr="00BA6397">
        <w:rPr>
          <w:b/>
          <w:color w:val="000000"/>
          <w:sz w:val="28"/>
          <w:szCs w:val="28"/>
        </w:rPr>
        <w:t xml:space="preserve">міської ради </w:t>
      </w:r>
      <w:r w:rsidR="009817AA" w:rsidRPr="00BA6397">
        <w:rPr>
          <w:b/>
          <w:color w:val="000000"/>
          <w:sz w:val="28"/>
          <w:szCs w:val="28"/>
        </w:rPr>
        <w:t xml:space="preserve">та її виконавчих органів </w:t>
      </w:r>
    </w:p>
    <w:p w:rsidR="009016DF" w:rsidRPr="00BA6397" w:rsidRDefault="009016DF" w:rsidP="00EF712C">
      <w:pPr>
        <w:jc w:val="center"/>
        <w:rPr>
          <w:color w:val="000000"/>
        </w:rPr>
      </w:pPr>
    </w:p>
    <w:p w:rsidR="00C20912" w:rsidRDefault="00154A43" w:rsidP="00880D4F">
      <w:pPr>
        <w:ind w:firstLine="708"/>
        <w:rPr>
          <w:color w:val="000000"/>
          <w:sz w:val="28"/>
          <w:szCs w:val="28"/>
        </w:rPr>
      </w:pPr>
      <w:r w:rsidRPr="00BA6397">
        <w:rPr>
          <w:color w:val="000000"/>
          <w:sz w:val="28"/>
          <w:szCs w:val="28"/>
        </w:rPr>
        <w:t xml:space="preserve">Керуючись ст.ст. 26, 42, 54 Закону України „Про місцеве самоврядування </w:t>
      </w:r>
    </w:p>
    <w:p w:rsidR="00880D4F" w:rsidRDefault="00154A43" w:rsidP="00C20912">
      <w:pPr>
        <w:rPr>
          <w:color w:val="000000"/>
          <w:sz w:val="28"/>
          <w:szCs w:val="28"/>
        </w:rPr>
      </w:pPr>
      <w:r w:rsidRPr="00BA6397">
        <w:rPr>
          <w:color w:val="000000"/>
          <w:sz w:val="28"/>
          <w:szCs w:val="28"/>
        </w:rPr>
        <w:t xml:space="preserve">в Україні”, у відповідності до вимог постанови Кабінету Міністрів України </w:t>
      </w:r>
    </w:p>
    <w:p w:rsidR="00154A43" w:rsidRDefault="00154A43" w:rsidP="00880D4F">
      <w:pPr>
        <w:rPr>
          <w:sz w:val="28"/>
          <w:szCs w:val="28"/>
        </w:rPr>
      </w:pPr>
      <w:r w:rsidRPr="00BA6397">
        <w:rPr>
          <w:color w:val="000000"/>
          <w:sz w:val="28"/>
          <w:szCs w:val="28"/>
        </w:rPr>
        <w:t xml:space="preserve">від </w:t>
      </w:r>
      <w:r w:rsidR="009D385B" w:rsidRPr="00BA6397">
        <w:rPr>
          <w:color w:val="000000"/>
          <w:sz w:val="28"/>
          <w:szCs w:val="28"/>
        </w:rPr>
        <w:t xml:space="preserve">9 березня 2006 року </w:t>
      </w:r>
      <w:r w:rsidR="00880D4F">
        <w:rPr>
          <w:color w:val="000000"/>
          <w:sz w:val="28"/>
          <w:szCs w:val="28"/>
        </w:rPr>
        <w:t>№</w:t>
      </w:r>
      <w:r w:rsidRPr="00BA6397">
        <w:rPr>
          <w:color w:val="000000"/>
          <w:sz w:val="28"/>
          <w:szCs w:val="28"/>
        </w:rPr>
        <w:t xml:space="preserve">268 „Про впорядкування структури та умов оплати праці працівників апарату органів виконавчої влади, органів прокуратури, судів та інших </w:t>
      </w:r>
      <w:r w:rsidR="00BA6397">
        <w:rPr>
          <w:color w:val="000000"/>
          <w:sz w:val="28"/>
          <w:szCs w:val="28"/>
        </w:rPr>
        <w:t>органів</w:t>
      </w:r>
      <w:r w:rsidR="00BA6397" w:rsidRPr="00BA6397">
        <w:rPr>
          <w:color w:val="000000"/>
          <w:sz w:val="28"/>
          <w:szCs w:val="28"/>
        </w:rPr>
        <w:t>”</w:t>
      </w:r>
      <w:r w:rsidRPr="00BA6397">
        <w:rPr>
          <w:color w:val="000000"/>
          <w:sz w:val="28"/>
          <w:szCs w:val="28"/>
        </w:rPr>
        <w:t xml:space="preserve"> зі змінами,</w:t>
      </w:r>
      <w:r w:rsidR="00BA6397">
        <w:rPr>
          <w:color w:val="000000"/>
          <w:sz w:val="28"/>
          <w:szCs w:val="28"/>
        </w:rPr>
        <w:t xml:space="preserve"> </w:t>
      </w:r>
      <w:r w:rsidR="00BA6397" w:rsidRPr="00AA0E35">
        <w:rPr>
          <w:sz w:val="28"/>
          <w:szCs w:val="28"/>
        </w:rPr>
        <w:t xml:space="preserve">розглянувши </w:t>
      </w:r>
      <w:r w:rsidR="0038493A" w:rsidRPr="00AA0E35">
        <w:rPr>
          <w:sz w:val="28"/>
          <w:szCs w:val="28"/>
        </w:rPr>
        <w:t>клопотання</w:t>
      </w:r>
      <w:r w:rsidR="001E35D6" w:rsidRPr="00AA0E35">
        <w:rPr>
          <w:sz w:val="28"/>
          <w:szCs w:val="28"/>
        </w:rPr>
        <w:t xml:space="preserve"> </w:t>
      </w:r>
      <w:r w:rsidR="000706A5" w:rsidRPr="00AA0E35">
        <w:rPr>
          <w:sz w:val="28"/>
          <w:szCs w:val="28"/>
        </w:rPr>
        <w:t xml:space="preserve">першого заступника міського голови </w:t>
      </w:r>
      <w:r w:rsidR="003D5DBB" w:rsidRPr="00AA0E35">
        <w:rPr>
          <w:sz w:val="28"/>
          <w:szCs w:val="28"/>
        </w:rPr>
        <w:t>Безмещука П.О. та заступника міського голови з питань діяльності виконавчих органів Слободянюка М</w:t>
      </w:r>
      <w:r w:rsidR="008C4A1D" w:rsidRPr="00AA0E35">
        <w:rPr>
          <w:sz w:val="28"/>
          <w:szCs w:val="28"/>
        </w:rPr>
        <w:t>.В</w:t>
      </w:r>
      <w:r w:rsidR="00B57605" w:rsidRPr="00AA0E35">
        <w:rPr>
          <w:sz w:val="28"/>
          <w:szCs w:val="28"/>
        </w:rPr>
        <w:t>.</w:t>
      </w:r>
      <w:r w:rsidR="003F1B10" w:rsidRPr="00AA0E35">
        <w:rPr>
          <w:sz w:val="28"/>
          <w:szCs w:val="28"/>
        </w:rPr>
        <w:t>,</w:t>
      </w:r>
      <w:r w:rsidR="00E37930" w:rsidRPr="00AA0E35">
        <w:rPr>
          <w:sz w:val="28"/>
          <w:szCs w:val="28"/>
        </w:rPr>
        <w:t xml:space="preserve"> </w:t>
      </w:r>
      <w:r w:rsidRPr="00AA0E35">
        <w:rPr>
          <w:sz w:val="28"/>
          <w:szCs w:val="28"/>
        </w:rPr>
        <w:t>-</w:t>
      </w:r>
    </w:p>
    <w:p w:rsidR="008F3F1E" w:rsidRPr="00AA0E35" w:rsidRDefault="008F3F1E" w:rsidP="00EF712C">
      <w:pPr>
        <w:ind w:firstLine="708"/>
        <w:jc w:val="both"/>
        <w:rPr>
          <w:sz w:val="28"/>
          <w:szCs w:val="28"/>
        </w:rPr>
      </w:pPr>
    </w:p>
    <w:p w:rsidR="00154A43" w:rsidRPr="00BA6397" w:rsidRDefault="00154A43" w:rsidP="00154A43">
      <w:pPr>
        <w:jc w:val="both"/>
        <w:rPr>
          <w:b/>
          <w:color w:val="000000"/>
          <w:sz w:val="28"/>
          <w:szCs w:val="28"/>
        </w:rPr>
      </w:pPr>
      <w:r w:rsidRPr="00BA6397">
        <w:rPr>
          <w:b/>
          <w:color w:val="000000"/>
          <w:sz w:val="28"/>
          <w:szCs w:val="28"/>
        </w:rPr>
        <w:t xml:space="preserve">                                                міська рада ВИРІШИЛА:</w:t>
      </w:r>
    </w:p>
    <w:p w:rsidR="00154A43" w:rsidRPr="00DF5C5E" w:rsidRDefault="00154A43" w:rsidP="00154A43">
      <w:pPr>
        <w:jc w:val="both"/>
        <w:rPr>
          <w:i/>
          <w:color w:val="000000"/>
        </w:rPr>
      </w:pPr>
    </w:p>
    <w:p w:rsidR="00274F83" w:rsidRPr="00880D4F" w:rsidRDefault="00BA6397" w:rsidP="00C84136">
      <w:pPr>
        <w:ind w:firstLine="708"/>
        <w:rPr>
          <w:b/>
          <w:color w:val="000000"/>
          <w:sz w:val="28"/>
          <w:szCs w:val="28"/>
        </w:rPr>
      </w:pPr>
      <w:r w:rsidRPr="00880D4F">
        <w:rPr>
          <w:b/>
          <w:color w:val="000000"/>
          <w:sz w:val="28"/>
          <w:szCs w:val="28"/>
        </w:rPr>
        <w:t>1</w:t>
      </w:r>
      <w:r w:rsidR="00DF6C49" w:rsidRPr="00880D4F">
        <w:rPr>
          <w:b/>
          <w:color w:val="000000"/>
          <w:sz w:val="28"/>
          <w:szCs w:val="28"/>
        </w:rPr>
        <w:t>.</w:t>
      </w:r>
      <w:r w:rsidR="00DF6C49" w:rsidRPr="00BA6397">
        <w:rPr>
          <w:color w:val="000000"/>
          <w:sz w:val="28"/>
          <w:szCs w:val="28"/>
        </w:rPr>
        <w:t xml:space="preserve"> </w:t>
      </w:r>
      <w:r w:rsidR="00DF6C49" w:rsidRPr="00880D4F">
        <w:rPr>
          <w:b/>
          <w:color w:val="000000"/>
          <w:sz w:val="28"/>
          <w:szCs w:val="28"/>
        </w:rPr>
        <w:t>Внести зміни до структури, чисельності та штатного розпису апарату          міської ради та</w:t>
      </w:r>
      <w:r w:rsidR="0046031F" w:rsidRPr="00880D4F">
        <w:rPr>
          <w:b/>
          <w:color w:val="000000"/>
          <w:sz w:val="28"/>
          <w:szCs w:val="28"/>
        </w:rPr>
        <w:t xml:space="preserve"> її виконавчих органів,</w:t>
      </w:r>
      <w:r w:rsidR="00DF6C49" w:rsidRPr="00880D4F">
        <w:rPr>
          <w:b/>
          <w:color w:val="000000"/>
          <w:sz w:val="28"/>
          <w:szCs w:val="28"/>
        </w:rPr>
        <w:t xml:space="preserve"> а саме: </w:t>
      </w:r>
    </w:p>
    <w:p w:rsidR="00AE6E6F" w:rsidRPr="00BA6397" w:rsidRDefault="00001B9B" w:rsidP="00C84136">
      <w:pPr>
        <w:ind w:firstLine="708"/>
        <w:rPr>
          <w:color w:val="000000"/>
          <w:sz w:val="28"/>
          <w:szCs w:val="28"/>
        </w:rPr>
      </w:pPr>
      <w:r w:rsidRPr="00880D4F">
        <w:rPr>
          <w:b/>
          <w:color w:val="000000"/>
          <w:sz w:val="28"/>
          <w:szCs w:val="28"/>
        </w:rPr>
        <w:t>1.1.</w:t>
      </w:r>
      <w:r w:rsidR="00DF6C49" w:rsidRPr="00BA6397">
        <w:rPr>
          <w:color w:val="000000"/>
          <w:sz w:val="28"/>
          <w:szCs w:val="28"/>
        </w:rPr>
        <w:t xml:space="preserve"> </w:t>
      </w:r>
      <w:r w:rsidR="001072FD">
        <w:rPr>
          <w:color w:val="000000"/>
          <w:sz w:val="28"/>
          <w:szCs w:val="28"/>
        </w:rPr>
        <w:t>Створити</w:t>
      </w:r>
      <w:r w:rsidR="001072FD" w:rsidRPr="001072FD">
        <w:rPr>
          <w:color w:val="000000"/>
          <w:sz w:val="28"/>
          <w:szCs w:val="28"/>
        </w:rPr>
        <w:t xml:space="preserve"> </w:t>
      </w:r>
      <w:r w:rsidR="00AE6E6F" w:rsidRPr="002C66D6">
        <w:rPr>
          <w:sz w:val="28"/>
          <w:szCs w:val="28"/>
        </w:rPr>
        <w:t xml:space="preserve">з </w:t>
      </w:r>
      <w:r w:rsidR="00BA4396">
        <w:rPr>
          <w:sz w:val="28"/>
          <w:szCs w:val="28"/>
        </w:rPr>
        <w:t xml:space="preserve">01 червня </w:t>
      </w:r>
      <w:r w:rsidR="00AE6E6F" w:rsidRPr="002C66D6">
        <w:rPr>
          <w:sz w:val="28"/>
          <w:szCs w:val="28"/>
        </w:rPr>
        <w:t>2021 року у фінансово-економічному</w:t>
      </w:r>
      <w:r w:rsidR="00AE6E6F">
        <w:rPr>
          <w:sz w:val="28"/>
          <w:szCs w:val="28"/>
        </w:rPr>
        <w:t xml:space="preserve"> управлінні </w:t>
      </w:r>
      <w:r w:rsidR="00BA73FE">
        <w:rPr>
          <w:sz w:val="28"/>
          <w:szCs w:val="28"/>
        </w:rPr>
        <w:t xml:space="preserve">міської ради </w:t>
      </w:r>
      <w:r w:rsidR="00AE6E6F" w:rsidRPr="00BA6397">
        <w:rPr>
          <w:color w:val="000000"/>
          <w:sz w:val="28"/>
          <w:szCs w:val="28"/>
        </w:rPr>
        <w:t>відділ</w:t>
      </w:r>
      <w:r w:rsidR="00AE6E6F">
        <w:rPr>
          <w:color w:val="000000"/>
          <w:sz w:val="28"/>
          <w:szCs w:val="28"/>
        </w:rPr>
        <w:t xml:space="preserve"> адміністрування місцевих податків і зборів </w:t>
      </w:r>
      <w:r w:rsidR="00AE6E6F" w:rsidRPr="00BA6397">
        <w:rPr>
          <w:color w:val="000000"/>
          <w:sz w:val="28"/>
          <w:szCs w:val="28"/>
        </w:rPr>
        <w:t xml:space="preserve">штатною чисельністю </w:t>
      </w:r>
      <w:r w:rsidR="00AE6E6F">
        <w:rPr>
          <w:color w:val="000000"/>
          <w:sz w:val="28"/>
          <w:szCs w:val="28"/>
        </w:rPr>
        <w:t xml:space="preserve">2 </w:t>
      </w:r>
      <w:r w:rsidR="00AE6E6F" w:rsidRPr="00BA6397">
        <w:rPr>
          <w:color w:val="000000"/>
          <w:sz w:val="28"/>
          <w:szCs w:val="28"/>
        </w:rPr>
        <w:t>одиниц</w:t>
      </w:r>
      <w:r w:rsidR="00AE6E6F">
        <w:rPr>
          <w:color w:val="000000"/>
          <w:sz w:val="28"/>
          <w:szCs w:val="28"/>
        </w:rPr>
        <w:t>і</w:t>
      </w:r>
      <w:r w:rsidR="00AE6E6F" w:rsidRPr="00BA6397">
        <w:rPr>
          <w:color w:val="000000"/>
          <w:sz w:val="28"/>
          <w:szCs w:val="28"/>
        </w:rPr>
        <w:t>, а саме:</w:t>
      </w:r>
    </w:p>
    <w:p w:rsidR="00AE6E6F" w:rsidRDefault="00C20912" w:rsidP="00880D4F">
      <w:pPr>
        <w:rPr>
          <w:color w:val="000000"/>
          <w:sz w:val="28"/>
          <w:szCs w:val="28"/>
        </w:rPr>
      </w:pPr>
      <w:r>
        <w:rPr>
          <w:color w:val="000000"/>
          <w:sz w:val="28"/>
          <w:szCs w:val="28"/>
        </w:rPr>
        <w:t xml:space="preserve">- </w:t>
      </w:r>
      <w:r w:rsidR="00AE6E6F" w:rsidRPr="00BA6397">
        <w:rPr>
          <w:color w:val="000000"/>
          <w:sz w:val="28"/>
          <w:szCs w:val="28"/>
        </w:rPr>
        <w:t>начал</w:t>
      </w:r>
      <w:r w:rsidR="00AE6E6F">
        <w:rPr>
          <w:color w:val="000000"/>
          <w:sz w:val="28"/>
          <w:szCs w:val="28"/>
        </w:rPr>
        <w:t>ьник відділу – 1 штатна одиниця;</w:t>
      </w:r>
    </w:p>
    <w:p w:rsidR="00AE6E6F" w:rsidRDefault="00C20912" w:rsidP="00880D4F">
      <w:pPr>
        <w:rPr>
          <w:color w:val="000000"/>
          <w:sz w:val="28"/>
          <w:szCs w:val="28"/>
        </w:rPr>
      </w:pPr>
      <w:r>
        <w:rPr>
          <w:color w:val="000000"/>
          <w:sz w:val="28"/>
          <w:szCs w:val="28"/>
        </w:rPr>
        <w:t xml:space="preserve">- </w:t>
      </w:r>
      <w:r w:rsidR="00AE6E6F">
        <w:rPr>
          <w:color w:val="000000"/>
          <w:sz w:val="28"/>
          <w:szCs w:val="28"/>
        </w:rPr>
        <w:t>головний спеціаліст – 1 штатна одиниця.</w:t>
      </w:r>
    </w:p>
    <w:p w:rsidR="00AE6E6F" w:rsidRDefault="00AE6E6F" w:rsidP="00C84136">
      <w:pPr>
        <w:ind w:firstLine="708"/>
        <w:rPr>
          <w:color w:val="000000"/>
          <w:sz w:val="28"/>
          <w:szCs w:val="28"/>
        </w:rPr>
      </w:pPr>
      <w:r w:rsidRPr="00880D4F">
        <w:rPr>
          <w:b/>
          <w:color w:val="000000"/>
          <w:sz w:val="28"/>
          <w:szCs w:val="28"/>
        </w:rPr>
        <w:t>1.1.1.</w:t>
      </w:r>
      <w:r>
        <w:rPr>
          <w:color w:val="000000"/>
          <w:sz w:val="28"/>
          <w:szCs w:val="28"/>
        </w:rPr>
        <w:t xml:space="preserve"> Затвердити Положення про відділ адміністрування місцевих податків і зборів фінансово-економічного управління міської ради, </w:t>
      </w:r>
      <w:r w:rsidR="0089443C">
        <w:rPr>
          <w:color w:val="000000"/>
          <w:sz w:val="28"/>
          <w:szCs w:val="28"/>
        </w:rPr>
        <w:t xml:space="preserve">згідно з додатком 1, </w:t>
      </w:r>
      <w:r>
        <w:rPr>
          <w:color w:val="000000"/>
          <w:sz w:val="28"/>
          <w:szCs w:val="28"/>
        </w:rPr>
        <w:t>що додається.</w:t>
      </w:r>
    </w:p>
    <w:p w:rsidR="00E739E1" w:rsidRDefault="00C84136" w:rsidP="00C20912">
      <w:pPr>
        <w:tabs>
          <w:tab w:val="left" w:pos="426"/>
          <w:tab w:val="left" w:pos="567"/>
        </w:tabs>
        <w:rPr>
          <w:sz w:val="28"/>
          <w:szCs w:val="28"/>
        </w:rPr>
      </w:pPr>
      <w:r>
        <w:rPr>
          <w:b/>
          <w:sz w:val="28"/>
          <w:szCs w:val="28"/>
        </w:rPr>
        <w:tab/>
      </w:r>
      <w:r w:rsidR="00E739E1">
        <w:rPr>
          <w:b/>
          <w:sz w:val="28"/>
          <w:szCs w:val="28"/>
        </w:rPr>
        <w:t xml:space="preserve">    </w:t>
      </w:r>
      <w:r w:rsidR="00C5304A" w:rsidRPr="00880D4F">
        <w:rPr>
          <w:b/>
          <w:sz w:val="28"/>
          <w:szCs w:val="28"/>
        </w:rPr>
        <w:t>1.1.2.</w:t>
      </w:r>
      <w:r w:rsidR="00C5304A">
        <w:rPr>
          <w:sz w:val="28"/>
          <w:szCs w:val="28"/>
        </w:rPr>
        <w:t xml:space="preserve"> Начальнику фінансово - економічного управління міської ради </w:t>
      </w:r>
    </w:p>
    <w:p w:rsidR="00866F54" w:rsidRPr="00C20912" w:rsidRDefault="00C5304A" w:rsidP="00E739E1">
      <w:pPr>
        <w:tabs>
          <w:tab w:val="left" w:pos="426"/>
          <w:tab w:val="left" w:pos="567"/>
          <w:tab w:val="left" w:pos="709"/>
        </w:tabs>
        <w:rPr>
          <w:sz w:val="28"/>
          <w:szCs w:val="28"/>
        </w:rPr>
      </w:pPr>
      <w:r>
        <w:rPr>
          <w:sz w:val="28"/>
          <w:szCs w:val="28"/>
        </w:rPr>
        <w:t xml:space="preserve">Ротату В.І. до 01 червня 2021 року розробити та подати на затвердження міському голові Глухманюку Г.Г. посадові інструкції начальника </w:t>
      </w:r>
      <w:r w:rsidRPr="00BA6397">
        <w:rPr>
          <w:color w:val="000000"/>
          <w:sz w:val="28"/>
          <w:szCs w:val="28"/>
        </w:rPr>
        <w:t>відділ</w:t>
      </w:r>
      <w:r>
        <w:rPr>
          <w:color w:val="000000"/>
          <w:sz w:val="28"/>
          <w:szCs w:val="28"/>
        </w:rPr>
        <w:t xml:space="preserve">у адміністрування місцевих податків і зборів фінансово-економічного управління міської ради та головного спеціаліста </w:t>
      </w:r>
      <w:r w:rsidRPr="00BA6397">
        <w:rPr>
          <w:color w:val="000000"/>
          <w:sz w:val="28"/>
          <w:szCs w:val="28"/>
        </w:rPr>
        <w:t>відділ</w:t>
      </w:r>
      <w:r>
        <w:rPr>
          <w:color w:val="000000"/>
          <w:sz w:val="28"/>
          <w:szCs w:val="28"/>
        </w:rPr>
        <w:t>у адміністрування місцевих податків і зборів фінансово-економічного управління міської ради.</w:t>
      </w:r>
    </w:p>
    <w:p w:rsidR="00BA73FE" w:rsidRDefault="00AE6E6F" w:rsidP="00C84136">
      <w:pPr>
        <w:pStyle w:val="a5"/>
        <w:spacing w:before="0" w:beforeAutospacing="0" w:after="0" w:afterAutospacing="0"/>
        <w:ind w:firstLine="708"/>
        <w:rPr>
          <w:color w:val="000000"/>
          <w:sz w:val="28"/>
          <w:szCs w:val="28"/>
          <w:lang w:val="uk-UA"/>
        </w:rPr>
      </w:pPr>
      <w:r w:rsidRPr="00C20912">
        <w:rPr>
          <w:b/>
          <w:color w:val="000000"/>
          <w:sz w:val="28"/>
          <w:szCs w:val="28"/>
        </w:rPr>
        <w:t>1.2.</w:t>
      </w:r>
      <w:r>
        <w:rPr>
          <w:color w:val="000000"/>
          <w:sz w:val="28"/>
          <w:szCs w:val="28"/>
        </w:rPr>
        <w:t xml:space="preserve">  </w:t>
      </w:r>
      <w:r w:rsidRPr="00BA6397">
        <w:rPr>
          <w:color w:val="000000"/>
          <w:sz w:val="28"/>
          <w:szCs w:val="28"/>
          <w:lang w:val="uk-UA"/>
        </w:rPr>
        <w:t xml:space="preserve">Скоротити з </w:t>
      </w:r>
      <w:r w:rsidR="00BA4396">
        <w:rPr>
          <w:color w:val="000000"/>
          <w:sz w:val="28"/>
          <w:szCs w:val="28"/>
          <w:lang w:val="uk-UA"/>
        </w:rPr>
        <w:t>01 серпня</w:t>
      </w:r>
      <w:r w:rsidR="00BA73FE">
        <w:rPr>
          <w:color w:val="000000"/>
          <w:sz w:val="28"/>
          <w:szCs w:val="28"/>
          <w:lang w:val="uk-UA"/>
        </w:rPr>
        <w:t xml:space="preserve"> </w:t>
      </w:r>
      <w:r w:rsidRPr="00BA6397">
        <w:rPr>
          <w:color w:val="000000"/>
          <w:sz w:val="28"/>
          <w:szCs w:val="28"/>
          <w:lang w:val="uk-UA"/>
        </w:rPr>
        <w:t>2021 року</w:t>
      </w:r>
      <w:r w:rsidR="00BA73FE">
        <w:rPr>
          <w:color w:val="000000"/>
          <w:sz w:val="28"/>
          <w:szCs w:val="28"/>
          <w:lang w:val="uk-UA"/>
        </w:rPr>
        <w:t>:</w:t>
      </w:r>
    </w:p>
    <w:p w:rsidR="00BA73FE" w:rsidRDefault="00BA73FE" w:rsidP="00C84136">
      <w:pPr>
        <w:pStyle w:val="a5"/>
        <w:spacing w:before="0" w:beforeAutospacing="0" w:after="0" w:afterAutospacing="0"/>
        <w:ind w:firstLine="708"/>
        <w:rPr>
          <w:sz w:val="28"/>
          <w:szCs w:val="28"/>
          <w:lang w:val="uk-UA"/>
        </w:rPr>
      </w:pPr>
      <w:r w:rsidRPr="00C20912">
        <w:rPr>
          <w:b/>
          <w:color w:val="000000"/>
          <w:sz w:val="28"/>
          <w:szCs w:val="28"/>
          <w:lang w:val="uk-UA"/>
        </w:rPr>
        <w:t>1.2.1.</w:t>
      </w:r>
      <w:r>
        <w:rPr>
          <w:color w:val="000000"/>
          <w:sz w:val="28"/>
          <w:szCs w:val="28"/>
          <w:lang w:val="uk-UA"/>
        </w:rPr>
        <w:t xml:space="preserve"> </w:t>
      </w:r>
      <w:r w:rsidRPr="00BA73FE">
        <w:rPr>
          <w:sz w:val="28"/>
          <w:szCs w:val="28"/>
          <w:lang w:val="uk-UA"/>
        </w:rPr>
        <w:t>у фінансово-економічному управлінні</w:t>
      </w:r>
      <w:r>
        <w:rPr>
          <w:sz w:val="28"/>
          <w:szCs w:val="28"/>
          <w:lang w:val="uk-UA"/>
        </w:rPr>
        <w:t xml:space="preserve"> </w:t>
      </w:r>
      <w:r w:rsidRPr="00BA6397">
        <w:rPr>
          <w:sz w:val="28"/>
          <w:szCs w:val="28"/>
          <w:lang w:val="uk-UA"/>
        </w:rPr>
        <w:t xml:space="preserve">посаду </w:t>
      </w:r>
      <w:r>
        <w:rPr>
          <w:sz w:val="28"/>
          <w:szCs w:val="28"/>
          <w:lang w:val="uk-UA"/>
        </w:rPr>
        <w:t xml:space="preserve">головного </w:t>
      </w:r>
      <w:r w:rsidRPr="00BA6397">
        <w:rPr>
          <w:sz w:val="28"/>
          <w:szCs w:val="28"/>
          <w:lang w:val="uk-UA"/>
        </w:rPr>
        <w:t>спеціаліста</w:t>
      </w:r>
      <w:r>
        <w:rPr>
          <w:sz w:val="28"/>
          <w:szCs w:val="28"/>
          <w:lang w:val="uk-UA"/>
        </w:rPr>
        <w:t xml:space="preserve"> – інспектора з праці </w:t>
      </w:r>
      <w:r w:rsidRPr="00BA6397">
        <w:rPr>
          <w:sz w:val="28"/>
          <w:szCs w:val="28"/>
          <w:lang w:val="uk-UA"/>
        </w:rPr>
        <w:t>– 1 штатн</w:t>
      </w:r>
      <w:r w:rsidR="00485EB9">
        <w:rPr>
          <w:sz w:val="28"/>
          <w:szCs w:val="28"/>
          <w:lang w:val="uk-UA"/>
        </w:rPr>
        <w:t>а</w:t>
      </w:r>
      <w:r w:rsidRPr="00BA6397">
        <w:rPr>
          <w:sz w:val="28"/>
          <w:szCs w:val="28"/>
          <w:lang w:val="uk-UA"/>
        </w:rPr>
        <w:t xml:space="preserve"> одиниц</w:t>
      </w:r>
      <w:r w:rsidR="00485EB9">
        <w:rPr>
          <w:sz w:val="28"/>
          <w:szCs w:val="28"/>
          <w:lang w:val="uk-UA"/>
        </w:rPr>
        <w:t>я</w:t>
      </w:r>
      <w:r>
        <w:rPr>
          <w:sz w:val="28"/>
          <w:szCs w:val="28"/>
          <w:lang w:val="uk-UA"/>
        </w:rPr>
        <w:t>;</w:t>
      </w:r>
    </w:p>
    <w:p w:rsidR="00AE6E6F" w:rsidRDefault="00BA73FE" w:rsidP="00C84136">
      <w:pPr>
        <w:pStyle w:val="a5"/>
        <w:spacing w:before="0" w:beforeAutospacing="0" w:after="0" w:afterAutospacing="0"/>
        <w:ind w:firstLine="708"/>
        <w:rPr>
          <w:sz w:val="28"/>
          <w:szCs w:val="28"/>
          <w:lang w:val="uk-UA"/>
        </w:rPr>
      </w:pPr>
      <w:r w:rsidRPr="00C20912">
        <w:rPr>
          <w:b/>
          <w:color w:val="000000"/>
          <w:sz w:val="28"/>
          <w:szCs w:val="28"/>
          <w:lang w:val="uk-UA"/>
        </w:rPr>
        <w:t>1.2.2.</w:t>
      </w:r>
      <w:r w:rsidR="00AE6E6F" w:rsidRPr="00BA6397">
        <w:rPr>
          <w:color w:val="000000"/>
          <w:sz w:val="28"/>
          <w:szCs w:val="28"/>
          <w:lang w:val="uk-UA"/>
        </w:rPr>
        <w:t xml:space="preserve"> у відділі </w:t>
      </w:r>
      <w:r>
        <w:rPr>
          <w:color w:val="000000"/>
          <w:sz w:val="28"/>
          <w:szCs w:val="28"/>
          <w:lang w:val="uk-UA"/>
        </w:rPr>
        <w:t xml:space="preserve">доходів </w:t>
      </w:r>
      <w:r w:rsidRPr="00BA73FE">
        <w:rPr>
          <w:sz w:val="28"/>
          <w:szCs w:val="28"/>
          <w:lang w:val="uk-UA"/>
        </w:rPr>
        <w:t>фінансово-економічно</w:t>
      </w:r>
      <w:r>
        <w:rPr>
          <w:sz w:val="28"/>
          <w:szCs w:val="28"/>
          <w:lang w:val="uk-UA"/>
        </w:rPr>
        <w:t>го</w:t>
      </w:r>
      <w:r w:rsidR="00866F54">
        <w:rPr>
          <w:sz w:val="28"/>
          <w:szCs w:val="28"/>
          <w:lang w:val="uk-UA"/>
        </w:rPr>
        <w:t xml:space="preserve"> управління міської ради </w:t>
      </w:r>
      <w:r w:rsidR="00AE6E6F" w:rsidRPr="00BA6397">
        <w:rPr>
          <w:sz w:val="28"/>
          <w:szCs w:val="28"/>
          <w:lang w:val="uk-UA"/>
        </w:rPr>
        <w:t>посаду</w:t>
      </w:r>
      <w:r>
        <w:rPr>
          <w:sz w:val="28"/>
          <w:szCs w:val="28"/>
          <w:lang w:val="uk-UA"/>
        </w:rPr>
        <w:t xml:space="preserve"> головного </w:t>
      </w:r>
      <w:r w:rsidR="00AE6E6F" w:rsidRPr="00BA6397">
        <w:rPr>
          <w:sz w:val="28"/>
          <w:szCs w:val="28"/>
          <w:lang w:val="uk-UA"/>
        </w:rPr>
        <w:t>спеціаліста – 1 штатн</w:t>
      </w:r>
      <w:r w:rsidR="00485EB9">
        <w:rPr>
          <w:sz w:val="28"/>
          <w:szCs w:val="28"/>
          <w:lang w:val="uk-UA"/>
        </w:rPr>
        <w:t>а</w:t>
      </w:r>
      <w:r w:rsidR="00AE6E6F" w:rsidRPr="00BA6397">
        <w:rPr>
          <w:sz w:val="28"/>
          <w:szCs w:val="28"/>
          <w:lang w:val="uk-UA"/>
        </w:rPr>
        <w:t xml:space="preserve"> одиниц</w:t>
      </w:r>
      <w:r w:rsidR="00485EB9">
        <w:rPr>
          <w:sz w:val="28"/>
          <w:szCs w:val="28"/>
          <w:lang w:val="uk-UA"/>
        </w:rPr>
        <w:t>я</w:t>
      </w:r>
      <w:r w:rsidR="00AE6E6F" w:rsidRPr="00BA6397">
        <w:rPr>
          <w:sz w:val="28"/>
          <w:szCs w:val="28"/>
          <w:lang w:val="uk-UA"/>
        </w:rPr>
        <w:t>.</w:t>
      </w:r>
    </w:p>
    <w:p w:rsidR="00AE6E6F" w:rsidRDefault="00C84136" w:rsidP="00880D4F">
      <w:pPr>
        <w:tabs>
          <w:tab w:val="left" w:pos="426"/>
          <w:tab w:val="left" w:pos="567"/>
        </w:tabs>
        <w:rPr>
          <w:sz w:val="28"/>
          <w:szCs w:val="28"/>
        </w:rPr>
      </w:pPr>
      <w:r>
        <w:rPr>
          <w:b/>
          <w:sz w:val="28"/>
          <w:szCs w:val="28"/>
        </w:rPr>
        <w:lastRenderedPageBreak/>
        <w:tab/>
        <w:t xml:space="preserve">    </w:t>
      </w:r>
      <w:r w:rsidR="00AE6E6F" w:rsidRPr="00C20912">
        <w:rPr>
          <w:b/>
          <w:sz w:val="28"/>
          <w:szCs w:val="28"/>
        </w:rPr>
        <w:t>1.</w:t>
      </w:r>
      <w:r>
        <w:rPr>
          <w:b/>
          <w:sz w:val="28"/>
          <w:szCs w:val="28"/>
        </w:rPr>
        <w:t>3</w:t>
      </w:r>
      <w:r w:rsidR="00AE6E6F" w:rsidRPr="00C20912">
        <w:rPr>
          <w:b/>
          <w:sz w:val="28"/>
          <w:szCs w:val="28"/>
        </w:rPr>
        <w:t>.</w:t>
      </w:r>
      <w:r w:rsidR="00AE6E6F" w:rsidRPr="002C66D6">
        <w:rPr>
          <w:sz w:val="28"/>
          <w:szCs w:val="28"/>
        </w:rPr>
        <w:t xml:space="preserve"> Начальнику відділу бухгалтерського обліку та звітності, головному бухгалтеру фінансово-економічного управління</w:t>
      </w:r>
      <w:r w:rsidR="00866F54">
        <w:rPr>
          <w:sz w:val="28"/>
          <w:szCs w:val="28"/>
        </w:rPr>
        <w:t xml:space="preserve"> міської ради </w:t>
      </w:r>
      <w:r w:rsidR="00AE6E6F" w:rsidRPr="002C66D6">
        <w:rPr>
          <w:sz w:val="28"/>
          <w:szCs w:val="28"/>
        </w:rPr>
        <w:t>Вацак О.О. привести у відповідність до даного рішення штатний розпис.</w:t>
      </w:r>
      <w:r w:rsidR="002B3609">
        <w:rPr>
          <w:sz w:val="28"/>
          <w:szCs w:val="28"/>
        </w:rPr>
        <w:t xml:space="preserve"> </w:t>
      </w:r>
    </w:p>
    <w:p w:rsidR="00866F54" w:rsidRPr="00C84136" w:rsidRDefault="0040423E" w:rsidP="00C84136">
      <w:pPr>
        <w:ind w:firstLine="708"/>
        <w:rPr>
          <w:color w:val="000000"/>
          <w:sz w:val="28"/>
          <w:szCs w:val="28"/>
        </w:rPr>
      </w:pPr>
      <w:r w:rsidRPr="00C84136">
        <w:rPr>
          <w:b/>
          <w:color w:val="000000"/>
          <w:sz w:val="28"/>
          <w:szCs w:val="28"/>
        </w:rPr>
        <w:t>1.</w:t>
      </w:r>
      <w:r w:rsidR="00C84136">
        <w:rPr>
          <w:b/>
          <w:color w:val="000000"/>
          <w:sz w:val="28"/>
          <w:szCs w:val="28"/>
        </w:rPr>
        <w:t>4</w:t>
      </w:r>
      <w:r w:rsidRPr="00C84136">
        <w:rPr>
          <w:b/>
          <w:color w:val="000000"/>
          <w:sz w:val="28"/>
          <w:szCs w:val="28"/>
        </w:rPr>
        <w:t>.</w:t>
      </w:r>
      <w:r>
        <w:rPr>
          <w:color w:val="000000"/>
          <w:sz w:val="28"/>
          <w:szCs w:val="28"/>
        </w:rPr>
        <w:t xml:space="preserve"> Затвердити Положення про фінансово-економічне управління Могилів-Подільської міської ради</w:t>
      </w:r>
      <w:r w:rsidR="00A60376">
        <w:rPr>
          <w:color w:val="000000"/>
          <w:sz w:val="28"/>
          <w:szCs w:val="28"/>
        </w:rPr>
        <w:t xml:space="preserve"> (у новій редакції)</w:t>
      </w:r>
      <w:r w:rsidR="0008398E">
        <w:rPr>
          <w:color w:val="000000"/>
          <w:sz w:val="28"/>
          <w:szCs w:val="28"/>
        </w:rPr>
        <w:t xml:space="preserve"> згідно з додатком</w:t>
      </w:r>
      <w:r w:rsidR="00806AD9">
        <w:rPr>
          <w:color w:val="000000"/>
          <w:sz w:val="28"/>
          <w:szCs w:val="28"/>
        </w:rPr>
        <w:t xml:space="preserve"> 2</w:t>
      </w:r>
      <w:r>
        <w:rPr>
          <w:color w:val="000000"/>
          <w:sz w:val="28"/>
          <w:szCs w:val="28"/>
        </w:rPr>
        <w:t>, що додається.</w:t>
      </w:r>
    </w:p>
    <w:p w:rsidR="00866F54" w:rsidRDefault="00866F54" w:rsidP="00C84136">
      <w:pPr>
        <w:ind w:firstLine="708"/>
        <w:rPr>
          <w:color w:val="000000"/>
          <w:sz w:val="28"/>
          <w:szCs w:val="28"/>
        </w:rPr>
      </w:pPr>
      <w:r w:rsidRPr="00C20912">
        <w:rPr>
          <w:b/>
          <w:color w:val="000000"/>
          <w:sz w:val="28"/>
          <w:szCs w:val="28"/>
        </w:rPr>
        <w:t>1.</w:t>
      </w:r>
      <w:r w:rsidR="00C84136">
        <w:rPr>
          <w:b/>
          <w:color w:val="000000"/>
          <w:sz w:val="28"/>
          <w:szCs w:val="28"/>
        </w:rPr>
        <w:t>5</w:t>
      </w:r>
      <w:r w:rsidRPr="00C20912">
        <w:rPr>
          <w:b/>
          <w:color w:val="000000"/>
          <w:sz w:val="28"/>
          <w:szCs w:val="28"/>
        </w:rPr>
        <w:t>.</w:t>
      </w:r>
      <w:r>
        <w:rPr>
          <w:color w:val="000000"/>
          <w:sz w:val="28"/>
          <w:szCs w:val="28"/>
        </w:rPr>
        <w:t xml:space="preserve"> </w:t>
      </w:r>
      <w:r w:rsidRPr="00BA6397">
        <w:rPr>
          <w:color w:val="000000"/>
          <w:sz w:val="28"/>
          <w:szCs w:val="28"/>
        </w:rPr>
        <w:t xml:space="preserve">Ввести з 01 </w:t>
      </w:r>
      <w:r w:rsidR="00BA4396">
        <w:rPr>
          <w:color w:val="000000"/>
          <w:sz w:val="28"/>
          <w:szCs w:val="28"/>
        </w:rPr>
        <w:t>червня</w:t>
      </w:r>
      <w:r w:rsidR="000706A5">
        <w:rPr>
          <w:color w:val="000000"/>
          <w:sz w:val="28"/>
          <w:szCs w:val="28"/>
        </w:rPr>
        <w:t xml:space="preserve"> </w:t>
      </w:r>
      <w:r w:rsidRPr="00BA6397">
        <w:rPr>
          <w:color w:val="000000"/>
          <w:sz w:val="28"/>
          <w:szCs w:val="28"/>
        </w:rPr>
        <w:t xml:space="preserve">2021 року </w:t>
      </w:r>
      <w:r w:rsidRPr="00BA6397">
        <w:rPr>
          <w:sz w:val="28"/>
          <w:szCs w:val="28"/>
        </w:rPr>
        <w:t xml:space="preserve">до управління освіти </w:t>
      </w:r>
      <w:r w:rsidRPr="00BA6397">
        <w:rPr>
          <w:color w:val="000000"/>
          <w:sz w:val="28"/>
          <w:szCs w:val="28"/>
        </w:rPr>
        <w:t xml:space="preserve">міської ради </w:t>
      </w:r>
      <w:r w:rsidRPr="00BA6397">
        <w:rPr>
          <w:sz w:val="28"/>
          <w:szCs w:val="28"/>
        </w:rPr>
        <w:t>посад</w:t>
      </w:r>
      <w:r w:rsidR="000706A5">
        <w:rPr>
          <w:sz w:val="28"/>
          <w:szCs w:val="28"/>
        </w:rPr>
        <w:t xml:space="preserve">у </w:t>
      </w:r>
      <w:r>
        <w:rPr>
          <w:sz w:val="28"/>
          <w:szCs w:val="28"/>
        </w:rPr>
        <w:t xml:space="preserve"> </w:t>
      </w:r>
      <w:r w:rsidRPr="00BA6397">
        <w:rPr>
          <w:sz w:val="28"/>
          <w:szCs w:val="28"/>
        </w:rPr>
        <w:t xml:space="preserve"> </w:t>
      </w:r>
      <w:r>
        <w:rPr>
          <w:sz w:val="28"/>
          <w:szCs w:val="28"/>
        </w:rPr>
        <w:t xml:space="preserve"> головного спеціаліста </w:t>
      </w:r>
      <w:r w:rsidRPr="00BA6397">
        <w:rPr>
          <w:sz w:val="28"/>
          <w:szCs w:val="28"/>
        </w:rPr>
        <w:t>– 1 штатна одиниця.</w:t>
      </w:r>
      <w:r w:rsidRPr="00BA6397">
        <w:rPr>
          <w:color w:val="000000"/>
          <w:sz w:val="28"/>
          <w:szCs w:val="28"/>
        </w:rPr>
        <w:t xml:space="preserve"> </w:t>
      </w:r>
    </w:p>
    <w:p w:rsidR="00866F54" w:rsidRDefault="00C84136" w:rsidP="00880D4F">
      <w:pPr>
        <w:tabs>
          <w:tab w:val="left" w:pos="426"/>
          <w:tab w:val="left" w:pos="567"/>
        </w:tabs>
        <w:rPr>
          <w:color w:val="000000"/>
          <w:sz w:val="28"/>
          <w:szCs w:val="28"/>
        </w:rPr>
      </w:pPr>
      <w:r>
        <w:rPr>
          <w:b/>
          <w:color w:val="000000"/>
          <w:sz w:val="28"/>
          <w:szCs w:val="28"/>
        </w:rPr>
        <w:tab/>
        <w:t xml:space="preserve">    </w:t>
      </w:r>
      <w:r w:rsidR="00866F54" w:rsidRPr="00C20912">
        <w:rPr>
          <w:b/>
          <w:color w:val="000000"/>
          <w:sz w:val="28"/>
          <w:szCs w:val="28"/>
        </w:rPr>
        <w:t>1.</w:t>
      </w:r>
      <w:r>
        <w:rPr>
          <w:b/>
          <w:color w:val="000000"/>
          <w:sz w:val="28"/>
          <w:szCs w:val="28"/>
        </w:rPr>
        <w:t>5</w:t>
      </w:r>
      <w:r w:rsidR="00866F54" w:rsidRPr="00C20912">
        <w:rPr>
          <w:b/>
          <w:color w:val="000000"/>
          <w:sz w:val="28"/>
          <w:szCs w:val="28"/>
        </w:rPr>
        <w:t>.1.</w:t>
      </w:r>
      <w:r w:rsidR="00866F54" w:rsidRPr="005D2D29">
        <w:rPr>
          <w:color w:val="000000"/>
          <w:sz w:val="28"/>
          <w:szCs w:val="28"/>
        </w:rPr>
        <w:t xml:space="preserve"> Начальнику управління освіти міської ради</w:t>
      </w:r>
      <w:r w:rsidR="000706A5">
        <w:rPr>
          <w:color w:val="000000"/>
          <w:sz w:val="28"/>
          <w:szCs w:val="28"/>
        </w:rPr>
        <w:t xml:space="preserve"> Кучеруку О.Г. </w:t>
      </w:r>
      <w:r w:rsidR="00866F54" w:rsidRPr="005D2D29">
        <w:rPr>
          <w:color w:val="000000"/>
          <w:sz w:val="28"/>
          <w:szCs w:val="28"/>
        </w:rPr>
        <w:t xml:space="preserve">до 01 </w:t>
      </w:r>
      <w:r w:rsidR="00BA4396">
        <w:rPr>
          <w:color w:val="000000"/>
          <w:sz w:val="28"/>
          <w:szCs w:val="28"/>
        </w:rPr>
        <w:t xml:space="preserve">червня </w:t>
      </w:r>
      <w:r w:rsidR="000706A5">
        <w:rPr>
          <w:color w:val="000000"/>
          <w:sz w:val="28"/>
          <w:szCs w:val="28"/>
        </w:rPr>
        <w:t xml:space="preserve">           </w:t>
      </w:r>
      <w:r w:rsidR="00866F54" w:rsidRPr="005D2D29">
        <w:rPr>
          <w:color w:val="000000"/>
          <w:sz w:val="28"/>
          <w:szCs w:val="28"/>
        </w:rPr>
        <w:t xml:space="preserve"> 2021 року </w:t>
      </w:r>
      <w:r w:rsidR="00866F54" w:rsidRPr="005D2D29">
        <w:rPr>
          <w:sz w:val="28"/>
          <w:szCs w:val="28"/>
        </w:rPr>
        <w:t>розробити та подати на затвердження міському голові</w:t>
      </w:r>
      <w:r w:rsidR="000706A5">
        <w:rPr>
          <w:sz w:val="28"/>
          <w:szCs w:val="28"/>
        </w:rPr>
        <w:t xml:space="preserve"> Глухманюку Г.Г.</w:t>
      </w:r>
      <w:r w:rsidR="00866F54" w:rsidRPr="005D2D29">
        <w:rPr>
          <w:sz w:val="28"/>
          <w:szCs w:val="28"/>
        </w:rPr>
        <w:t xml:space="preserve"> посадову інструкцію </w:t>
      </w:r>
      <w:r w:rsidR="00866F54" w:rsidRPr="005D2D29">
        <w:rPr>
          <w:color w:val="000000"/>
          <w:sz w:val="28"/>
          <w:szCs w:val="28"/>
        </w:rPr>
        <w:t>головного спеціаліста управління освіти міської ради.</w:t>
      </w:r>
    </w:p>
    <w:p w:rsidR="00AA0E35" w:rsidRDefault="0040423E" w:rsidP="00C84136">
      <w:pPr>
        <w:ind w:firstLine="708"/>
        <w:rPr>
          <w:color w:val="000000"/>
          <w:sz w:val="28"/>
          <w:szCs w:val="28"/>
        </w:rPr>
      </w:pPr>
      <w:r w:rsidRPr="00C20912">
        <w:rPr>
          <w:b/>
          <w:color w:val="000000"/>
          <w:sz w:val="28"/>
          <w:szCs w:val="28"/>
        </w:rPr>
        <w:t>1.</w:t>
      </w:r>
      <w:r w:rsidR="00C84136">
        <w:rPr>
          <w:b/>
          <w:color w:val="000000"/>
          <w:sz w:val="28"/>
          <w:szCs w:val="28"/>
        </w:rPr>
        <w:t>6</w:t>
      </w:r>
      <w:r w:rsidR="00AA0E35" w:rsidRPr="00C20912">
        <w:rPr>
          <w:b/>
          <w:color w:val="000000"/>
          <w:sz w:val="28"/>
          <w:szCs w:val="28"/>
        </w:rPr>
        <w:t>.</w:t>
      </w:r>
      <w:r w:rsidR="00AA0E35">
        <w:rPr>
          <w:color w:val="000000"/>
          <w:sz w:val="28"/>
          <w:szCs w:val="28"/>
        </w:rPr>
        <w:t xml:space="preserve"> Начальнику відділу бухгалтерського обліку та звітності, головному бухгалтеру апарату міської ради та виконкому Куйбіді М.В. привести у відповідність до даного рішення штатний розпис.</w:t>
      </w:r>
    </w:p>
    <w:p w:rsidR="00E46165" w:rsidRDefault="00C84136" w:rsidP="00880D4F">
      <w:pPr>
        <w:rPr>
          <w:color w:val="000000"/>
          <w:sz w:val="28"/>
          <w:szCs w:val="28"/>
        </w:rPr>
      </w:pPr>
      <w:r>
        <w:rPr>
          <w:b/>
          <w:color w:val="000000"/>
          <w:sz w:val="28"/>
          <w:szCs w:val="28"/>
        </w:rPr>
        <w:t xml:space="preserve">          </w:t>
      </w:r>
      <w:r w:rsidR="00AA0E35" w:rsidRPr="00C84136">
        <w:rPr>
          <w:b/>
          <w:color w:val="000000"/>
          <w:sz w:val="28"/>
          <w:szCs w:val="28"/>
        </w:rPr>
        <w:t>2</w:t>
      </w:r>
      <w:r w:rsidR="00C9005F" w:rsidRPr="00C84136">
        <w:rPr>
          <w:b/>
          <w:color w:val="000000"/>
          <w:sz w:val="28"/>
          <w:szCs w:val="28"/>
        </w:rPr>
        <w:t>.</w:t>
      </w:r>
      <w:r w:rsidR="00C9005F">
        <w:rPr>
          <w:color w:val="000000"/>
          <w:sz w:val="28"/>
          <w:szCs w:val="28"/>
        </w:rPr>
        <w:t xml:space="preserve"> </w:t>
      </w:r>
      <w:r w:rsidR="00E76845">
        <w:rPr>
          <w:color w:val="000000"/>
          <w:sz w:val="28"/>
          <w:szCs w:val="28"/>
        </w:rPr>
        <w:t>Начальнику відділу кадрової</w:t>
      </w:r>
      <w:r w:rsidR="000706A5">
        <w:rPr>
          <w:color w:val="000000"/>
          <w:sz w:val="28"/>
          <w:szCs w:val="28"/>
        </w:rPr>
        <w:t xml:space="preserve"> та правової </w:t>
      </w:r>
      <w:r w:rsidR="00E76845">
        <w:rPr>
          <w:color w:val="000000"/>
          <w:sz w:val="28"/>
          <w:szCs w:val="28"/>
        </w:rPr>
        <w:t xml:space="preserve">роботи апарату міської ради та виконкому </w:t>
      </w:r>
      <w:r w:rsidR="009C0A33">
        <w:rPr>
          <w:color w:val="000000"/>
          <w:sz w:val="28"/>
          <w:szCs w:val="28"/>
        </w:rPr>
        <w:t xml:space="preserve">Коваленко Л.О. </w:t>
      </w:r>
      <w:r w:rsidR="00E76845">
        <w:rPr>
          <w:color w:val="000000"/>
          <w:sz w:val="28"/>
          <w:szCs w:val="28"/>
        </w:rPr>
        <w:t>здійснити визначені законодавством заходи відповідно до даного рішення.</w:t>
      </w:r>
    </w:p>
    <w:p w:rsidR="00154A43" w:rsidRPr="00BA6397" w:rsidRDefault="00C84136" w:rsidP="00880D4F">
      <w:pPr>
        <w:rPr>
          <w:color w:val="000000"/>
          <w:sz w:val="28"/>
          <w:szCs w:val="28"/>
        </w:rPr>
      </w:pPr>
      <w:r>
        <w:rPr>
          <w:b/>
          <w:color w:val="000000"/>
          <w:sz w:val="28"/>
          <w:szCs w:val="28"/>
        </w:rPr>
        <w:t xml:space="preserve">          </w:t>
      </w:r>
      <w:r w:rsidR="00AA0E35" w:rsidRPr="00C84136">
        <w:rPr>
          <w:b/>
          <w:color w:val="000000"/>
          <w:sz w:val="28"/>
          <w:szCs w:val="28"/>
        </w:rPr>
        <w:t>3</w:t>
      </w:r>
      <w:r w:rsidR="00E76845" w:rsidRPr="00C84136">
        <w:rPr>
          <w:b/>
          <w:color w:val="000000"/>
          <w:sz w:val="28"/>
          <w:szCs w:val="28"/>
        </w:rPr>
        <w:t>.</w:t>
      </w:r>
      <w:r w:rsidR="00E76845">
        <w:rPr>
          <w:color w:val="000000"/>
          <w:sz w:val="28"/>
          <w:szCs w:val="28"/>
        </w:rPr>
        <w:t xml:space="preserve"> К</w:t>
      </w:r>
      <w:r w:rsidR="009D385B" w:rsidRPr="00BA6397">
        <w:rPr>
          <w:color w:val="000000"/>
          <w:sz w:val="28"/>
          <w:szCs w:val="28"/>
        </w:rPr>
        <w:t xml:space="preserve">онтроль </w:t>
      </w:r>
      <w:r w:rsidR="00154A43" w:rsidRPr="00BA6397">
        <w:rPr>
          <w:color w:val="000000"/>
          <w:sz w:val="28"/>
          <w:szCs w:val="28"/>
        </w:rPr>
        <w:t>за виконанням даного</w:t>
      </w:r>
      <w:r w:rsidR="009D385B" w:rsidRPr="00BA6397">
        <w:rPr>
          <w:color w:val="000000"/>
          <w:sz w:val="28"/>
          <w:szCs w:val="28"/>
        </w:rPr>
        <w:t xml:space="preserve"> рішення </w:t>
      </w:r>
      <w:r w:rsidR="00FD1ACF">
        <w:rPr>
          <w:color w:val="000000"/>
          <w:sz w:val="28"/>
          <w:szCs w:val="28"/>
        </w:rPr>
        <w:t>покласти на міського голову Глухманюка Г.Г</w:t>
      </w:r>
      <w:r w:rsidR="00F261DB" w:rsidRPr="00BA6397">
        <w:rPr>
          <w:color w:val="000000"/>
          <w:sz w:val="28"/>
          <w:szCs w:val="28"/>
        </w:rPr>
        <w:t>.</w:t>
      </w:r>
      <w:r w:rsidR="0016408C">
        <w:rPr>
          <w:color w:val="000000"/>
          <w:sz w:val="28"/>
          <w:szCs w:val="28"/>
        </w:rPr>
        <w:t>.</w:t>
      </w:r>
    </w:p>
    <w:p w:rsidR="009D385B" w:rsidRDefault="009D385B" w:rsidP="00880D4F">
      <w:pPr>
        <w:rPr>
          <w:color w:val="000000"/>
          <w:sz w:val="28"/>
          <w:szCs w:val="28"/>
        </w:rPr>
      </w:pPr>
    </w:p>
    <w:p w:rsidR="00880D4F" w:rsidRDefault="00880D4F" w:rsidP="00880D4F">
      <w:pPr>
        <w:rPr>
          <w:color w:val="000000"/>
          <w:sz w:val="28"/>
          <w:szCs w:val="28"/>
        </w:rPr>
      </w:pPr>
    </w:p>
    <w:p w:rsidR="00880D4F" w:rsidRDefault="00880D4F" w:rsidP="00880D4F">
      <w:pPr>
        <w:rPr>
          <w:color w:val="000000"/>
          <w:sz w:val="28"/>
          <w:szCs w:val="28"/>
        </w:rPr>
      </w:pPr>
    </w:p>
    <w:p w:rsidR="00880D4F" w:rsidRDefault="00880D4F" w:rsidP="00880D4F">
      <w:pPr>
        <w:rPr>
          <w:color w:val="000000"/>
          <w:sz w:val="28"/>
          <w:szCs w:val="28"/>
        </w:rPr>
      </w:pPr>
    </w:p>
    <w:p w:rsidR="00C84136" w:rsidRDefault="00C84136" w:rsidP="00880D4F">
      <w:pPr>
        <w:rPr>
          <w:color w:val="000000"/>
          <w:sz w:val="28"/>
          <w:szCs w:val="28"/>
        </w:rPr>
      </w:pPr>
    </w:p>
    <w:p w:rsidR="00FD1ACF" w:rsidRPr="00BA6397" w:rsidRDefault="00FD1ACF" w:rsidP="00154A43">
      <w:pPr>
        <w:jc w:val="both"/>
        <w:rPr>
          <w:color w:val="000000"/>
          <w:sz w:val="28"/>
          <w:szCs w:val="28"/>
        </w:rPr>
      </w:pPr>
    </w:p>
    <w:p w:rsidR="00154A43" w:rsidRPr="00BA6397" w:rsidRDefault="0008398E" w:rsidP="00154A43">
      <w:pPr>
        <w:jc w:val="both"/>
        <w:rPr>
          <w:color w:val="000000"/>
          <w:sz w:val="28"/>
          <w:szCs w:val="28"/>
        </w:rPr>
      </w:pPr>
      <w:r>
        <w:rPr>
          <w:color w:val="000000"/>
          <w:sz w:val="28"/>
          <w:szCs w:val="28"/>
        </w:rPr>
        <w:t xml:space="preserve">     </w:t>
      </w:r>
      <w:r w:rsidR="009D385B" w:rsidRPr="00BA6397">
        <w:rPr>
          <w:color w:val="000000"/>
          <w:sz w:val="28"/>
          <w:szCs w:val="28"/>
        </w:rPr>
        <w:t xml:space="preserve">        </w:t>
      </w:r>
      <w:r w:rsidR="00154A43" w:rsidRPr="00BA6397">
        <w:rPr>
          <w:color w:val="000000"/>
          <w:sz w:val="28"/>
          <w:szCs w:val="28"/>
        </w:rPr>
        <w:t xml:space="preserve">Міський голова                                          </w:t>
      </w:r>
      <w:r w:rsidR="00C84136">
        <w:rPr>
          <w:color w:val="000000"/>
          <w:sz w:val="28"/>
          <w:szCs w:val="28"/>
        </w:rPr>
        <w:t xml:space="preserve">  </w:t>
      </w:r>
      <w:r>
        <w:rPr>
          <w:color w:val="000000"/>
          <w:sz w:val="28"/>
          <w:szCs w:val="28"/>
        </w:rPr>
        <w:t xml:space="preserve">    </w:t>
      </w:r>
      <w:r w:rsidR="00C84136">
        <w:rPr>
          <w:color w:val="000000"/>
          <w:sz w:val="28"/>
          <w:szCs w:val="28"/>
        </w:rPr>
        <w:t xml:space="preserve">  </w:t>
      </w:r>
      <w:r w:rsidR="009D385B" w:rsidRPr="00BA6397">
        <w:rPr>
          <w:color w:val="000000"/>
          <w:sz w:val="28"/>
          <w:szCs w:val="28"/>
        </w:rPr>
        <w:t xml:space="preserve">   </w:t>
      </w:r>
      <w:r w:rsidR="00B723FF" w:rsidRPr="00BA6397">
        <w:rPr>
          <w:color w:val="000000"/>
          <w:sz w:val="28"/>
          <w:szCs w:val="28"/>
        </w:rPr>
        <w:t>Г</w:t>
      </w:r>
      <w:r w:rsidR="009C0A33">
        <w:rPr>
          <w:color w:val="000000"/>
          <w:sz w:val="28"/>
          <w:szCs w:val="28"/>
        </w:rPr>
        <w:t xml:space="preserve">еннадій </w:t>
      </w:r>
      <w:r w:rsidR="009C0A33" w:rsidRPr="00BA6397">
        <w:rPr>
          <w:color w:val="000000"/>
          <w:sz w:val="28"/>
          <w:szCs w:val="28"/>
        </w:rPr>
        <w:t xml:space="preserve">ГЛУХМАНЮК  </w:t>
      </w:r>
    </w:p>
    <w:p w:rsidR="00154A43" w:rsidRPr="00BA6397" w:rsidRDefault="00154A43" w:rsidP="00154A43">
      <w:pPr>
        <w:jc w:val="both"/>
        <w:rPr>
          <w:color w:val="FF0000"/>
          <w:sz w:val="28"/>
          <w:szCs w:val="28"/>
        </w:rPr>
      </w:pPr>
    </w:p>
    <w:p w:rsidR="00FB6B40" w:rsidRDefault="00FB6B40" w:rsidP="00EB729E">
      <w:pPr>
        <w:ind w:firstLine="360"/>
        <w:jc w:val="both"/>
        <w:rPr>
          <w:b/>
          <w:color w:val="000000"/>
          <w:sz w:val="28"/>
          <w:szCs w:val="28"/>
        </w:rPr>
      </w:pPr>
    </w:p>
    <w:p w:rsidR="00FB6B40" w:rsidRDefault="00FB6B40"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4E7834" w:rsidRDefault="004E7834" w:rsidP="00EB729E">
      <w:pPr>
        <w:ind w:firstLine="360"/>
        <w:jc w:val="both"/>
        <w:rPr>
          <w:b/>
          <w:color w:val="000000"/>
          <w:sz w:val="28"/>
          <w:szCs w:val="28"/>
        </w:rPr>
      </w:pPr>
    </w:p>
    <w:p w:rsidR="0038257F" w:rsidRPr="004E7834" w:rsidRDefault="004E7834" w:rsidP="0038257F">
      <w:pPr>
        <w:ind w:firstLine="360"/>
        <w:jc w:val="both"/>
        <w:rPr>
          <w:color w:val="000000"/>
          <w:sz w:val="28"/>
          <w:szCs w:val="28"/>
        </w:rPr>
      </w:pPr>
      <w:r>
        <w:rPr>
          <w:b/>
          <w:color w:val="000000"/>
          <w:sz w:val="28"/>
          <w:szCs w:val="28"/>
        </w:rPr>
        <w:lastRenderedPageBreak/>
        <w:t xml:space="preserve">                                                                                             </w:t>
      </w:r>
      <w:r w:rsidR="0038257F">
        <w:rPr>
          <w:b/>
          <w:color w:val="000000"/>
          <w:sz w:val="28"/>
          <w:szCs w:val="28"/>
        </w:rPr>
        <w:t xml:space="preserve">   </w:t>
      </w:r>
      <w:r w:rsidR="0038257F" w:rsidRPr="004E7834">
        <w:rPr>
          <w:color w:val="000000"/>
          <w:sz w:val="28"/>
          <w:szCs w:val="28"/>
        </w:rPr>
        <w:t>Додаток</w:t>
      </w:r>
      <w:r w:rsidR="0038257F">
        <w:rPr>
          <w:color w:val="000000"/>
          <w:sz w:val="28"/>
          <w:szCs w:val="28"/>
        </w:rPr>
        <w:t xml:space="preserve"> 1</w:t>
      </w:r>
    </w:p>
    <w:p w:rsidR="0038257F" w:rsidRPr="004E7834" w:rsidRDefault="0038257F" w:rsidP="0038257F">
      <w:pPr>
        <w:ind w:firstLine="360"/>
        <w:jc w:val="both"/>
        <w:rPr>
          <w:color w:val="000000"/>
          <w:sz w:val="28"/>
          <w:szCs w:val="28"/>
        </w:rPr>
      </w:pPr>
      <w:r w:rsidRPr="004E7834">
        <w:rPr>
          <w:color w:val="000000"/>
          <w:sz w:val="28"/>
          <w:szCs w:val="28"/>
        </w:rPr>
        <w:t xml:space="preserve">                                                                                         до рішення 7 сесії </w:t>
      </w:r>
    </w:p>
    <w:p w:rsidR="0038257F" w:rsidRPr="004E7834" w:rsidRDefault="0038257F" w:rsidP="0038257F">
      <w:pPr>
        <w:ind w:firstLine="360"/>
        <w:jc w:val="both"/>
        <w:rPr>
          <w:color w:val="000000"/>
          <w:sz w:val="28"/>
          <w:szCs w:val="28"/>
        </w:rPr>
      </w:pPr>
      <w:r w:rsidRPr="004E7834">
        <w:rPr>
          <w:color w:val="000000"/>
          <w:sz w:val="28"/>
          <w:szCs w:val="28"/>
        </w:rPr>
        <w:t xml:space="preserve">                                                                                  міської ради 8 скликання</w:t>
      </w:r>
    </w:p>
    <w:p w:rsidR="0038257F" w:rsidRDefault="0038257F" w:rsidP="0038257F">
      <w:pPr>
        <w:ind w:firstLine="360"/>
        <w:jc w:val="both"/>
        <w:rPr>
          <w:color w:val="000000"/>
          <w:sz w:val="28"/>
          <w:szCs w:val="28"/>
        </w:rPr>
      </w:pPr>
      <w:r w:rsidRPr="004E7834">
        <w:rPr>
          <w:color w:val="000000"/>
          <w:sz w:val="28"/>
          <w:szCs w:val="28"/>
        </w:rPr>
        <w:t xml:space="preserve">                                                                                  від 12.05.2021 року №195</w:t>
      </w:r>
    </w:p>
    <w:p w:rsidR="00EF5C82" w:rsidRDefault="00EF5C82" w:rsidP="004E17D4">
      <w:pPr>
        <w:jc w:val="center"/>
        <w:rPr>
          <w:b/>
          <w:sz w:val="28"/>
          <w:szCs w:val="28"/>
        </w:rPr>
      </w:pPr>
    </w:p>
    <w:p w:rsidR="00EF5C82" w:rsidRDefault="00EF5C82" w:rsidP="00EF5C82">
      <w:pPr>
        <w:jc w:val="center"/>
        <w:rPr>
          <w:b/>
          <w:sz w:val="28"/>
          <w:szCs w:val="28"/>
        </w:rPr>
      </w:pPr>
    </w:p>
    <w:p w:rsidR="004E17D4" w:rsidRPr="00FD0F8A" w:rsidRDefault="003D7EEF" w:rsidP="00EF5C82">
      <w:pPr>
        <w:jc w:val="center"/>
        <w:rPr>
          <w:b/>
          <w:sz w:val="28"/>
          <w:szCs w:val="28"/>
        </w:rPr>
      </w:pPr>
      <w:r>
        <w:rPr>
          <w:b/>
          <w:sz w:val="28"/>
          <w:szCs w:val="28"/>
        </w:rPr>
        <w:t>ПОЛОЖЕНН</w:t>
      </w:r>
      <w:r w:rsidR="004E17D4" w:rsidRPr="00FD0F8A">
        <w:rPr>
          <w:b/>
          <w:sz w:val="28"/>
          <w:szCs w:val="28"/>
        </w:rPr>
        <w:t>Я</w:t>
      </w:r>
    </w:p>
    <w:p w:rsidR="004E17D4" w:rsidRPr="00FD0F8A" w:rsidRDefault="004E17D4" w:rsidP="00EF5C82">
      <w:pPr>
        <w:jc w:val="center"/>
        <w:rPr>
          <w:b/>
          <w:sz w:val="28"/>
          <w:szCs w:val="28"/>
        </w:rPr>
      </w:pPr>
      <w:r w:rsidRPr="00FD0F8A">
        <w:rPr>
          <w:b/>
          <w:sz w:val="28"/>
          <w:szCs w:val="28"/>
        </w:rPr>
        <w:t xml:space="preserve">про відділ адміністрування місцевих податків і зборів </w:t>
      </w:r>
    </w:p>
    <w:p w:rsidR="004E17D4" w:rsidRPr="00FD0F8A" w:rsidRDefault="004E17D4" w:rsidP="00EF5C82">
      <w:pPr>
        <w:jc w:val="center"/>
        <w:rPr>
          <w:b/>
          <w:sz w:val="28"/>
          <w:szCs w:val="28"/>
        </w:rPr>
      </w:pPr>
      <w:r w:rsidRPr="00FD0F8A">
        <w:rPr>
          <w:b/>
          <w:sz w:val="28"/>
          <w:szCs w:val="28"/>
        </w:rPr>
        <w:t>фінансово – економічного управління</w:t>
      </w:r>
    </w:p>
    <w:p w:rsidR="004E17D4" w:rsidRPr="00FD0F8A" w:rsidRDefault="004E17D4" w:rsidP="00EF5C82">
      <w:pPr>
        <w:jc w:val="center"/>
        <w:rPr>
          <w:b/>
          <w:sz w:val="28"/>
          <w:szCs w:val="28"/>
        </w:rPr>
      </w:pPr>
      <w:r w:rsidRPr="00FD0F8A">
        <w:rPr>
          <w:b/>
          <w:sz w:val="28"/>
          <w:szCs w:val="28"/>
        </w:rPr>
        <w:t>Могилів</w:t>
      </w:r>
      <w:r w:rsidR="003D7EEF">
        <w:rPr>
          <w:b/>
          <w:sz w:val="28"/>
          <w:szCs w:val="28"/>
        </w:rPr>
        <w:t xml:space="preserve"> </w:t>
      </w:r>
      <w:r w:rsidRPr="00FD0F8A">
        <w:rPr>
          <w:b/>
          <w:sz w:val="28"/>
          <w:szCs w:val="28"/>
        </w:rPr>
        <w:t>-</w:t>
      </w:r>
      <w:r w:rsidR="003D7EEF">
        <w:rPr>
          <w:b/>
          <w:sz w:val="28"/>
          <w:szCs w:val="28"/>
        </w:rPr>
        <w:t xml:space="preserve"> </w:t>
      </w:r>
      <w:r w:rsidRPr="00FD0F8A">
        <w:rPr>
          <w:b/>
          <w:sz w:val="28"/>
          <w:szCs w:val="28"/>
        </w:rPr>
        <w:t>Подільської міської ради</w:t>
      </w:r>
    </w:p>
    <w:p w:rsidR="004E17D4" w:rsidRPr="00FD0F8A" w:rsidRDefault="004E17D4" w:rsidP="004E17D4">
      <w:pPr>
        <w:jc w:val="center"/>
        <w:rPr>
          <w:sz w:val="28"/>
          <w:szCs w:val="28"/>
        </w:rPr>
      </w:pPr>
    </w:p>
    <w:p w:rsidR="004E17D4" w:rsidRPr="00FD0F8A" w:rsidRDefault="004E17D4" w:rsidP="00EF5C82">
      <w:pPr>
        <w:ind w:firstLine="708"/>
        <w:rPr>
          <w:sz w:val="28"/>
          <w:szCs w:val="28"/>
        </w:rPr>
      </w:pPr>
      <w:r w:rsidRPr="00FD0F8A">
        <w:rPr>
          <w:b/>
          <w:sz w:val="28"/>
          <w:szCs w:val="28"/>
        </w:rPr>
        <w:t>1.</w:t>
      </w:r>
      <w:r w:rsidRPr="00FD0F8A">
        <w:rPr>
          <w:sz w:val="28"/>
          <w:szCs w:val="28"/>
        </w:rPr>
        <w:t xml:space="preserve"> </w:t>
      </w:r>
      <w:r w:rsidRPr="00FD0F8A">
        <w:rPr>
          <w:b/>
          <w:sz w:val="28"/>
          <w:szCs w:val="28"/>
        </w:rPr>
        <w:t>Відділ адміністрування</w:t>
      </w:r>
      <w:r w:rsidRPr="00FD0F8A">
        <w:rPr>
          <w:sz w:val="28"/>
          <w:szCs w:val="28"/>
        </w:rPr>
        <w:t xml:space="preserve"> </w:t>
      </w:r>
      <w:r w:rsidRPr="00FD0F8A">
        <w:rPr>
          <w:b/>
          <w:sz w:val="28"/>
          <w:szCs w:val="28"/>
        </w:rPr>
        <w:t>місцевих податків і зборів</w:t>
      </w:r>
      <w:r w:rsidRPr="00FD0F8A">
        <w:rPr>
          <w:sz w:val="28"/>
          <w:szCs w:val="28"/>
        </w:rPr>
        <w:t xml:space="preserve"> (далі – відділ) є  структурним підрозділом фінансово-економічного управління Могилів-Подільської міської ради </w:t>
      </w:r>
      <w:r w:rsidR="00EF5C82">
        <w:rPr>
          <w:sz w:val="28"/>
          <w:szCs w:val="28"/>
        </w:rPr>
        <w:t xml:space="preserve">(далі - </w:t>
      </w:r>
      <w:r w:rsidRPr="00FD0F8A">
        <w:rPr>
          <w:sz w:val="28"/>
          <w:szCs w:val="28"/>
        </w:rPr>
        <w:t xml:space="preserve">управління).     </w:t>
      </w:r>
    </w:p>
    <w:p w:rsidR="004E17D4" w:rsidRDefault="004E17D4" w:rsidP="00EF5C82">
      <w:pPr>
        <w:rPr>
          <w:sz w:val="28"/>
          <w:szCs w:val="28"/>
        </w:rPr>
      </w:pPr>
      <w:r w:rsidRPr="00FD0F8A">
        <w:rPr>
          <w:sz w:val="28"/>
          <w:szCs w:val="28"/>
        </w:rPr>
        <w:t>Відділ підпорядковується безпосередньо керівникові управління та місько</w:t>
      </w:r>
      <w:r>
        <w:rPr>
          <w:sz w:val="28"/>
          <w:szCs w:val="28"/>
        </w:rPr>
        <w:t xml:space="preserve">му </w:t>
      </w:r>
      <w:r w:rsidRPr="00FD0F8A">
        <w:rPr>
          <w:sz w:val="28"/>
          <w:szCs w:val="28"/>
        </w:rPr>
        <w:t>голов</w:t>
      </w:r>
      <w:r>
        <w:rPr>
          <w:sz w:val="28"/>
          <w:szCs w:val="28"/>
        </w:rPr>
        <w:t>і</w:t>
      </w:r>
      <w:r w:rsidRPr="00FD0F8A">
        <w:rPr>
          <w:sz w:val="28"/>
          <w:szCs w:val="28"/>
        </w:rPr>
        <w:t>.</w:t>
      </w:r>
    </w:p>
    <w:p w:rsidR="00567324" w:rsidRPr="00EF5C82" w:rsidRDefault="00567324" w:rsidP="00EF5C82">
      <w:pPr>
        <w:rPr>
          <w:sz w:val="28"/>
          <w:szCs w:val="28"/>
        </w:rPr>
      </w:pPr>
    </w:p>
    <w:p w:rsidR="004E17D4" w:rsidRPr="00FD0F8A" w:rsidRDefault="004E17D4" w:rsidP="00EF5C82">
      <w:pPr>
        <w:ind w:firstLine="708"/>
        <w:rPr>
          <w:b/>
          <w:sz w:val="28"/>
          <w:szCs w:val="28"/>
        </w:rPr>
      </w:pPr>
      <w:r w:rsidRPr="00FD0F8A">
        <w:rPr>
          <w:b/>
          <w:sz w:val="28"/>
          <w:szCs w:val="28"/>
        </w:rPr>
        <w:t xml:space="preserve">2. </w:t>
      </w:r>
      <w:r w:rsidR="00EF5C82">
        <w:rPr>
          <w:b/>
          <w:sz w:val="28"/>
          <w:szCs w:val="28"/>
        </w:rPr>
        <w:t>Відділ у своїй діяльності керується</w:t>
      </w:r>
      <w:r w:rsidR="00485EB9">
        <w:rPr>
          <w:b/>
          <w:sz w:val="28"/>
          <w:szCs w:val="28"/>
        </w:rPr>
        <w:t>:</w:t>
      </w:r>
    </w:p>
    <w:p w:rsidR="004E17D4" w:rsidRPr="00FD0F8A" w:rsidRDefault="004E17D4" w:rsidP="00EF5C82">
      <w:pPr>
        <w:rPr>
          <w:sz w:val="28"/>
          <w:szCs w:val="28"/>
        </w:rPr>
      </w:pPr>
      <w:r w:rsidRPr="00FD0F8A">
        <w:rPr>
          <w:sz w:val="28"/>
          <w:szCs w:val="28"/>
        </w:rPr>
        <w:t>Конституцією України, Законами  України, Бюджетним кодексом України, Податковим кодексом України,</w:t>
      </w:r>
      <w:r w:rsidRPr="00FD0F8A">
        <w:rPr>
          <w:color w:val="FF0000"/>
          <w:sz w:val="28"/>
          <w:szCs w:val="28"/>
        </w:rPr>
        <w:t xml:space="preserve"> </w:t>
      </w:r>
      <w:r w:rsidRPr="00FD0F8A">
        <w:rPr>
          <w:sz w:val="28"/>
          <w:szCs w:val="28"/>
        </w:rPr>
        <w:t>актами Президента України і Кабінету Міністрів України, Наказами Міністерства фінансів України, розпорядженнями голови обласної державної адміністрації, міського голови, наказами Департаменту фінансів обласної державної адміністрації, актами Могилів-Подільської міської ради, а також Положенням про відділ.</w:t>
      </w:r>
    </w:p>
    <w:p w:rsidR="004E17D4" w:rsidRPr="00FD0F8A" w:rsidRDefault="004E17D4" w:rsidP="00EF5C82">
      <w:pPr>
        <w:rPr>
          <w:sz w:val="28"/>
          <w:szCs w:val="28"/>
        </w:rPr>
      </w:pPr>
    </w:p>
    <w:p w:rsidR="004E17D4" w:rsidRPr="00FD0F8A" w:rsidRDefault="004E17D4" w:rsidP="00EF5C82">
      <w:pPr>
        <w:ind w:firstLine="708"/>
        <w:rPr>
          <w:b/>
          <w:sz w:val="28"/>
          <w:szCs w:val="28"/>
        </w:rPr>
      </w:pPr>
      <w:r w:rsidRPr="00FD0F8A">
        <w:rPr>
          <w:b/>
          <w:sz w:val="28"/>
          <w:szCs w:val="28"/>
        </w:rPr>
        <w:t xml:space="preserve">3. </w:t>
      </w:r>
      <w:r w:rsidR="00EF5C82">
        <w:rPr>
          <w:b/>
          <w:sz w:val="28"/>
          <w:szCs w:val="28"/>
        </w:rPr>
        <w:t>Основними завданнями відділу є</w:t>
      </w:r>
      <w:r w:rsidR="00710D31">
        <w:rPr>
          <w:b/>
          <w:sz w:val="28"/>
          <w:szCs w:val="28"/>
        </w:rPr>
        <w:t>:</w:t>
      </w:r>
    </w:p>
    <w:p w:rsidR="004E17D4" w:rsidRPr="00FD0F8A" w:rsidRDefault="004E17D4" w:rsidP="00EF5C82">
      <w:pPr>
        <w:pStyle w:val="a5"/>
        <w:shd w:val="clear" w:color="auto" w:fill="FFFFFF"/>
        <w:spacing w:before="0" w:beforeAutospacing="0" w:after="0" w:afterAutospacing="0"/>
        <w:ind w:firstLine="708"/>
        <w:rPr>
          <w:spacing w:val="-1"/>
          <w:sz w:val="28"/>
          <w:szCs w:val="28"/>
          <w:bdr w:val="none" w:sz="0" w:space="0" w:color="auto" w:frame="1"/>
          <w:lang w:val="uk-UA"/>
        </w:rPr>
      </w:pPr>
      <w:r w:rsidRPr="00EF5C82">
        <w:rPr>
          <w:b/>
          <w:spacing w:val="-1"/>
          <w:sz w:val="28"/>
          <w:szCs w:val="28"/>
          <w:bdr w:val="none" w:sz="0" w:space="0" w:color="auto" w:frame="1"/>
          <w:lang w:val="uk-UA"/>
        </w:rPr>
        <w:t>3.1.</w:t>
      </w:r>
      <w:r w:rsidRPr="00FD0F8A">
        <w:rPr>
          <w:spacing w:val="-1"/>
          <w:sz w:val="28"/>
          <w:szCs w:val="28"/>
          <w:bdr w:val="none" w:sz="0" w:space="0" w:color="auto" w:frame="1"/>
          <w:lang w:val="uk-UA"/>
        </w:rPr>
        <w:t xml:space="preserve"> Сукупність дій та процедур, що визначають інституційну структуру податкових відносин, організація ідентифікації обліку платників податків та об’єктів оподаткування, контроль за сплатою місцевих податків та зборів  відповідно до порядку установленого чинним законодавством.</w:t>
      </w:r>
    </w:p>
    <w:p w:rsidR="004E17D4" w:rsidRPr="00FD0F8A" w:rsidRDefault="004E17D4" w:rsidP="00EF5C82">
      <w:pPr>
        <w:pStyle w:val="a5"/>
        <w:shd w:val="clear" w:color="auto" w:fill="FFFFFF"/>
        <w:spacing w:before="0" w:beforeAutospacing="0" w:after="0" w:afterAutospacing="0"/>
        <w:ind w:firstLine="708"/>
        <w:rPr>
          <w:spacing w:val="-1"/>
          <w:sz w:val="28"/>
          <w:szCs w:val="28"/>
          <w:bdr w:val="none" w:sz="0" w:space="0" w:color="auto" w:frame="1"/>
          <w:lang w:val="uk-UA"/>
        </w:rPr>
      </w:pPr>
      <w:r w:rsidRPr="00EF5C82">
        <w:rPr>
          <w:b/>
          <w:spacing w:val="-1"/>
          <w:sz w:val="28"/>
          <w:szCs w:val="28"/>
          <w:bdr w:val="none" w:sz="0" w:space="0" w:color="auto" w:frame="1"/>
          <w:lang w:val="uk-UA"/>
        </w:rPr>
        <w:t>3.2.</w:t>
      </w:r>
      <w:r w:rsidRPr="00FD0F8A">
        <w:rPr>
          <w:spacing w:val="-1"/>
          <w:sz w:val="28"/>
          <w:szCs w:val="28"/>
          <w:bdr w:val="none" w:sz="0" w:space="0" w:color="auto" w:frame="1"/>
          <w:lang w:val="uk-UA"/>
        </w:rPr>
        <w:t xml:space="preserve"> Забезпечення реалізації державної політики в бюджетній сфері шляхом аналізу нарахування та сплати місцевих податків та зборів, одночасно розроблення пропозицій по удосконаленню місцевого оподаткування, як фінансового підґрунтя ефективного місцевого самоврядування.</w:t>
      </w:r>
    </w:p>
    <w:p w:rsidR="004E17D4" w:rsidRPr="00FD0F8A" w:rsidRDefault="004E17D4" w:rsidP="00EF5C82">
      <w:pPr>
        <w:ind w:firstLine="708"/>
        <w:rPr>
          <w:sz w:val="28"/>
          <w:szCs w:val="28"/>
        </w:rPr>
      </w:pPr>
      <w:r w:rsidRPr="00EF5C82">
        <w:rPr>
          <w:b/>
          <w:sz w:val="28"/>
          <w:szCs w:val="28"/>
          <w:bdr w:val="none" w:sz="0" w:space="0" w:color="auto" w:frame="1"/>
        </w:rPr>
        <w:t>3.3.</w:t>
      </w:r>
      <w:r w:rsidRPr="00FD0F8A">
        <w:rPr>
          <w:sz w:val="28"/>
          <w:szCs w:val="28"/>
          <w:bdr w:val="none" w:sz="0" w:space="0" w:color="auto" w:frame="1"/>
        </w:rPr>
        <w:t xml:space="preserve"> Здійснення аналізу формування дохідної частини бюджету Могил</w:t>
      </w:r>
      <w:r>
        <w:rPr>
          <w:sz w:val="28"/>
          <w:szCs w:val="28"/>
          <w:bdr w:val="none" w:sz="0" w:space="0" w:color="auto" w:frame="1"/>
        </w:rPr>
        <w:t>і</w:t>
      </w:r>
      <w:r w:rsidRPr="00FD0F8A">
        <w:rPr>
          <w:sz w:val="28"/>
          <w:szCs w:val="28"/>
          <w:bdr w:val="none" w:sz="0" w:space="0" w:color="auto" w:frame="1"/>
        </w:rPr>
        <w:t>в-Подільсько</w:t>
      </w:r>
      <w:r>
        <w:rPr>
          <w:sz w:val="28"/>
          <w:szCs w:val="28"/>
          <w:bdr w:val="none" w:sz="0" w:space="0" w:color="auto" w:frame="1"/>
        </w:rPr>
        <w:t xml:space="preserve">ї міської територіальної громади Могилів-Подільського району Вінницької області (далі по тексту – бюджет територіальної громади) </w:t>
      </w:r>
      <w:r w:rsidRPr="00FD0F8A">
        <w:rPr>
          <w:sz w:val="28"/>
          <w:szCs w:val="28"/>
        </w:rPr>
        <w:t>в розрізі платежів на основі розрахунків;</w:t>
      </w:r>
    </w:p>
    <w:p w:rsidR="004E17D4" w:rsidRPr="00FD0F8A" w:rsidRDefault="004E17D4" w:rsidP="00EF5C82">
      <w:pPr>
        <w:pStyle w:val="a5"/>
        <w:shd w:val="clear" w:color="auto" w:fill="FFFFFF"/>
        <w:spacing w:before="0" w:beforeAutospacing="0" w:after="0" w:afterAutospacing="0"/>
        <w:ind w:firstLine="708"/>
        <w:rPr>
          <w:spacing w:val="-1"/>
          <w:sz w:val="28"/>
          <w:szCs w:val="28"/>
          <w:bdr w:val="none" w:sz="0" w:space="0" w:color="auto" w:frame="1"/>
          <w:lang w:val="uk-UA"/>
        </w:rPr>
      </w:pPr>
      <w:r w:rsidRPr="00EF5C82">
        <w:rPr>
          <w:b/>
          <w:spacing w:val="-1"/>
          <w:sz w:val="28"/>
          <w:szCs w:val="28"/>
          <w:bdr w:val="none" w:sz="0" w:space="0" w:color="auto" w:frame="1"/>
          <w:lang w:val="uk-UA"/>
        </w:rPr>
        <w:t>3.4.</w:t>
      </w:r>
      <w:r w:rsidRPr="00FD0F8A">
        <w:rPr>
          <w:spacing w:val="-1"/>
          <w:sz w:val="28"/>
          <w:szCs w:val="28"/>
          <w:bdr w:val="none" w:sz="0" w:space="0" w:color="auto" w:frame="1"/>
          <w:lang w:val="uk-UA"/>
        </w:rPr>
        <w:t xml:space="preserve"> Брати участь у складанні проекту дохідної частини бюджету</w:t>
      </w:r>
      <w:r>
        <w:rPr>
          <w:spacing w:val="-1"/>
          <w:sz w:val="28"/>
          <w:szCs w:val="28"/>
          <w:bdr w:val="none" w:sz="0" w:space="0" w:color="auto" w:frame="1"/>
          <w:lang w:val="uk-UA"/>
        </w:rPr>
        <w:t xml:space="preserve"> територіальної громади</w:t>
      </w:r>
      <w:r w:rsidRPr="00FD0F8A">
        <w:rPr>
          <w:spacing w:val="-1"/>
          <w:sz w:val="28"/>
          <w:szCs w:val="28"/>
          <w:bdr w:val="none" w:sz="0" w:space="0" w:color="auto" w:frame="1"/>
          <w:lang w:val="uk-UA"/>
        </w:rPr>
        <w:t>;</w:t>
      </w:r>
    </w:p>
    <w:p w:rsidR="004E17D4" w:rsidRPr="00FD0F8A" w:rsidRDefault="004E17D4" w:rsidP="00EF5C82">
      <w:pPr>
        <w:pStyle w:val="a5"/>
        <w:shd w:val="clear" w:color="auto" w:fill="FFFFFF"/>
        <w:spacing w:before="0" w:beforeAutospacing="0" w:after="0" w:afterAutospacing="0"/>
        <w:ind w:firstLine="708"/>
        <w:rPr>
          <w:sz w:val="28"/>
          <w:szCs w:val="28"/>
          <w:lang w:val="uk-UA"/>
        </w:rPr>
      </w:pPr>
      <w:r w:rsidRPr="00EF5C82">
        <w:rPr>
          <w:b/>
          <w:sz w:val="28"/>
          <w:szCs w:val="28"/>
          <w:bdr w:val="none" w:sz="0" w:space="0" w:color="auto" w:frame="1"/>
          <w:lang w:val="uk-UA"/>
        </w:rPr>
        <w:t>3.5.</w:t>
      </w:r>
      <w:r w:rsidRPr="00FD0F8A">
        <w:rPr>
          <w:sz w:val="28"/>
          <w:szCs w:val="28"/>
          <w:bdr w:val="none" w:sz="0" w:space="0" w:color="auto" w:frame="1"/>
          <w:lang w:val="uk-UA"/>
        </w:rPr>
        <w:t xml:space="preserve"> Розглядати, за необхідністю подавати пропозиції на будь-якому етапі складання і розгляду проекту бюджету</w:t>
      </w:r>
      <w:r>
        <w:rPr>
          <w:sz w:val="28"/>
          <w:szCs w:val="28"/>
          <w:bdr w:val="none" w:sz="0" w:space="0" w:color="auto" w:frame="1"/>
          <w:lang w:val="uk-UA"/>
        </w:rPr>
        <w:t xml:space="preserve"> територіальної громади</w:t>
      </w:r>
      <w:r w:rsidRPr="00FD0F8A">
        <w:rPr>
          <w:sz w:val="28"/>
          <w:szCs w:val="28"/>
          <w:bdr w:val="none" w:sz="0" w:space="0" w:color="auto" w:frame="1"/>
          <w:lang w:val="uk-UA"/>
        </w:rPr>
        <w:t>, аналізу розрахунків дохідних джерел, доведених Міністерством фінансів України, розроблених фінансов</w:t>
      </w:r>
      <w:r>
        <w:rPr>
          <w:sz w:val="28"/>
          <w:szCs w:val="28"/>
          <w:bdr w:val="none" w:sz="0" w:space="0" w:color="auto" w:frame="1"/>
          <w:lang w:val="uk-UA"/>
        </w:rPr>
        <w:t xml:space="preserve">о-економічним </w:t>
      </w:r>
      <w:r w:rsidRPr="00FD0F8A">
        <w:rPr>
          <w:sz w:val="28"/>
          <w:szCs w:val="28"/>
          <w:bdr w:val="none" w:sz="0" w:space="0" w:color="auto" w:frame="1"/>
          <w:lang w:val="uk-UA"/>
        </w:rPr>
        <w:t>управлінням міської ради разом з Могилів-Подільським управлінням  ГУ ДФС у Вінницькій області та іншими учасниками бюджетного процесу, щодо їх відповідності меті, пріоритетності, а також дієвості та ефективності формування дохідних джерел бюджету міста;</w:t>
      </w:r>
    </w:p>
    <w:p w:rsidR="004E17D4" w:rsidRPr="00FD0F8A" w:rsidRDefault="004E17D4" w:rsidP="00EF5C82">
      <w:pPr>
        <w:pStyle w:val="a5"/>
        <w:shd w:val="clear" w:color="auto" w:fill="FFFFFF"/>
        <w:spacing w:before="0" w:beforeAutospacing="0" w:after="0" w:afterAutospacing="0"/>
        <w:ind w:firstLine="708"/>
        <w:rPr>
          <w:sz w:val="28"/>
          <w:szCs w:val="28"/>
          <w:bdr w:val="none" w:sz="0" w:space="0" w:color="auto" w:frame="1"/>
          <w:lang w:val="uk-UA"/>
        </w:rPr>
      </w:pPr>
      <w:r w:rsidRPr="00EF5C82">
        <w:rPr>
          <w:b/>
          <w:sz w:val="28"/>
          <w:szCs w:val="28"/>
          <w:lang w:val="uk-UA"/>
        </w:rPr>
        <w:lastRenderedPageBreak/>
        <w:t>3.6.</w:t>
      </w:r>
      <w:r w:rsidRPr="00FD0F8A">
        <w:rPr>
          <w:sz w:val="28"/>
          <w:szCs w:val="28"/>
          <w:lang w:val="uk-UA"/>
        </w:rPr>
        <w:t xml:space="preserve"> </w:t>
      </w:r>
      <w:r w:rsidRPr="00FD0F8A">
        <w:rPr>
          <w:sz w:val="28"/>
          <w:szCs w:val="28"/>
          <w:bdr w:val="none" w:sz="0" w:space="0" w:color="auto" w:frame="1"/>
          <w:lang w:val="uk-UA"/>
        </w:rPr>
        <w:t>Проводити моніторинг змін, що вносяться до дохідної частини загального та спеціального фондів бюджету</w:t>
      </w:r>
      <w:r>
        <w:rPr>
          <w:sz w:val="28"/>
          <w:szCs w:val="28"/>
          <w:bdr w:val="none" w:sz="0" w:space="0" w:color="auto" w:frame="1"/>
          <w:lang w:val="uk-UA"/>
        </w:rPr>
        <w:t xml:space="preserve"> територіальної громади </w:t>
      </w:r>
      <w:r w:rsidRPr="00FD0F8A">
        <w:rPr>
          <w:sz w:val="28"/>
          <w:szCs w:val="28"/>
          <w:bdr w:val="none" w:sz="0" w:space="0" w:color="auto" w:frame="1"/>
          <w:lang w:val="uk-UA"/>
        </w:rPr>
        <w:t xml:space="preserve"> протягом бюджетного періоду</w:t>
      </w:r>
      <w:r>
        <w:rPr>
          <w:sz w:val="28"/>
          <w:szCs w:val="28"/>
          <w:bdr w:val="none" w:sz="0" w:space="0" w:color="auto" w:frame="1"/>
          <w:lang w:val="uk-UA"/>
        </w:rPr>
        <w:t xml:space="preserve"> </w:t>
      </w:r>
      <w:r w:rsidRPr="00FD0F8A">
        <w:rPr>
          <w:sz w:val="28"/>
          <w:szCs w:val="28"/>
          <w:bdr w:val="none" w:sz="0" w:space="0" w:color="auto" w:frame="1"/>
          <w:lang w:val="uk-UA"/>
        </w:rPr>
        <w:t>(року);</w:t>
      </w:r>
    </w:p>
    <w:p w:rsidR="004E17D4" w:rsidRPr="00FD0F8A" w:rsidRDefault="004E17D4" w:rsidP="00EF5C82">
      <w:pPr>
        <w:ind w:firstLine="708"/>
        <w:rPr>
          <w:sz w:val="28"/>
          <w:szCs w:val="28"/>
        </w:rPr>
      </w:pPr>
      <w:r w:rsidRPr="00EF5C82">
        <w:rPr>
          <w:b/>
          <w:sz w:val="28"/>
          <w:szCs w:val="28"/>
        </w:rPr>
        <w:t>3.7.</w:t>
      </w:r>
      <w:r w:rsidRPr="00FD0F8A">
        <w:rPr>
          <w:sz w:val="28"/>
          <w:szCs w:val="28"/>
        </w:rPr>
        <w:t xml:space="preserve"> Здійснювати перегляд за виконанням плану надходжень по всім видам податків та зборів</w:t>
      </w:r>
      <w:r>
        <w:rPr>
          <w:sz w:val="28"/>
          <w:szCs w:val="28"/>
        </w:rPr>
        <w:t xml:space="preserve"> Могилів-Подільської міської територіальної громади Могилів-Подільського району Вінницької області</w:t>
      </w:r>
      <w:r w:rsidRPr="00FD0F8A">
        <w:rPr>
          <w:sz w:val="28"/>
          <w:szCs w:val="28"/>
        </w:rPr>
        <w:t>;</w:t>
      </w:r>
    </w:p>
    <w:p w:rsidR="004E17D4" w:rsidRPr="00FD0F8A" w:rsidRDefault="00EF5C82" w:rsidP="00EF5C82">
      <w:pPr>
        <w:pStyle w:val="a5"/>
        <w:shd w:val="clear" w:color="auto" w:fill="FFFFFF"/>
        <w:spacing w:before="0" w:beforeAutospacing="0" w:after="0" w:afterAutospacing="0"/>
        <w:rPr>
          <w:sz w:val="28"/>
          <w:szCs w:val="28"/>
          <w:bdr w:val="none" w:sz="0" w:space="0" w:color="auto" w:frame="1"/>
          <w:lang w:val="uk-UA"/>
        </w:rPr>
      </w:pPr>
      <w:r>
        <w:rPr>
          <w:b/>
          <w:sz w:val="28"/>
          <w:szCs w:val="28"/>
          <w:bdr w:val="none" w:sz="0" w:space="0" w:color="auto" w:frame="1"/>
          <w:lang w:val="uk-UA"/>
        </w:rPr>
        <w:t xml:space="preserve">          </w:t>
      </w:r>
      <w:r w:rsidR="004E17D4" w:rsidRPr="00EF5C82">
        <w:rPr>
          <w:b/>
          <w:sz w:val="28"/>
          <w:szCs w:val="28"/>
          <w:bdr w:val="none" w:sz="0" w:space="0" w:color="auto" w:frame="1"/>
          <w:lang w:val="uk-UA"/>
        </w:rPr>
        <w:t>3.8.</w:t>
      </w:r>
      <w:r w:rsidR="004E17D4" w:rsidRPr="00FD0F8A">
        <w:rPr>
          <w:sz w:val="28"/>
          <w:szCs w:val="28"/>
          <w:bdr w:val="none" w:sz="0" w:space="0" w:color="auto" w:frame="1"/>
          <w:lang w:val="uk-UA"/>
        </w:rPr>
        <w:t xml:space="preserve"> Аналізувати отриману звітність від Управління Державної казначейської Служби України у Могилів-Подільському районі та м. Могилів-Подільському Вінницької області  про виконання </w:t>
      </w:r>
      <w:r w:rsidR="004E17D4">
        <w:rPr>
          <w:sz w:val="28"/>
          <w:szCs w:val="28"/>
          <w:bdr w:val="none" w:sz="0" w:space="0" w:color="auto" w:frame="1"/>
          <w:lang w:val="uk-UA"/>
        </w:rPr>
        <w:t xml:space="preserve"> </w:t>
      </w:r>
      <w:r w:rsidR="004E17D4" w:rsidRPr="00FD0F8A">
        <w:rPr>
          <w:sz w:val="28"/>
          <w:szCs w:val="28"/>
          <w:bdr w:val="none" w:sz="0" w:space="0" w:color="auto" w:frame="1"/>
          <w:lang w:val="uk-UA"/>
        </w:rPr>
        <w:t>бюджету</w:t>
      </w:r>
      <w:r w:rsidR="004E17D4">
        <w:rPr>
          <w:sz w:val="28"/>
          <w:szCs w:val="28"/>
          <w:bdr w:val="none" w:sz="0" w:space="0" w:color="auto" w:frame="1"/>
          <w:lang w:val="uk-UA"/>
        </w:rPr>
        <w:t xml:space="preserve"> територіальної громади</w:t>
      </w:r>
      <w:r w:rsidR="004E17D4" w:rsidRPr="00FD0F8A">
        <w:rPr>
          <w:sz w:val="28"/>
          <w:szCs w:val="28"/>
          <w:bdr w:val="none" w:sz="0" w:space="0" w:color="auto" w:frame="1"/>
          <w:lang w:val="uk-UA"/>
        </w:rPr>
        <w:t xml:space="preserve">. </w:t>
      </w:r>
    </w:p>
    <w:p w:rsidR="004E17D4" w:rsidRPr="00FD0F8A" w:rsidRDefault="00EF5C82" w:rsidP="00EF5C82">
      <w:pPr>
        <w:pStyle w:val="a5"/>
        <w:shd w:val="clear" w:color="auto" w:fill="FFFFFF"/>
        <w:spacing w:before="0" w:beforeAutospacing="0" w:after="0" w:afterAutospacing="0"/>
        <w:rPr>
          <w:sz w:val="28"/>
          <w:szCs w:val="28"/>
          <w:bdr w:val="none" w:sz="0" w:space="0" w:color="auto" w:frame="1"/>
          <w:lang w:val="uk-UA"/>
        </w:rPr>
      </w:pPr>
      <w:r>
        <w:rPr>
          <w:b/>
          <w:sz w:val="28"/>
          <w:szCs w:val="28"/>
          <w:bdr w:val="none" w:sz="0" w:space="0" w:color="auto" w:frame="1"/>
          <w:lang w:val="uk-UA"/>
        </w:rPr>
        <w:t xml:space="preserve">          </w:t>
      </w:r>
      <w:r w:rsidR="004E17D4" w:rsidRPr="00EF5C82">
        <w:rPr>
          <w:b/>
          <w:sz w:val="28"/>
          <w:szCs w:val="28"/>
          <w:bdr w:val="none" w:sz="0" w:space="0" w:color="auto" w:frame="1"/>
          <w:lang w:val="uk-UA"/>
        </w:rPr>
        <w:t>3.9.</w:t>
      </w:r>
      <w:r w:rsidR="004E17D4" w:rsidRPr="00FD0F8A">
        <w:rPr>
          <w:sz w:val="28"/>
          <w:szCs w:val="28"/>
          <w:bdr w:val="none" w:sz="0" w:space="0" w:color="auto" w:frame="1"/>
          <w:lang w:val="uk-UA"/>
        </w:rPr>
        <w:t xml:space="preserve"> Вивча</w:t>
      </w:r>
      <w:r w:rsidR="004E17D4">
        <w:rPr>
          <w:sz w:val="28"/>
          <w:szCs w:val="28"/>
          <w:bdr w:val="none" w:sz="0" w:space="0" w:color="auto" w:frame="1"/>
          <w:lang w:val="uk-UA"/>
        </w:rPr>
        <w:t xml:space="preserve">ти </w:t>
      </w:r>
      <w:r w:rsidR="004E17D4" w:rsidRPr="00FD0F8A">
        <w:rPr>
          <w:sz w:val="28"/>
          <w:szCs w:val="28"/>
          <w:bdr w:val="none" w:sz="0" w:space="0" w:color="auto" w:frame="1"/>
          <w:lang w:val="uk-UA"/>
        </w:rPr>
        <w:t xml:space="preserve">та </w:t>
      </w:r>
      <w:r w:rsidR="004E17D4">
        <w:rPr>
          <w:sz w:val="28"/>
          <w:szCs w:val="28"/>
          <w:bdr w:val="none" w:sz="0" w:space="0" w:color="auto" w:frame="1"/>
          <w:lang w:val="uk-UA"/>
        </w:rPr>
        <w:t xml:space="preserve">аналізувати </w:t>
      </w:r>
      <w:r w:rsidR="004E17D4" w:rsidRPr="00FD0F8A">
        <w:rPr>
          <w:sz w:val="28"/>
          <w:szCs w:val="28"/>
          <w:bdr w:val="none" w:sz="0" w:space="0" w:color="auto" w:frame="1"/>
          <w:lang w:val="uk-UA"/>
        </w:rPr>
        <w:t>вплив на ефективність функціонування ставок місцевих податків та зборів у разі необхідності надавати пропозиції виконавчому комітету міської ради щодо внесення змін до розмірів ставок місцевих податків та зборів, а також порядку їх справляння;</w:t>
      </w:r>
    </w:p>
    <w:p w:rsidR="004E17D4" w:rsidRPr="00FD0F8A" w:rsidRDefault="00EF5C82" w:rsidP="00EF5C82">
      <w:pPr>
        <w:pStyle w:val="a5"/>
        <w:shd w:val="clear" w:color="auto" w:fill="FFFFFF"/>
        <w:spacing w:before="0" w:beforeAutospacing="0" w:after="0" w:afterAutospacing="0"/>
        <w:rPr>
          <w:sz w:val="28"/>
          <w:szCs w:val="28"/>
          <w:bdr w:val="none" w:sz="0" w:space="0" w:color="auto" w:frame="1"/>
          <w:lang w:val="uk-UA"/>
        </w:rPr>
      </w:pPr>
      <w:r>
        <w:rPr>
          <w:b/>
          <w:sz w:val="28"/>
          <w:szCs w:val="28"/>
          <w:bdr w:val="none" w:sz="0" w:space="0" w:color="auto" w:frame="1"/>
          <w:lang w:val="uk-UA"/>
        </w:rPr>
        <w:t xml:space="preserve">          </w:t>
      </w:r>
      <w:r w:rsidR="004E17D4" w:rsidRPr="00EF5C82">
        <w:rPr>
          <w:b/>
          <w:sz w:val="28"/>
          <w:szCs w:val="28"/>
          <w:bdr w:val="none" w:sz="0" w:space="0" w:color="auto" w:frame="1"/>
          <w:lang w:val="uk-UA"/>
        </w:rPr>
        <w:t>3.10.</w:t>
      </w:r>
      <w:r w:rsidR="004E17D4" w:rsidRPr="00FD0F8A">
        <w:rPr>
          <w:sz w:val="28"/>
          <w:szCs w:val="28"/>
          <w:bdr w:val="none" w:sz="0" w:space="0" w:color="auto" w:frame="1"/>
          <w:lang w:val="uk-UA"/>
        </w:rPr>
        <w:t xml:space="preserve"> За дорученням міського голови розглядати та аналізувати сплату податків та зборів, які надходять до бюджету</w:t>
      </w:r>
      <w:r w:rsidR="004E17D4">
        <w:rPr>
          <w:sz w:val="28"/>
          <w:szCs w:val="28"/>
          <w:bdr w:val="none" w:sz="0" w:space="0" w:color="auto" w:frame="1"/>
          <w:lang w:val="uk-UA"/>
        </w:rPr>
        <w:t xml:space="preserve"> територіальної громади</w:t>
      </w:r>
      <w:r w:rsidR="004E17D4" w:rsidRPr="00FD0F8A">
        <w:rPr>
          <w:sz w:val="28"/>
          <w:szCs w:val="28"/>
          <w:bdr w:val="none" w:sz="0" w:space="0" w:color="auto" w:frame="1"/>
          <w:lang w:val="uk-UA"/>
        </w:rPr>
        <w:t>, у межах повноважень, наданих Конституцією України, Податковим кодексом України та іншими законодавчими актами;</w:t>
      </w:r>
    </w:p>
    <w:p w:rsidR="004E17D4" w:rsidRPr="00FD0F8A" w:rsidRDefault="00EF5C82" w:rsidP="00EF5C82">
      <w:pPr>
        <w:tabs>
          <w:tab w:val="left" w:pos="709"/>
        </w:tabs>
        <w:rPr>
          <w:sz w:val="28"/>
          <w:szCs w:val="28"/>
        </w:rPr>
      </w:pPr>
      <w:r>
        <w:rPr>
          <w:b/>
          <w:sz w:val="28"/>
          <w:szCs w:val="28"/>
        </w:rPr>
        <w:t xml:space="preserve">         </w:t>
      </w:r>
      <w:r w:rsidR="004E17D4" w:rsidRPr="00EF5C82">
        <w:rPr>
          <w:b/>
          <w:sz w:val="28"/>
          <w:szCs w:val="28"/>
        </w:rPr>
        <w:t>3.11.</w:t>
      </w:r>
      <w:r w:rsidR="004E17D4" w:rsidRPr="00FD0F8A">
        <w:rPr>
          <w:sz w:val="28"/>
          <w:szCs w:val="28"/>
        </w:rPr>
        <w:t xml:space="preserve"> Аналізувати податковий борг в розрізі підприємств і організацій до бюджету міста;</w:t>
      </w:r>
    </w:p>
    <w:p w:rsidR="004E17D4" w:rsidRPr="00FD0F8A" w:rsidRDefault="00EF5C82" w:rsidP="00EF5C82">
      <w:pPr>
        <w:rPr>
          <w:sz w:val="28"/>
          <w:szCs w:val="28"/>
        </w:rPr>
      </w:pPr>
      <w:r>
        <w:rPr>
          <w:b/>
          <w:sz w:val="28"/>
          <w:szCs w:val="28"/>
        </w:rPr>
        <w:t xml:space="preserve">         </w:t>
      </w:r>
      <w:r w:rsidR="004E17D4" w:rsidRPr="00EF5C82">
        <w:rPr>
          <w:b/>
          <w:sz w:val="28"/>
          <w:szCs w:val="28"/>
        </w:rPr>
        <w:t>3.12.</w:t>
      </w:r>
      <w:r w:rsidR="004E17D4" w:rsidRPr="00FD0F8A">
        <w:rPr>
          <w:sz w:val="28"/>
          <w:szCs w:val="28"/>
        </w:rPr>
        <w:t xml:space="preserve"> Відповідно до покладених на нього завдань може брати участь у роботі комісій та робочих груп, в частині питань, що стосуються місцевих податків та зборів, затверджених рішеннями виконавчого комітету Могилів-Подільської міської ради та розпорядженнями міського голови;</w:t>
      </w:r>
    </w:p>
    <w:p w:rsidR="004E17D4" w:rsidRPr="00FD0F8A" w:rsidRDefault="00EF5C82" w:rsidP="00EF5C82">
      <w:pPr>
        <w:pStyle w:val="a5"/>
        <w:shd w:val="clear" w:color="auto" w:fill="FFFFFF"/>
        <w:tabs>
          <w:tab w:val="left" w:pos="851"/>
        </w:tabs>
        <w:spacing w:before="0" w:beforeAutospacing="0" w:after="0" w:afterAutospacing="0"/>
        <w:rPr>
          <w:sz w:val="28"/>
          <w:szCs w:val="28"/>
          <w:lang w:val="uk-UA"/>
        </w:rPr>
      </w:pPr>
      <w:r>
        <w:rPr>
          <w:b/>
          <w:sz w:val="28"/>
          <w:szCs w:val="28"/>
          <w:lang w:val="uk-UA"/>
        </w:rPr>
        <w:t xml:space="preserve">         </w:t>
      </w:r>
      <w:r w:rsidR="004E17D4" w:rsidRPr="00EF5C82">
        <w:rPr>
          <w:b/>
          <w:sz w:val="28"/>
          <w:szCs w:val="28"/>
          <w:lang w:val="uk-UA"/>
        </w:rPr>
        <w:t>3.13.</w:t>
      </w:r>
      <w:r>
        <w:rPr>
          <w:sz w:val="28"/>
          <w:szCs w:val="28"/>
          <w:lang w:val="uk-UA"/>
        </w:rPr>
        <w:t xml:space="preserve"> </w:t>
      </w:r>
      <w:r w:rsidR="004E17D4" w:rsidRPr="00FD0F8A">
        <w:rPr>
          <w:sz w:val="28"/>
          <w:szCs w:val="28"/>
          <w:bdr w:val="none" w:sz="0" w:space="0" w:color="auto" w:frame="1"/>
          <w:lang w:val="uk-UA"/>
        </w:rPr>
        <w:t>Забезпечувати вчасне та якісне виконання доручень та завдань наданих керівництвом.</w:t>
      </w:r>
    </w:p>
    <w:p w:rsidR="004E17D4" w:rsidRPr="00FD0F8A" w:rsidRDefault="004E17D4" w:rsidP="00EF5C82">
      <w:pPr>
        <w:rPr>
          <w:sz w:val="28"/>
          <w:szCs w:val="28"/>
        </w:rPr>
      </w:pPr>
    </w:p>
    <w:p w:rsidR="004E17D4" w:rsidRPr="00FD0F8A" w:rsidRDefault="00EF5C82" w:rsidP="00EF5C82">
      <w:pPr>
        <w:tabs>
          <w:tab w:val="left" w:pos="851"/>
        </w:tabs>
        <w:rPr>
          <w:b/>
          <w:sz w:val="28"/>
          <w:szCs w:val="28"/>
        </w:rPr>
      </w:pPr>
      <w:r>
        <w:rPr>
          <w:b/>
          <w:sz w:val="28"/>
          <w:szCs w:val="28"/>
        </w:rPr>
        <w:t xml:space="preserve">        4. Права</w:t>
      </w:r>
    </w:p>
    <w:p w:rsidR="004E17D4" w:rsidRPr="00FD0F8A" w:rsidRDefault="00EF5C82" w:rsidP="00EF5C82">
      <w:pPr>
        <w:rPr>
          <w:sz w:val="28"/>
          <w:szCs w:val="28"/>
        </w:rPr>
      </w:pPr>
      <w:r>
        <w:rPr>
          <w:sz w:val="28"/>
          <w:szCs w:val="28"/>
        </w:rPr>
        <w:t xml:space="preserve">        </w:t>
      </w:r>
      <w:r w:rsidR="004E17D4" w:rsidRPr="00EF5C82">
        <w:rPr>
          <w:b/>
          <w:sz w:val="28"/>
          <w:szCs w:val="28"/>
        </w:rPr>
        <w:t>4.1.</w:t>
      </w:r>
      <w:r w:rsidR="004E17D4" w:rsidRPr="00FD0F8A">
        <w:rPr>
          <w:sz w:val="28"/>
          <w:szCs w:val="28"/>
        </w:rPr>
        <w:t xml:space="preserve"> Відділ має право брати участь в нарадах управління та інших заходах, що проводяться в управлінні;</w:t>
      </w:r>
    </w:p>
    <w:p w:rsidR="004E17D4" w:rsidRPr="00FD0F8A" w:rsidRDefault="00EF5C82" w:rsidP="00EF5C82">
      <w:pPr>
        <w:rPr>
          <w:sz w:val="28"/>
          <w:szCs w:val="28"/>
        </w:rPr>
      </w:pPr>
      <w:r w:rsidRPr="00EF5C82">
        <w:rPr>
          <w:b/>
          <w:sz w:val="28"/>
          <w:szCs w:val="28"/>
        </w:rPr>
        <w:t xml:space="preserve">        </w:t>
      </w:r>
      <w:r w:rsidR="004E17D4" w:rsidRPr="00EF5C82">
        <w:rPr>
          <w:b/>
          <w:sz w:val="28"/>
          <w:szCs w:val="28"/>
        </w:rPr>
        <w:t>4.2.</w:t>
      </w:r>
      <w:r w:rsidR="004E17D4" w:rsidRPr="00FD0F8A">
        <w:rPr>
          <w:sz w:val="28"/>
          <w:szCs w:val="28"/>
        </w:rPr>
        <w:t xml:space="preserve"> Одержувати в установленому порядку від інших структурних підрозділів міської ради, Могил</w:t>
      </w:r>
      <w:r w:rsidR="004E17D4">
        <w:rPr>
          <w:sz w:val="28"/>
          <w:szCs w:val="28"/>
        </w:rPr>
        <w:t>ів-Подільського управління ГУ ДП</w:t>
      </w:r>
      <w:r w:rsidR="004E17D4" w:rsidRPr="00FD0F8A">
        <w:rPr>
          <w:sz w:val="28"/>
          <w:szCs w:val="28"/>
        </w:rPr>
        <w:t>С у Вінницькій області, управління Пенсійного фонду, управління статистики, суб’єктів підприємницької діяльності незалежно від форм власності і підпорядкування документи та інші матеріали, необхідні для виконання покладених на нього завдань;</w:t>
      </w:r>
    </w:p>
    <w:p w:rsidR="004E17D4" w:rsidRPr="00FD0F8A" w:rsidRDefault="00EF5C82" w:rsidP="00EF5C82">
      <w:pPr>
        <w:rPr>
          <w:sz w:val="28"/>
          <w:szCs w:val="28"/>
        </w:rPr>
      </w:pPr>
      <w:r w:rsidRPr="00EF5C82">
        <w:rPr>
          <w:b/>
          <w:sz w:val="28"/>
          <w:szCs w:val="28"/>
        </w:rPr>
        <w:t xml:space="preserve">       </w:t>
      </w:r>
      <w:r w:rsidR="003D7EEF">
        <w:rPr>
          <w:b/>
          <w:sz w:val="28"/>
          <w:szCs w:val="28"/>
        </w:rPr>
        <w:t xml:space="preserve"> </w:t>
      </w:r>
      <w:r w:rsidR="004E17D4" w:rsidRPr="00EF5C82">
        <w:rPr>
          <w:b/>
          <w:sz w:val="28"/>
          <w:szCs w:val="28"/>
        </w:rPr>
        <w:t>4.3.</w:t>
      </w:r>
      <w:r w:rsidR="004E17D4" w:rsidRPr="00FD0F8A">
        <w:rPr>
          <w:sz w:val="28"/>
          <w:szCs w:val="28"/>
        </w:rPr>
        <w:t xml:space="preserve"> Подавати міській раді та Департаменту фінансів пропозиції з питань, що належать до компетенції відділу</w:t>
      </w:r>
      <w:r>
        <w:rPr>
          <w:sz w:val="28"/>
          <w:szCs w:val="28"/>
        </w:rPr>
        <w:t>.</w:t>
      </w:r>
    </w:p>
    <w:p w:rsidR="004E17D4" w:rsidRDefault="004E17D4" w:rsidP="00EF5C82">
      <w:pPr>
        <w:rPr>
          <w:sz w:val="28"/>
          <w:szCs w:val="28"/>
        </w:rPr>
      </w:pPr>
    </w:p>
    <w:p w:rsidR="004E17D4" w:rsidRPr="00FD0F8A" w:rsidRDefault="00EF5C82" w:rsidP="00EF5C82">
      <w:pPr>
        <w:rPr>
          <w:b/>
          <w:sz w:val="28"/>
          <w:szCs w:val="28"/>
        </w:rPr>
      </w:pPr>
      <w:r>
        <w:rPr>
          <w:b/>
          <w:sz w:val="28"/>
          <w:szCs w:val="28"/>
        </w:rPr>
        <w:t xml:space="preserve">         </w:t>
      </w:r>
      <w:r w:rsidR="004E17D4" w:rsidRPr="00FD0F8A">
        <w:rPr>
          <w:b/>
          <w:sz w:val="28"/>
          <w:szCs w:val="28"/>
        </w:rPr>
        <w:t xml:space="preserve">5. </w:t>
      </w:r>
      <w:r>
        <w:rPr>
          <w:b/>
          <w:sz w:val="28"/>
          <w:szCs w:val="28"/>
        </w:rPr>
        <w:t>Структура</w:t>
      </w:r>
    </w:p>
    <w:p w:rsidR="004E17D4" w:rsidRPr="00FD0F8A" w:rsidRDefault="00EF5C82" w:rsidP="00EF5C82">
      <w:pPr>
        <w:rPr>
          <w:sz w:val="28"/>
          <w:szCs w:val="28"/>
        </w:rPr>
      </w:pPr>
      <w:r>
        <w:rPr>
          <w:sz w:val="28"/>
          <w:szCs w:val="28"/>
        </w:rPr>
        <w:t xml:space="preserve">        </w:t>
      </w:r>
      <w:r w:rsidR="004E17D4" w:rsidRPr="00FD0F8A">
        <w:rPr>
          <w:sz w:val="28"/>
          <w:szCs w:val="28"/>
        </w:rPr>
        <w:t>Відділ очолює начальник відділу адміністрування місцевих податків і зборів, який підпорядковується керівникові управління та є підзвітним міському голові.</w:t>
      </w:r>
    </w:p>
    <w:p w:rsidR="004E17D4" w:rsidRPr="00FD0F8A" w:rsidRDefault="004E17D4" w:rsidP="00EF5C82">
      <w:pPr>
        <w:rPr>
          <w:sz w:val="28"/>
          <w:szCs w:val="28"/>
        </w:rPr>
      </w:pPr>
      <w:r w:rsidRPr="00FD0F8A">
        <w:rPr>
          <w:sz w:val="28"/>
          <w:szCs w:val="28"/>
        </w:rPr>
        <w:t>Начальник відділу призначається на посаду і звільняється з посади відповідно до чинного законодавства за розпорядженням міського голови.</w:t>
      </w:r>
    </w:p>
    <w:p w:rsidR="004E17D4" w:rsidRPr="00FD0F8A" w:rsidRDefault="00485EB9" w:rsidP="00EF5C82">
      <w:pPr>
        <w:rPr>
          <w:sz w:val="28"/>
          <w:szCs w:val="28"/>
        </w:rPr>
      </w:pPr>
      <w:r>
        <w:rPr>
          <w:sz w:val="28"/>
          <w:szCs w:val="28"/>
          <w:shd w:val="clear" w:color="auto" w:fill="FFFFFF"/>
        </w:rPr>
        <w:t xml:space="preserve">        </w:t>
      </w:r>
      <w:r w:rsidR="004E17D4" w:rsidRPr="00FD0F8A">
        <w:rPr>
          <w:sz w:val="28"/>
          <w:szCs w:val="28"/>
          <w:shd w:val="clear" w:color="auto" w:fill="FFFFFF"/>
        </w:rPr>
        <w:t>Координує у встановленому порядку роботу відділу з відділами, управліннями та структурними підрозділами виконавчого комітету та ОТГ в цілому.</w:t>
      </w:r>
    </w:p>
    <w:p w:rsidR="004E17D4" w:rsidRPr="00FD0F8A" w:rsidRDefault="00485EB9" w:rsidP="00EF5C82">
      <w:pPr>
        <w:rPr>
          <w:sz w:val="28"/>
          <w:szCs w:val="28"/>
        </w:rPr>
      </w:pPr>
      <w:r>
        <w:rPr>
          <w:sz w:val="28"/>
          <w:szCs w:val="28"/>
        </w:rPr>
        <w:t xml:space="preserve">        </w:t>
      </w:r>
      <w:r w:rsidR="004E17D4" w:rsidRPr="00FD0F8A">
        <w:rPr>
          <w:sz w:val="28"/>
          <w:szCs w:val="28"/>
        </w:rPr>
        <w:t>Організовує роботу з документами у відповідності з чинним законодавством.</w:t>
      </w:r>
    </w:p>
    <w:p w:rsidR="004E17D4" w:rsidRDefault="00EF5C82" w:rsidP="00EF5C82">
      <w:pPr>
        <w:rPr>
          <w:sz w:val="28"/>
          <w:szCs w:val="28"/>
        </w:rPr>
      </w:pPr>
      <w:r>
        <w:rPr>
          <w:sz w:val="28"/>
          <w:szCs w:val="28"/>
        </w:rPr>
        <w:lastRenderedPageBreak/>
        <w:t xml:space="preserve">        </w:t>
      </w:r>
      <w:r w:rsidR="004E17D4" w:rsidRPr="00FD0F8A">
        <w:rPr>
          <w:sz w:val="28"/>
          <w:szCs w:val="28"/>
        </w:rPr>
        <w:t>Забезпечує дотримання працівниками відділу правил внутрішнього трудового розпорядку, регламенту та виконання обов’язків, відповідно до посадових інструкцій.</w:t>
      </w:r>
    </w:p>
    <w:p w:rsidR="004E17D4" w:rsidRDefault="00EF5C82" w:rsidP="00EF5C82">
      <w:pPr>
        <w:rPr>
          <w:sz w:val="28"/>
          <w:szCs w:val="28"/>
        </w:rPr>
      </w:pPr>
      <w:r>
        <w:rPr>
          <w:sz w:val="28"/>
          <w:szCs w:val="28"/>
        </w:rPr>
        <w:t xml:space="preserve">        </w:t>
      </w:r>
      <w:r w:rsidR="004E17D4">
        <w:rPr>
          <w:sz w:val="28"/>
          <w:szCs w:val="28"/>
        </w:rPr>
        <w:t>Виконує інші обов’язки, передбачені посадовою інструкцією, та доручення, покладені на нього начальником фінансово-економічного управління</w:t>
      </w:r>
      <w:r w:rsidR="00485EB9">
        <w:rPr>
          <w:sz w:val="28"/>
          <w:szCs w:val="28"/>
        </w:rPr>
        <w:t xml:space="preserve"> міської ради</w:t>
      </w:r>
      <w:r w:rsidR="004E17D4">
        <w:rPr>
          <w:sz w:val="28"/>
          <w:szCs w:val="28"/>
        </w:rPr>
        <w:t>.</w:t>
      </w:r>
    </w:p>
    <w:p w:rsidR="004E17D4" w:rsidRDefault="00485EB9" w:rsidP="00EF5C82">
      <w:pPr>
        <w:rPr>
          <w:sz w:val="28"/>
          <w:szCs w:val="28"/>
        </w:rPr>
      </w:pPr>
      <w:r>
        <w:rPr>
          <w:sz w:val="28"/>
          <w:szCs w:val="28"/>
        </w:rPr>
        <w:t xml:space="preserve">        </w:t>
      </w:r>
      <w:r w:rsidR="004E17D4">
        <w:rPr>
          <w:sz w:val="28"/>
          <w:szCs w:val="28"/>
        </w:rPr>
        <w:t>Структура відділу визначається штатним розписом, який затверджується міським головою.</w:t>
      </w:r>
    </w:p>
    <w:p w:rsidR="004E17D4" w:rsidRPr="00FD0F8A" w:rsidRDefault="004E17D4" w:rsidP="00EF5C82">
      <w:pPr>
        <w:rPr>
          <w:sz w:val="28"/>
          <w:szCs w:val="28"/>
        </w:rPr>
      </w:pPr>
    </w:p>
    <w:p w:rsidR="004E17D4" w:rsidRPr="00FD0F8A" w:rsidRDefault="00EF5C82" w:rsidP="00EF5C82">
      <w:pPr>
        <w:rPr>
          <w:b/>
          <w:sz w:val="28"/>
          <w:szCs w:val="28"/>
        </w:rPr>
      </w:pPr>
      <w:r>
        <w:rPr>
          <w:b/>
          <w:sz w:val="28"/>
          <w:szCs w:val="28"/>
        </w:rPr>
        <w:t xml:space="preserve">        </w:t>
      </w:r>
      <w:r w:rsidR="004E17D4" w:rsidRPr="00FD0F8A">
        <w:rPr>
          <w:b/>
          <w:sz w:val="28"/>
          <w:szCs w:val="28"/>
        </w:rPr>
        <w:t>6. Взаємодія:</w:t>
      </w:r>
    </w:p>
    <w:p w:rsidR="004E17D4" w:rsidRPr="00FD0F8A" w:rsidRDefault="003D7EEF" w:rsidP="00EF5C82">
      <w:pPr>
        <w:rPr>
          <w:sz w:val="28"/>
          <w:szCs w:val="28"/>
        </w:rPr>
      </w:pPr>
      <w:r>
        <w:rPr>
          <w:sz w:val="28"/>
          <w:szCs w:val="28"/>
        </w:rPr>
        <w:t xml:space="preserve">        </w:t>
      </w:r>
      <w:r w:rsidR="004E17D4" w:rsidRPr="00FD0F8A">
        <w:rPr>
          <w:sz w:val="28"/>
          <w:szCs w:val="28"/>
        </w:rPr>
        <w:t>Відділ взаємодіє з іншими структурними підрозділами фінансово</w:t>
      </w:r>
      <w:r w:rsidR="00710D31">
        <w:rPr>
          <w:sz w:val="28"/>
          <w:szCs w:val="28"/>
        </w:rPr>
        <w:t xml:space="preserve"> </w:t>
      </w:r>
      <w:r w:rsidR="004E17D4" w:rsidRPr="00FD0F8A">
        <w:rPr>
          <w:sz w:val="28"/>
          <w:szCs w:val="28"/>
        </w:rPr>
        <w:t>-економічного управління, виконавчими органами міської ради, бюджетними установами міста, Могилів-Подільським управлінням</w:t>
      </w:r>
      <w:r w:rsidR="004E17D4">
        <w:rPr>
          <w:sz w:val="28"/>
          <w:szCs w:val="28"/>
        </w:rPr>
        <w:t xml:space="preserve"> ГУ ДП</w:t>
      </w:r>
      <w:r w:rsidR="004E17D4" w:rsidRPr="00FD0F8A">
        <w:rPr>
          <w:sz w:val="28"/>
          <w:szCs w:val="28"/>
        </w:rPr>
        <w:t>С у Вінницькій області, Могилів-Подільським відділом поліції ГУ НП у Вінницькій області, Управлінням Державної казначейської служби України у Могилів-Подільському районі та м. Могилів-Подільському Вінницької області, КП «Муніципальна варта»</w:t>
      </w:r>
      <w:r w:rsidR="004E17D4">
        <w:rPr>
          <w:sz w:val="28"/>
          <w:szCs w:val="28"/>
        </w:rPr>
        <w:t>.</w:t>
      </w:r>
    </w:p>
    <w:p w:rsidR="004E17D4" w:rsidRPr="00FD0F8A" w:rsidRDefault="004E17D4" w:rsidP="00EF5C82">
      <w:pPr>
        <w:rPr>
          <w:sz w:val="28"/>
          <w:szCs w:val="28"/>
        </w:rPr>
      </w:pPr>
    </w:p>
    <w:p w:rsidR="004E17D4" w:rsidRDefault="004E17D4" w:rsidP="00EF5C82">
      <w:pPr>
        <w:rPr>
          <w:sz w:val="28"/>
          <w:szCs w:val="28"/>
        </w:rPr>
      </w:pPr>
    </w:p>
    <w:p w:rsidR="004E17D4" w:rsidRDefault="004E17D4" w:rsidP="00EF5C82">
      <w:pPr>
        <w:rPr>
          <w:sz w:val="28"/>
          <w:szCs w:val="28"/>
        </w:rPr>
      </w:pPr>
    </w:p>
    <w:p w:rsidR="00EF5C82" w:rsidRDefault="00EF5C82" w:rsidP="00EF5C82">
      <w:pPr>
        <w:rPr>
          <w:sz w:val="28"/>
          <w:szCs w:val="28"/>
        </w:rPr>
      </w:pPr>
    </w:p>
    <w:p w:rsidR="00EF5C82" w:rsidRDefault="00EF5C82" w:rsidP="00EF5C82">
      <w:pPr>
        <w:rPr>
          <w:sz w:val="28"/>
          <w:szCs w:val="28"/>
        </w:rPr>
      </w:pPr>
    </w:p>
    <w:p w:rsidR="00EF5C82" w:rsidRDefault="00EF5C82" w:rsidP="00EF5C82">
      <w:pPr>
        <w:rPr>
          <w:sz w:val="28"/>
          <w:szCs w:val="28"/>
        </w:rPr>
      </w:pPr>
    </w:p>
    <w:p w:rsidR="00EF5C82" w:rsidRPr="00FD0F8A" w:rsidRDefault="00EF5C82" w:rsidP="00EF5C82">
      <w:pPr>
        <w:rPr>
          <w:sz w:val="28"/>
          <w:szCs w:val="28"/>
        </w:rPr>
      </w:pPr>
    </w:p>
    <w:p w:rsidR="004E17D4" w:rsidRPr="00FD0F8A" w:rsidRDefault="00EF5C82" w:rsidP="00EF5C82">
      <w:pPr>
        <w:rPr>
          <w:sz w:val="28"/>
          <w:szCs w:val="28"/>
        </w:rPr>
      </w:pPr>
      <w:r>
        <w:rPr>
          <w:sz w:val="28"/>
          <w:szCs w:val="28"/>
        </w:rPr>
        <w:t xml:space="preserve">             </w:t>
      </w:r>
      <w:r w:rsidR="004E17D4" w:rsidRPr="00FD0F8A">
        <w:rPr>
          <w:sz w:val="28"/>
          <w:szCs w:val="28"/>
        </w:rPr>
        <w:t>Секретар міської ради                                                 Тетяна БОРИСОВА</w:t>
      </w:r>
    </w:p>
    <w:p w:rsidR="0038257F" w:rsidRDefault="0038257F" w:rsidP="00EF5C82">
      <w:pPr>
        <w:ind w:firstLine="360"/>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EB729E">
      <w:pPr>
        <w:ind w:firstLine="360"/>
        <w:jc w:val="both"/>
        <w:rPr>
          <w:b/>
          <w:color w:val="000000"/>
          <w:sz w:val="28"/>
          <w:szCs w:val="28"/>
        </w:rPr>
      </w:pPr>
    </w:p>
    <w:p w:rsidR="0038257F" w:rsidRDefault="0038257F" w:rsidP="003D7EEF">
      <w:pPr>
        <w:jc w:val="both"/>
        <w:rPr>
          <w:b/>
          <w:color w:val="000000"/>
          <w:sz w:val="28"/>
          <w:szCs w:val="28"/>
        </w:rPr>
      </w:pPr>
    </w:p>
    <w:p w:rsidR="003D7EEF" w:rsidRDefault="003D7EEF" w:rsidP="003D7EEF">
      <w:pPr>
        <w:jc w:val="both"/>
        <w:rPr>
          <w:b/>
          <w:color w:val="000000"/>
          <w:sz w:val="28"/>
          <w:szCs w:val="28"/>
        </w:rPr>
      </w:pPr>
    </w:p>
    <w:p w:rsidR="004E7834" w:rsidRPr="004E7834" w:rsidRDefault="0038257F" w:rsidP="00EB729E">
      <w:pPr>
        <w:ind w:firstLine="360"/>
        <w:jc w:val="both"/>
        <w:rPr>
          <w:color w:val="000000"/>
          <w:sz w:val="28"/>
          <w:szCs w:val="28"/>
        </w:rPr>
      </w:pPr>
      <w:r>
        <w:rPr>
          <w:b/>
          <w:color w:val="000000"/>
          <w:sz w:val="28"/>
          <w:szCs w:val="28"/>
        </w:rPr>
        <w:lastRenderedPageBreak/>
        <w:t xml:space="preserve">                                                                                              </w:t>
      </w:r>
      <w:r w:rsidR="004E7834">
        <w:rPr>
          <w:b/>
          <w:color w:val="000000"/>
          <w:sz w:val="28"/>
          <w:szCs w:val="28"/>
        </w:rPr>
        <w:t xml:space="preserve">   </w:t>
      </w:r>
      <w:r w:rsidR="004E7834" w:rsidRPr="004E7834">
        <w:rPr>
          <w:color w:val="000000"/>
          <w:sz w:val="28"/>
          <w:szCs w:val="28"/>
        </w:rPr>
        <w:t>Додаток</w:t>
      </w:r>
      <w:r>
        <w:rPr>
          <w:color w:val="000000"/>
          <w:sz w:val="28"/>
          <w:szCs w:val="28"/>
        </w:rPr>
        <w:t xml:space="preserve"> 2</w:t>
      </w:r>
      <w:r w:rsidR="004E7834" w:rsidRPr="004E7834">
        <w:rPr>
          <w:color w:val="000000"/>
          <w:sz w:val="28"/>
          <w:szCs w:val="28"/>
        </w:rPr>
        <w:t xml:space="preserve"> </w:t>
      </w:r>
    </w:p>
    <w:p w:rsidR="004E7834" w:rsidRPr="004E7834" w:rsidRDefault="004E7834" w:rsidP="00EB729E">
      <w:pPr>
        <w:ind w:firstLine="360"/>
        <w:jc w:val="both"/>
        <w:rPr>
          <w:color w:val="000000"/>
          <w:sz w:val="28"/>
          <w:szCs w:val="28"/>
        </w:rPr>
      </w:pPr>
      <w:r w:rsidRPr="004E7834">
        <w:rPr>
          <w:color w:val="000000"/>
          <w:sz w:val="28"/>
          <w:szCs w:val="28"/>
        </w:rPr>
        <w:t xml:space="preserve">                                                                                         до рішення 7 сесії </w:t>
      </w:r>
    </w:p>
    <w:p w:rsidR="004E7834" w:rsidRPr="004E7834" w:rsidRDefault="004E7834" w:rsidP="00EB729E">
      <w:pPr>
        <w:ind w:firstLine="360"/>
        <w:jc w:val="both"/>
        <w:rPr>
          <w:color w:val="000000"/>
          <w:sz w:val="28"/>
          <w:szCs w:val="28"/>
        </w:rPr>
      </w:pPr>
      <w:r w:rsidRPr="004E7834">
        <w:rPr>
          <w:color w:val="000000"/>
          <w:sz w:val="28"/>
          <w:szCs w:val="28"/>
        </w:rPr>
        <w:t xml:space="preserve">                                                                                  міської ради 8 скликання</w:t>
      </w:r>
    </w:p>
    <w:p w:rsidR="004E7834" w:rsidRDefault="004E7834" w:rsidP="00EB729E">
      <w:pPr>
        <w:ind w:firstLine="360"/>
        <w:jc w:val="both"/>
        <w:rPr>
          <w:color w:val="000000"/>
          <w:sz w:val="28"/>
          <w:szCs w:val="28"/>
        </w:rPr>
      </w:pPr>
      <w:r w:rsidRPr="004E7834">
        <w:rPr>
          <w:color w:val="000000"/>
          <w:sz w:val="28"/>
          <w:szCs w:val="28"/>
        </w:rPr>
        <w:t xml:space="preserve">                                                                                  від 12.05.2021 року №195</w:t>
      </w:r>
    </w:p>
    <w:p w:rsidR="00E739E1" w:rsidRDefault="00E739E1" w:rsidP="00E739E1">
      <w:pPr>
        <w:ind w:firstLine="708"/>
        <w:rPr>
          <w:color w:val="000000"/>
          <w:sz w:val="26"/>
          <w:szCs w:val="26"/>
        </w:rPr>
      </w:pPr>
    </w:p>
    <w:p w:rsidR="00E739E1" w:rsidRDefault="00E739E1" w:rsidP="00E739E1">
      <w:pPr>
        <w:ind w:firstLine="708"/>
        <w:rPr>
          <w:color w:val="000000"/>
          <w:sz w:val="26"/>
          <w:szCs w:val="26"/>
        </w:rPr>
      </w:pPr>
    </w:p>
    <w:p w:rsidR="0038257F" w:rsidRDefault="00E739E1" w:rsidP="0038257F">
      <w:pPr>
        <w:ind w:firstLine="708"/>
        <w:rPr>
          <w:b/>
          <w:sz w:val="28"/>
          <w:szCs w:val="28"/>
        </w:rPr>
      </w:pPr>
      <w:r>
        <w:rPr>
          <w:b/>
          <w:sz w:val="28"/>
          <w:szCs w:val="28"/>
        </w:rPr>
        <w:t xml:space="preserve">                                              ПОЛОЖЕННЯ</w:t>
      </w:r>
    </w:p>
    <w:p w:rsidR="00E739E1" w:rsidRDefault="00E739E1" w:rsidP="00E739E1">
      <w:pPr>
        <w:jc w:val="center"/>
        <w:rPr>
          <w:b/>
          <w:sz w:val="28"/>
          <w:szCs w:val="28"/>
        </w:rPr>
      </w:pPr>
      <w:r>
        <w:rPr>
          <w:b/>
          <w:sz w:val="28"/>
          <w:szCs w:val="28"/>
        </w:rPr>
        <w:t xml:space="preserve"> про фінансово - економічне </w:t>
      </w:r>
      <w:r w:rsidRPr="00AC1554">
        <w:rPr>
          <w:b/>
          <w:sz w:val="28"/>
          <w:szCs w:val="28"/>
        </w:rPr>
        <w:t xml:space="preserve">управління </w:t>
      </w:r>
    </w:p>
    <w:p w:rsidR="00E739E1" w:rsidRDefault="00E739E1" w:rsidP="00E739E1">
      <w:pPr>
        <w:jc w:val="center"/>
        <w:rPr>
          <w:b/>
          <w:sz w:val="28"/>
          <w:szCs w:val="28"/>
        </w:rPr>
      </w:pPr>
      <w:r w:rsidRPr="00AC1554">
        <w:rPr>
          <w:b/>
          <w:sz w:val="28"/>
          <w:szCs w:val="28"/>
        </w:rPr>
        <w:t>Могилів-Подільської міської ради</w:t>
      </w:r>
    </w:p>
    <w:p w:rsidR="00E739E1" w:rsidRDefault="00E739E1" w:rsidP="00E739E1">
      <w:pPr>
        <w:jc w:val="center"/>
        <w:rPr>
          <w:b/>
          <w:sz w:val="28"/>
          <w:szCs w:val="28"/>
        </w:rPr>
      </w:pPr>
      <w:r>
        <w:rPr>
          <w:b/>
          <w:sz w:val="28"/>
          <w:szCs w:val="28"/>
        </w:rPr>
        <w:t xml:space="preserve"> (у новій редакції)</w:t>
      </w:r>
    </w:p>
    <w:p w:rsidR="00E739E1" w:rsidRDefault="00E739E1" w:rsidP="00E739E1">
      <w:pPr>
        <w:jc w:val="center"/>
        <w:rPr>
          <w:b/>
          <w:sz w:val="28"/>
          <w:szCs w:val="28"/>
        </w:rPr>
      </w:pPr>
    </w:p>
    <w:p w:rsidR="00E739E1" w:rsidRDefault="00E739E1" w:rsidP="00E739E1">
      <w:pPr>
        <w:rPr>
          <w:b/>
          <w:sz w:val="28"/>
          <w:szCs w:val="28"/>
        </w:rPr>
      </w:pPr>
      <w:r>
        <w:rPr>
          <w:b/>
          <w:sz w:val="28"/>
          <w:szCs w:val="28"/>
        </w:rPr>
        <w:t xml:space="preserve">                                              </w:t>
      </w:r>
      <w:r w:rsidR="00485EB9">
        <w:rPr>
          <w:b/>
          <w:sz w:val="28"/>
          <w:szCs w:val="28"/>
        </w:rPr>
        <w:t xml:space="preserve">     </w:t>
      </w:r>
      <w:r>
        <w:rPr>
          <w:b/>
          <w:sz w:val="28"/>
          <w:szCs w:val="28"/>
        </w:rPr>
        <w:t xml:space="preserve"> 1. Загальні положення</w:t>
      </w:r>
    </w:p>
    <w:p w:rsidR="00E739E1" w:rsidRDefault="00E739E1" w:rsidP="00E739E1">
      <w:pPr>
        <w:rPr>
          <w:b/>
          <w:sz w:val="28"/>
          <w:szCs w:val="28"/>
        </w:rPr>
      </w:pPr>
    </w:p>
    <w:p w:rsidR="003D7EEF" w:rsidRDefault="00E739E1" w:rsidP="00E739E1">
      <w:pPr>
        <w:ind w:firstLine="708"/>
        <w:rPr>
          <w:color w:val="000000"/>
          <w:sz w:val="28"/>
          <w:szCs w:val="28"/>
        </w:rPr>
      </w:pPr>
      <w:r w:rsidRPr="00E739E1">
        <w:rPr>
          <w:b/>
          <w:color w:val="000000"/>
          <w:sz w:val="28"/>
          <w:szCs w:val="28"/>
        </w:rPr>
        <w:t>1.1.</w:t>
      </w:r>
      <w:r w:rsidRPr="003761CC">
        <w:rPr>
          <w:color w:val="000000"/>
          <w:sz w:val="28"/>
          <w:szCs w:val="28"/>
        </w:rPr>
        <w:t xml:space="preserve"> Фінансово - економічне </w:t>
      </w:r>
      <w:r>
        <w:rPr>
          <w:color w:val="000000"/>
          <w:sz w:val="28"/>
          <w:szCs w:val="28"/>
        </w:rPr>
        <w:t xml:space="preserve">управління Могилів-Подільської </w:t>
      </w:r>
      <w:r w:rsidRPr="003761CC">
        <w:rPr>
          <w:color w:val="000000"/>
          <w:sz w:val="28"/>
          <w:szCs w:val="28"/>
        </w:rPr>
        <w:t xml:space="preserve">міської ради (надалі </w:t>
      </w:r>
      <w:r>
        <w:rPr>
          <w:color w:val="000000"/>
          <w:sz w:val="28"/>
          <w:szCs w:val="28"/>
        </w:rPr>
        <w:t xml:space="preserve">- Управління) є виконавчим органом </w:t>
      </w:r>
      <w:r w:rsidRPr="003761CC">
        <w:rPr>
          <w:color w:val="000000"/>
          <w:sz w:val="28"/>
          <w:szCs w:val="28"/>
        </w:rPr>
        <w:t>Могилів-Подільської міської ради</w:t>
      </w:r>
      <w:r>
        <w:rPr>
          <w:color w:val="000000"/>
          <w:sz w:val="28"/>
          <w:szCs w:val="28"/>
        </w:rPr>
        <w:t xml:space="preserve"> Вінницької області</w:t>
      </w:r>
      <w:r w:rsidRPr="003761CC">
        <w:rPr>
          <w:color w:val="000000"/>
          <w:sz w:val="28"/>
          <w:szCs w:val="28"/>
        </w:rPr>
        <w:t xml:space="preserve">, утворене на підставі Закону України «Про місцеве самоврядування в Україні» рішенням 28 сесії Могилів-Подільської міської ради </w:t>
      </w:r>
    </w:p>
    <w:p w:rsidR="00E739E1" w:rsidRPr="003761CC" w:rsidRDefault="00E739E1" w:rsidP="003D7EEF">
      <w:pPr>
        <w:rPr>
          <w:color w:val="000000"/>
          <w:sz w:val="28"/>
          <w:szCs w:val="28"/>
        </w:rPr>
      </w:pPr>
      <w:r w:rsidRPr="003761CC">
        <w:rPr>
          <w:color w:val="000000"/>
          <w:sz w:val="28"/>
          <w:szCs w:val="28"/>
        </w:rPr>
        <w:t xml:space="preserve">7 скликання від 10.09.2018р. </w:t>
      </w:r>
      <w:r>
        <w:rPr>
          <w:color w:val="000000"/>
          <w:sz w:val="28"/>
          <w:szCs w:val="28"/>
        </w:rPr>
        <w:t xml:space="preserve">№696 </w:t>
      </w:r>
      <w:r w:rsidRPr="003761CC">
        <w:rPr>
          <w:color w:val="000000"/>
          <w:sz w:val="28"/>
          <w:szCs w:val="28"/>
        </w:rPr>
        <w:t xml:space="preserve">«Про внесення змін до структури, чисельності та штатного розпису апарату міської ради та виконкому, управлінь, відділів та служб міської ради». </w:t>
      </w:r>
    </w:p>
    <w:p w:rsidR="00E739E1" w:rsidRPr="003761CC" w:rsidRDefault="00E739E1" w:rsidP="00E739E1">
      <w:pPr>
        <w:rPr>
          <w:color w:val="000000"/>
          <w:sz w:val="28"/>
          <w:szCs w:val="28"/>
        </w:rPr>
      </w:pPr>
      <w:r w:rsidRPr="003761CC">
        <w:rPr>
          <w:color w:val="000000"/>
          <w:sz w:val="28"/>
          <w:szCs w:val="28"/>
        </w:rPr>
        <w:t xml:space="preserve">      </w:t>
      </w:r>
      <w:r w:rsidR="003D7EEF">
        <w:rPr>
          <w:color w:val="000000"/>
          <w:sz w:val="28"/>
          <w:szCs w:val="28"/>
        </w:rPr>
        <w:t xml:space="preserve">    </w:t>
      </w:r>
      <w:r w:rsidRPr="003761CC">
        <w:rPr>
          <w:color w:val="000000"/>
          <w:sz w:val="28"/>
          <w:szCs w:val="28"/>
        </w:rPr>
        <w:t>Засновником Управління є Могилів-Подільська міська рада</w:t>
      </w:r>
      <w:r>
        <w:rPr>
          <w:color w:val="000000"/>
          <w:sz w:val="28"/>
          <w:szCs w:val="28"/>
        </w:rPr>
        <w:t xml:space="preserve"> Вінницької області</w:t>
      </w:r>
      <w:r w:rsidRPr="003761CC">
        <w:rPr>
          <w:color w:val="000000"/>
          <w:sz w:val="28"/>
          <w:szCs w:val="28"/>
        </w:rPr>
        <w:t xml:space="preserve"> (надалі -</w:t>
      </w:r>
      <w:r>
        <w:rPr>
          <w:color w:val="000000"/>
          <w:sz w:val="28"/>
          <w:szCs w:val="28"/>
        </w:rPr>
        <w:t xml:space="preserve"> </w:t>
      </w:r>
      <w:r w:rsidRPr="003761CC">
        <w:rPr>
          <w:color w:val="000000"/>
          <w:sz w:val="28"/>
          <w:szCs w:val="28"/>
        </w:rPr>
        <w:t xml:space="preserve">Засновник).                                                                                                     </w:t>
      </w:r>
    </w:p>
    <w:p w:rsidR="00E739E1" w:rsidRPr="003761CC" w:rsidRDefault="00E739E1" w:rsidP="00E739E1">
      <w:pPr>
        <w:rPr>
          <w:color w:val="000000"/>
          <w:sz w:val="28"/>
          <w:szCs w:val="28"/>
        </w:rPr>
      </w:pPr>
      <w:r w:rsidRPr="003761CC">
        <w:rPr>
          <w:color w:val="000000"/>
          <w:sz w:val="28"/>
          <w:szCs w:val="28"/>
        </w:rPr>
        <w:t xml:space="preserve">    Управління у своїй діяльності підзвітне, підконтрольне та підпорядковується Засновнику, міському голові та виконавчому комітету Засновника. </w:t>
      </w:r>
    </w:p>
    <w:p w:rsidR="00E739E1" w:rsidRPr="003761CC" w:rsidRDefault="00E739E1" w:rsidP="00E739E1">
      <w:pPr>
        <w:pStyle w:val="a5"/>
        <w:spacing w:before="0" w:beforeAutospacing="0" w:after="0" w:afterAutospacing="0"/>
        <w:ind w:firstLine="708"/>
        <w:rPr>
          <w:color w:val="000000"/>
          <w:sz w:val="28"/>
          <w:szCs w:val="28"/>
          <w:lang w:val="uk-UA"/>
        </w:rPr>
      </w:pPr>
      <w:r w:rsidRPr="00E739E1">
        <w:rPr>
          <w:b/>
          <w:color w:val="000000"/>
          <w:sz w:val="28"/>
          <w:szCs w:val="28"/>
          <w:lang w:val="uk-UA"/>
        </w:rPr>
        <w:t>1.2.</w:t>
      </w:r>
      <w:r w:rsidRPr="003761CC">
        <w:rPr>
          <w:color w:val="000000"/>
          <w:sz w:val="28"/>
          <w:szCs w:val="28"/>
          <w:lang w:val="uk-UA"/>
        </w:rPr>
        <w:t xml:space="preserve"> У своїй діяльності Управління керується Конституцією України, Законами України,</w:t>
      </w:r>
      <w:r w:rsidRPr="003761CC">
        <w:rPr>
          <w:color w:val="000000"/>
          <w:sz w:val="28"/>
          <w:szCs w:val="28"/>
        </w:rPr>
        <w:t> </w:t>
      </w:r>
      <w:r w:rsidRPr="003761CC">
        <w:rPr>
          <w:color w:val="000000"/>
          <w:sz w:val="28"/>
          <w:szCs w:val="28"/>
          <w:lang w:val="uk-UA"/>
        </w:rPr>
        <w:t>Бюджетним кодексом України, постановами Верховної Ради України, актами Президента України та Кабінету Міністрів України, рішеннями Могилів-Подільської міської ради та її виконавчого комі</w:t>
      </w:r>
      <w:r>
        <w:rPr>
          <w:color w:val="000000"/>
          <w:sz w:val="28"/>
          <w:szCs w:val="28"/>
          <w:lang w:val="uk-UA"/>
        </w:rPr>
        <w:t xml:space="preserve">тету, інструкціями та наказами </w:t>
      </w:r>
      <w:r w:rsidRPr="003761CC">
        <w:rPr>
          <w:color w:val="000000"/>
          <w:sz w:val="28"/>
          <w:szCs w:val="28"/>
          <w:lang w:val="uk-UA"/>
        </w:rPr>
        <w:t xml:space="preserve">Міністерства економічного розвитку і торгівлі України, Міністерства фінансів України та Департаменту фінансів </w:t>
      </w:r>
      <w:r>
        <w:rPr>
          <w:color w:val="000000"/>
          <w:sz w:val="28"/>
          <w:szCs w:val="28"/>
          <w:lang w:val="uk-UA"/>
        </w:rPr>
        <w:t xml:space="preserve">та Департаменту міжнародного співробітництва та регіонального розвитку </w:t>
      </w:r>
      <w:r w:rsidRPr="003761CC">
        <w:rPr>
          <w:color w:val="000000"/>
          <w:sz w:val="28"/>
          <w:szCs w:val="28"/>
          <w:lang w:val="uk-UA"/>
        </w:rPr>
        <w:t xml:space="preserve">Вінницької облдержадміністрації, </w:t>
      </w:r>
      <w:r>
        <w:rPr>
          <w:color w:val="000000"/>
          <w:sz w:val="28"/>
          <w:szCs w:val="28"/>
          <w:lang w:val="uk-UA"/>
        </w:rPr>
        <w:t xml:space="preserve">рішенням сесії та рішеннями виконавчого комітету Могилів-Подільської міської ради, </w:t>
      </w:r>
      <w:r w:rsidRPr="003761CC">
        <w:rPr>
          <w:color w:val="000000"/>
          <w:sz w:val="28"/>
          <w:szCs w:val="28"/>
          <w:lang w:val="uk-UA"/>
        </w:rPr>
        <w:t xml:space="preserve">розпорядженнями міського голови та цим Положенням. </w:t>
      </w:r>
    </w:p>
    <w:p w:rsidR="00E739E1" w:rsidRPr="003761CC" w:rsidRDefault="00E739E1" w:rsidP="00E739E1">
      <w:pPr>
        <w:pStyle w:val="a5"/>
        <w:spacing w:before="0" w:beforeAutospacing="0" w:after="0" w:afterAutospacing="0"/>
        <w:ind w:firstLine="708"/>
        <w:rPr>
          <w:color w:val="000000"/>
          <w:sz w:val="28"/>
          <w:szCs w:val="28"/>
          <w:lang w:val="uk-UA"/>
        </w:rPr>
      </w:pPr>
      <w:r w:rsidRPr="00E739E1">
        <w:rPr>
          <w:b/>
          <w:color w:val="000000"/>
          <w:sz w:val="28"/>
          <w:szCs w:val="28"/>
          <w:lang w:val="uk-UA"/>
        </w:rPr>
        <w:t>1.3.</w:t>
      </w:r>
      <w:r>
        <w:rPr>
          <w:color w:val="000000"/>
          <w:sz w:val="28"/>
          <w:szCs w:val="28"/>
          <w:lang w:val="uk-UA"/>
        </w:rPr>
        <w:t xml:space="preserve"> До складу Управління </w:t>
      </w:r>
      <w:r w:rsidRPr="003761CC">
        <w:rPr>
          <w:color w:val="000000"/>
          <w:sz w:val="28"/>
          <w:szCs w:val="28"/>
          <w:lang w:val="uk-UA"/>
        </w:rPr>
        <w:t>входять структурні підрозділи  -</w:t>
      </w:r>
      <w:r>
        <w:rPr>
          <w:color w:val="000000"/>
          <w:sz w:val="28"/>
          <w:szCs w:val="28"/>
          <w:lang w:val="uk-UA"/>
        </w:rPr>
        <w:t xml:space="preserve">  відділи, без права юридичної особи.</w:t>
      </w:r>
      <w:r w:rsidRPr="003761CC">
        <w:rPr>
          <w:color w:val="000000"/>
          <w:sz w:val="28"/>
          <w:szCs w:val="28"/>
          <w:lang w:val="uk-UA"/>
        </w:rPr>
        <w:t xml:space="preserve">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      Структурні підрозділи (відділи) Управління діють згідно з Положеннями про них. Положення про структурні підрозділи затверджуються рішенням Могилів-Подільської міської ради.</w:t>
      </w:r>
    </w:p>
    <w:p w:rsidR="00E739E1" w:rsidRPr="003761CC" w:rsidRDefault="00E739E1" w:rsidP="00E739E1">
      <w:pPr>
        <w:pStyle w:val="a5"/>
        <w:spacing w:before="0" w:beforeAutospacing="0" w:after="0" w:afterAutospacing="0"/>
        <w:ind w:firstLine="708"/>
        <w:rPr>
          <w:color w:val="000000"/>
          <w:sz w:val="28"/>
          <w:szCs w:val="28"/>
          <w:lang w:val="uk-UA"/>
        </w:rPr>
      </w:pPr>
      <w:r w:rsidRPr="00E739E1">
        <w:rPr>
          <w:b/>
          <w:color w:val="000000"/>
          <w:sz w:val="28"/>
          <w:szCs w:val="28"/>
          <w:lang w:val="uk-UA"/>
        </w:rPr>
        <w:t>1.4.</w:t>
      </w:r>
      <w:r w:rsidRPr="003761CC">
        <w:rPr>
          <w:color w:val="000000"/>
          <w:sz w:val="28"/>
          <w:szCs w:val="28"/>
          <w:lang w:val="uk-UA"/>
        </w:rPr>
        <w:t xml:space="preserve">  Управління є юридичною особою, має самостійний баланс та рахунки в органах Державного казначейства України, печатку із зображенням Державного Герба України і своїм найменуванням, штампи та бланк встановленого зразка.</w:t>
      </w:r>
    </w:p>
    <w:p w:rsidR="00E739E1" w:rsidRPr="003761CC" w:rsidRDefault="00E739E1" w:rsidP="00E739E1">
      <w:pPr>
        <w:pStyle w:val="a5"/>
        <w:spacing w:before="0" w:beforeAutospacing="0" w:after="0" w:afterAutospacing="0"/>
        <w:rPr>
          <w:color w:val="000000"/>
          <w:sz w:val="28"/>
          <w:szCs w:val="28"/>
          <w:lang w:val="uk-UA"/>
        </w:rPr>
      </w:pPr>
      <w:r>
        <w:rPr>
          <w:b/>
          <w:color w:val="000000"/>
          <w:sz w:val="28"/>
          <w:szCs w:val="28"/>
          <w:lang w:val="uk-UA"/>
        </w:rPr>
        <w:t xml:space="preserve">          </w:t>
      </w:r>
      <w:r w:rsidRPr="00E739E1">
        <w:rPr>
          <w:b/>
          <w:color w:val="000000"/>
          <w:sz w:val="28"/>
          <w:szCs w:val="28"/>
          <w:lang w:val="uk-UA"/>
        </w:rPr>
        <w:t>1.5.</w:t>
      </w:r>
      <w:r w:rsidRPr="003761CC">
        <w:rPr>
          <w:color w:val="000000"/>
          <w:sz w:val="28"/>
          <w:szCs w:val="28"/>
          <w:lang w:val="uk-UA"/>
        </w:rPr>
        <w:t xml:space="preserve"> Управління є неприбутковою організацією.</w:t>
      </w:r>
    </w:p>
    <w:p w:rsidR="00E739E1" w:rsidRDefault="00E739E1" w:rsidP="00E739E1">
      <w:pPr>
        <w:pStyle w:val="a5"/>
        <w:spacing w:before="0" w:beforeAutospacing="0" w:after="0" w:afterAutospacing="0"/>
        <w:rPr>
          <w:color w:val="000000"/>
          <w:sz w:val="28"/>
          <w:szCs w:val="28"/>
          <w:lang w:val="uk-UA"/>
        </w:rPr>
      </w:pPr>
    </w:p>
    <w:p w:rsidR="00E739E1" w:rsidRPr="003761CC" w:rsidRDefault="00E739E1" w:rsidP="00E739E1">
      <w:pPr>
        <w:pStyle w:val="a5"/>
        <w:spacing w:before="0" w:beforeAutospacing="0" w:after="0" w:afterAutospacing="0"/>
        <w:rPr>
          <w:b/>
          <w:color w:val="000000"/>
          <w:sz w:val="28"/>
          <w:szCs w:val="28"/>
          <w:lang w:val="uk-UA"/>
        </w:rPr>
      </w:pPr>
      <w:r w:rsidRPr="003761CC">
        <w:rPr>
          <w:b/>
          <w:color w:val="000000"/>
          <w:sz w:val="28"/>
          <w:szCs w:val="28"/>
          <w:lang w:val="uk-UA"/>
        </w:rPr>
        <w:t xml:space="preserve">                              2. Місце знаходження та юридична адреса</w:t>
      </w:r>
    </w:p>
    <w:p w:rsidR="00E739E1" w:rsidRPr="003761CC" w:rsidRDefault="00E739E1" w:rsidP="00E739E1">
      <w:pPr>
        <w:pStyle w:val="a5"/>
        <w:spacing w:before="0" w:beforeAutospacing="0" w:after="0" w:afterAutospacing="0"/>
        <w:rPr>
          <w:b/>
          <w:color w:val="000000"/>
          <w:sz w:val="28"/>
          <w:szCs w:val="28"/>
          <w:lang w:val="uk-UA"/>
        </w:rPr>
      </w:pPr>
    </w:p>
    <w:p w:rsidR="00E739E1" w:rsidRPr="003761CC" w:rsidRDefault="00E739E1" w:rsidP="00D91C19">
      <w:pPr>
        <w:pStyle w:val="a5"/>
        <w:spacing w:before="0" w:beforeAutospacing="0" w:after="0" w:afterAutospacing="0"/>
        <w:ind w:firstLine="708"/>
        <w:rPr>
          <w:color w:val="000000"/>
          <w:sz w:val="28"/>
          <w:szCs w:val="28"/>
          <w:lang w:val="uk-UA"/>
        </w:rPr>
      </w:pPr>
      <w:r w:rsidRPr="00D91C19">
        <w:rPr>
          <w:b/>
          <w:color w:val="000000"/>
          <w:sz w:val="28"/>
          <w:szCs w:val="28"/>
          <w:lang w:val="uk-UA"/>
        </w:rPr>
        <w:t>2.1.</w:t>
      </w:r>
      <w:r>
        <w:rPr>
          <w:color w:val="000000"/>
          <w:sz w:val="28"/>
          <w:szCs w:val="28"/>
          <w:lang w:val="uk-UA"/>
        </w:rPr>
        <w:t xml:space="preserve"> Місцезнаходження Управління, юридична </w:t>
      </w:r>
      <w:r w:rsidRPr="003761CC">
        <w:rPr>
          <w:color w:val="000000"/>
          <w:sz w:val="28"/>
          <w:szCs w:val="28"/>
          <w:lang w:val="uk-UA"/>
        </w:rPr>
        <w:t xml:space="preserve">адреса: </w:t>
      </w:r>
      <w:r>
        <w:rPr>
          <w:color w:val="000000"/>
          <w:sz w:val="28"/>
          <w:szCs w:val="28"/>
          <w:lang w:val="uk-UA"/>
        </w:rPr>
        <w:t xml:space="preserve">24000, Вінницька  область, </w:t>
      </w:r>
      <w:r w:rsidRPr="003761CC">
        <w:rPr>
          <w:color w:val="000000"/>
          <w:sz w:val="28"/>
          <w:szCs w:val="28"/>
          <w:lang w:val="uk-UA"/>
        </w:rPr>
        <w:t>м. Могилів-Подільський, пл. Шевченка</w:t>
      </w:r>
      <w:r>
        <w:rPr>
          <w:color w:val="000000"/>
          <w:sz w:val="28"/>
          <w:szCs w:val="28"/>
          <w:lang w:val="uk-UA"/>
        </w:rPr>
        <w:t>,</w:t>
      </w:r>
      <w:r w:rsidRPr="003761CC">
        <w:rPr>
          <w:color w:val="000000"/>
          <w:sz w:val="28"/>
          <w:szCs w:val="28"/>
          <w:lang w:val="uk-UA"/>
        </w:rPr>
        <w:t xml:space="preserve"> 6/16.</w:t>
      </w:r>
    </w:p>
    <w:p w:rsidR="00E739E1" w:rsidRPr="003761CC" w:rsidRDefault="00E739E1" w:rsidP="00D91C19">
      <w:pPr>
        <w:pStyle w:val="a5"/>
        <w:spacing w:before="0" w:beforeAutospacing="0" w:after="0" w:afterAutospacing="0"/>
        <w:ind w:firstLine="708"/>
        <w:rPr>
          <w:color w:val="000000"/>
          <w:sz w:val="28"/>
          <w:szCs w:val="28"/>
          <w:lang w:val="uk-UA"/>
        </w:rPr>
      </w:pPr>
      <w:r w:rsidRPr="00D91C19">
        <w:rPr>
          <w:b/>
          <w:color w:val="000000"/>
          <w:sz w:val="28"/>
          <w:szCs w:val="28"/>
          <w:lang w:val="uk-UA"/>
        </w:rPr>
        <w:lastRenderedPageBreak/>
        <w:t>2.2.</w:t>
      </w:r>
      <w:r w:rsidRPr="003761CC">
        <w:rPr>
          <w:color w:val="000000"/>
          <w:sz w:val="28"/>
          <w:szCs w:val="28"/>
          <w:lang w:val="uk-UA"/>
        </w:rPr>
        <w:t xml:space="preserve"> Повна назва Упра</w:t>
      </w:r>
      <w:r w:rsidR="00047C61">
        <w:rPr>
          <w:color w:val="000000"/>
          <w:sz w:val="28"/>
          <w:szCs w:val="28"/>
          <w:lang w:val="uk-UA"/>
        </w:rPr>
        <w:t xml:space="preserve">вління: Фінансово - економічне </w:t>
      </w:r>
      <w:r>
        <w:rPr>
          <w:color w:val="000000"/>
          <w:sz w:val="28"/>
          <w:szCs w:val="28"/>
          <w:lang w:val="uk-UA"/>
        </w:rPr>
        <w:t>управління Могилів-Подільської міської ради</w:t>
      </w:r>
      <w:r w:rsidRPr="003761CC">
        <w:rPr>
          <w:color w:val="000000"/>
          <w:sz w:val="28"/>
          <w:szCs w:val="28"/>
          <w:lang w:val="uk-UA"/>
        </w:rPr>
        <w:t>.</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Скорочена назва Управління: Фінансово-економічне управління міської ради. </w:t>
      </w:r>
    </w:p>
    <w:p w:rsidR="00E739E1" w:rsidRPr="003761CC" w:rsidRDefault="00E739E1" w:rsidP="00E739E1">
      <w:pPr>
        <w:pStyle w:val="a5"/>
        <w:spacing w:before="0" w:beforeAutospacing="0" w:after="0" w:afterAutospacing="0"/>
        <w:rPr>
          <w:color w:val="000000"/>
          <w:sz w:val="28"/>
          <w:szCs w:val="28"/>
          <w:lang w:val="uk-UA"/>
        </w:rPr>
      </w:pPr>
    </w:p>
    <w:p w:rsidR="00E739E1" w:rsidRPr="003761CC" w:rsidRDefault="00E739E1" w:rsidP="00E739E1">
      <w:pPr>
        <w:pStyle w:val="a5"/>
        <w:spacing w:before="0" w:beforeAutospacing="0" w:after="0" w:afterAutospacing="0"/>
        <w:rPr>
          <w:b/>
          <w:color w:val="000000"/>
          <w:sz w:val="28"/>
          <w:szCs w:val="28"/>
          <w:lang w:val="uk-UA"/>
        </w:rPr>
      </w:pPr>
      <w:r w:rsidRPr="003761CC">
        <w:rPr>
          <w:b/>
          <w:color w:val="000000"/>
          <w:sz w:val="28"/>
          <w:szCs w:val="28"/>
          <w:lang w:val="uk-UA"/>
        </w:rPr>
        <w:t xml:space="preserve">                              3. Доходи неприбуткової організації</w:t>
      </w:r>
    </w:p>
    <w:p w:rsidR="00E739E1" w:rsidRPr="003761CC" w:rsidRDefault="00E739E1" w:rsidP="00E739E1">
      <w:pPr>
        <w:pStyle w:val="a5"/>
        <w:spacing w:before="0" w:beforeAutospacing="0" w:after="0" w:afterAutospacing="0"/>
        <w:rPr>
          <w:b/>
          <w:color w:val="000000"/>
          <w:sz w:val="28"/>
          <w:szCs w:val="28"/>
          <w:lang w:val="uk-UA"/>
        </w:rPr>
      </w:pPr>
    </w:p>
    <w:p w:rsidR="00D91C19" w:rsidRDefault="00E739E1" w:rsidP="00D91C19">
      <w:pPr>
        <w:pStyle w:val="a5"/>
        <w:spacing w:before="0" w:beforeAutospacing="0" w:after="0" w:afterAutospacing="0"/>
        <w:ind w:firstLine="708"/>
        <w:rPr>
          <w:color w:val="000000"/>
          <w:sz w:val="28"/>
          <w:szCs w:val="28"/>
          <w:lang w:val="uk-UA"/>
        </w:rPr>
      </w:pPr>
      <w:r w:rsidRPr="00E071AE">
        <w:rPr>
          <w:b/>
          <w:color w:val="000000"/>
          <w:sz w:val="28"/>
          <w:szCs w:val="28"/>
          <w:lang w:val="uk-UA"/>
        </w:rPr>
        <w:t>3.1.</w:t>
      </w:r>
      <w:r w:rsidRPr="003761CC">
        <w:rPr>
          <w:color w:val="000000"/>
          <w:sz w:val="28"/>
          <w:szCs w:val="28"/>
          <w:lang w:val="uk-UA"/>
        </w:rPr>
        <w:t xml:space="preserve"> Управління</w:t>
      </w:r>
      <w:r>
        <w:rPr>
          <w:color w:val="000000"/>
          <w:sz w:val="28"/>
          <w:szCs w:val="28"/>
          <w:lang w:val="uk-UA"/>
        </w:rPr>
        <w:t xml:space="preserve"> утримується за рахунок коштів бюджету  Могилів-Подільської міської територіальної громади Могилів-Подільського району Вінницької області (далі – бюджет громади). Структура та штатна </w:t>
      </w:r>
      <w:r w:rsidRPr="003761CC">
        <w:rPr>
          <w:color w:val="000000"/>
          <w:sz w:val="28"/>
          <w:szCs w:val="28"/>
          <w:lang w:val="uk-UA"/>
        </w:rPr>
        <w:t xml:space="preserve">чисельність працівників та витрати на утримання управління затверджує Засновник.                                                                                                                      </w:t>
      </w:r>
      <w:r w:rsidR="00D91C19">
        <w:rPr>
          <w:color w:val="000000"/>
          <w:sz w:val="28"/>
          <w:szCs w:val="28"/>
          <w:lang w:val="uk-UA"/>
        </w:rPr>
        <w:t xml:space="preserve">         </w:t>
      </w:r>
    </w:p>
    <w:p w:rsidR="00E739E1" w:rsidRPr="003761CC" w:rsidRDefault="00E739E1" w:rsidP="00D91C19">
      <w:pPr>
        <w:pStyle w:val="a5"/>
        <w:spacing w:before="0" w:beforeAutospacing="0" w:after="0" w:afterAutospacing="0"/>
        <w:ind w:firstLine="708"/>
        <w:rPr>
          <w:color w:val="000000"/>
          <w:sz w:val="28"/>
          <w:szCs w:val="28"/>
          <w:lang w:val="uk-UA"/>
        </w:rPr>
      </w:pPr>
      <w:r w:rsidRPr="00E071AE">
        <w:rPr>
          <w:b/>
          <w:color w:val="000000"/>
          <w:sz w:val="28"/>
          <w:szCs w:val="28"/>
          <w:lang w:val="uk-UA"/>
        </w:rPr>
        <w:t>3.2.</w:t>
      </w:r>
      <w:r w:rsidRPr="003761CC">
        <w:rPr>
          <w:color w:val="000000"/>
          <w:sz w:val="28"/>
          <w:szCs w:val="28"/>
          <w:lang w:val="uk-UA"/>
        </w:rPr>
        <w:t xml:space="preserve"> Доходи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цим Положенням.  </w:t>
      </w:r>
    </w:p>
    <w:p w:rsidR="00E739E1" w:rsidRPr="003761CC" w:rsidRDefault="00D91C19" w:rsidP="00E739E1">
      <w:pPr>
        <w:pStyle w:val="a5"/>
        <w:spacing w:before="0" w:beforeAutospacing="0" w:after="0" w:afterAutospacing="0"/>
        <w:rPr>
          <w:color w:val="000000"/>
          <w:sz w:val="28"/>
          <w:szCs w:val="28"/>
          <w:lang w:val="uk-UA"/>
        </w:rPr>
      </w:pPr>
      <w:r w:rsidRPr="00E071AE">
        <w:rPr>
          <w:b/>
          <w:color w:val="000000"/>
          <w:sz w:val="28"/>
          <w:szCs w:val="28"/>
          <w:lang w:val="uk-UA"/>
        </w:rPr>
        <w:t xml:space="preserve">          </w:t>
      </w:r>
      <w:r w:rsidR="00E739E1" w:rsidRPr="00E071AE">
        <w:rPr>
          <w:b/>
          <w:color w:val="000000"/>
          <w:sz w:val="28"/>
          <w:szCs w:val="28"/>
          <w:lang w:val="uk-UA"/>
        </w:rPr>
        <w:t xml:space="preserve">3.3. </w:t>
      </w:r>
      <w:r w:rsidR="00E739E1" w:rsidRPr="003761CC">
        <w:rPr>
          <w:color w:val="000000"/>
          <w:sz w:val="28"/>
          <w:szCs w:val="28"/>
          <w:lang w:val="uk-UA"/>
        </w:rPr>
        <w:t xml:space="preserve">Забороняється розподіляти отримані доходи (прибутки) Управління або їх частини серед </w:t>
      </w:r>
      <w:r w:rsidR="00485EB9">
        <w:rPr>
          <w:color w:val="000000"/>
          <w:sz w:val="28"/>
          <w:szCs w:val="28"/>
          <w:lang w:val="uk-UA"/>
        </w:rPr>
        <w:t>З</w:t>
      </w:r>
      <w:r w:rsidR="00E739E1" w:rsidRPr="003761CC">
        <w:rPr>
          <w:color w:val="000000"/>
          <w:sz w:val="28"/>
          <w:szCs w:val="28"/>
          <w:lang w:val="uk-UA"/>
        </w:rPr>
        <w:t xml:space="preserve">асновників (учасників), членів організації, працівників (крім оплати їх праці, нарахування єдиного соціального внеску), членів органів </w:t>
      </w:r>
      <w:r w:rsidR="00485EB9">
        <w:rPr>
          <w:color w:val="000000"/>
          <w:sz w:val="28"/>
          <w:szCs w:val="28"/>
          <w:lang w:val="uk-UA"/>
        </w:rPr>
        <w:t>У</w:t>
      </w:r>
      <w:r w:rsidR="00E739E1" w:rsidRPr="003761CC">
        <w:rPr>
          <w:color w:val="000000"/>
          <w:sz w:val="28"/>
          <w:szCs w:val="28"/>
          <w:lang w:val="uk-UA"/>
        </w:rPr>
        <w:t xml:space="preserve">правління та інших пов’язаних з ними осіб.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                                                                                                        </w:t>
      </w:r>
    </w:p>
    <w:p w:rsidR="00E739E1" w:rsidRPr="003761CC" w:rsidRDefault="00E739E1" w:rsidP="00E739E1">
      <w:pPr>
        <w:pStyle w:val="a5"/>
        <w:spacing w:before="0" w:beforeAutospacing="0" w:after="0" w:afterAutospacing="0"/>
        <w:rPr>
          <w:b/>
          <w:color w:val="000000"/>
          <w:sz w:val="28"/>
          <w:szCs w:val="28"/>
          <w:lang w:val="uk-UA"/>
        </w:rPr>
      </w:pPr>
      <w:r w:rsidRPr="003761CC">
        <w:rPr>
          <w:b/>
          <w:color w:val="000000"/>
          <w:sz w:val="28"/>
          <w:szCs w:val="28"/>
          <w:lang w:val="uk-UA"/>
        </w:rPr>
        <w:t xml:space="preserve">                                 4. Основні завдання та види діяльності</w:t>
      </w:r>
    </w:p>
    <w:p w:rsidR="00E739E1" w:rsidRPr="003761CC" w:rsidRDefault="00E739E1" w:rsidP="00E739E1">
      <w:pPr>
        <w:pStyle w:val="a5"/>
        <w:spacing w:before="0" w:beforeAutospacing="0" w:after="0" w:afterAutospacing="0"/>
        <w:rPr>
          <w:b/>
          <w:color w:val="000000"/>
          <w:sz w:val="28"/>
          <w:szCs w:val="28"/>
          <w:lang w:val="uk-UA"/>
        </w:rPr>
      </w:pPr>
    </w:p>
    <w:p w:rsidR="00E739E1" w:rsidRPr="003761CC"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4.1.</w:t>
      </w:r>
      <w:r w:rsidR="00E739E1" w:rsidRPr="003761CC">
        <w:rPr>
          <w:color w:val="000000"/>
          <w:sz w:val="28"/>
          <w:szCs w:val="28"/>
          <w:lang w:val="uk-UA"/>
        </w:rPr>
        <w:t xml:space="preserve"> Фінансово-економічне управління міської ради:     </w:t>
      </w:r>
    </w:p>
    <w:p w:rsidR="00485EB9" w:rsidRDefault="00E739E1" w:rsidP="00E739E1">
      <w:pPr>
        <w:pStyle w:val="a5"/>
        <w:spacing w:before="0" w:beforeAutospacing="0" w:after="0" w:afterAutospacing="0"/>
        <w:rPr>
          <w:sz w:val="28"/>
          <w:szCs w:val="28"/>
          <w:lang w:val="uk-UA"/>
        </w:rPr>
      </w:pPr>
      <w:r w:rsidRPr="00AA3363">
        <w:rPr>
          <w:color w:val="000000"/>
          <w:sz w:val="28"/>
          <w:szCs w:val="28"/>
          <w:lang w:val="uk-UA"/>
        </w:rPr>
        <w:t>Розробляє плани заходів</w:t>
      </w:r>
      <w:r>
        <w:rPr>
          <w:color w:val="000000"/>
          <w:sz w:val="28"/>
          <w:szCs w:val="28"/>
          <w:lang w:val="uk-UA"/>
        </w:rPr>
        <w:t xml:space="preserve"> </w:t>
      </w:r>
      <w:r w:rsidRPr="00AA3363">
        <w:rPr>
          <w:sz w:val="28"/>
          <w:szCs w:val="28"/>
          <w:lang w:val="uk-UA"/>
        </w:rPr>
        <w:t>щодо складання прогнозу бюджету територіальної громади</w:t>
      </w:r>
      <w:r>
        <w:rPr>
          <w:sz w:val="28"/>
          <w:szCs w:val="28"/>
          <w:lang w:val="uk-UA"/>
        </w:rPr>
        <w:t xml:space="preserve">, </w:t>
      </w:r>
      <w:r w:rsidRPr="00AA3363">
        <w:rPr>
          <w:sz w:val="28"/>
          <w:szCs w:val="28"/>
          <w:lang w:val="uk-UA"/>
        </w:rPr>
        <w:t xml:space="preserve"> щодо складання проєкту бюджету територіальної громади</w:t>
      </w:r>
      <w:r>
        <w:rPr>
          <w:sz w:val="28"/>
          <w:szCs w:val="28"/>
          <w:lang w:val="uk-UA"/>
        </w:rPr>
        <w:t>,</w:t>
      </w:r>
      <w:r w:rsidRPr="00AA3363">
        <w:rPr>
          <w:sz w:val="28"/>
          <w:szCs w:val="28"/>
          <w:lang w:val="uk-UA"/>
        </w:rPr>
        <w:t xml:space="preserve"> </w:t>
      </w:r>
      <w:r w:rsidRPr="00AA3363">
        <w:rPr>
          <w:color w:val="000000"/>
          <w:sz w:val="28"/>
          <w:szCs w:val="28"/>
          <w:lang w:val="uk-UA"/>
        </w:rPr>
        <w:t xml:space="preserve"> </w:t>
      </w:r>
      <w:r w:rsidRPr="00AA3363">
        <w:rPr>
          <w:sz w:val="28"/>
          <w:szCs w:val="28"/>
          <w:lang w:val="uk-UA"/>
        </w:rPr>
        <w:t>щодо організації виконання бюджету територіальної громади</w:t>
      </w:r>
      <w:r>
        <w:rPr>
          <w:sz w:val="28"/>
          <w:szCs w:val="28"/>
          <w:lang w:val="uk-UA"/>
        </w:rPr>
        <w:t>,</w:t>
      </w:r>
      <w:r w:rsidRPr="00AA3363">
        <w:rPr>
          <w:sz w:val="28"/>
          <w:szCs w:val="28"/>
          <w:lang w:val="uk-UA"/>
        </w:rPr>
        <w:t xml:space="preserve"> щодо організації роботи з підготовки річної звітності про виконання бюджету територіальної громади.</w:t>
      </w:r>
      <w:r>
        <w:rPr>
          <w:sz w:val="28"/>
          <w:szCs w:val="28"/>
          <w:lang w:val="uk-UA"/>
        </w:rPr>
        <w:t xml:space="preserve"> </w:t>
      </w:r>
      <w:r w:rsidRPr="00315D42">
        <w:rPr>
          <w:sz w:val="28"/>
          <w:szCs w:val="28"/>
          <w:lang w:val="uk-UA"/>
        </w:rPr>
        <w:t xml:space="preserve"> </w:t>
      </w:r>
      <w:r w:rsidR="00485EB9">
        <w:rPr>
          <w:sz w:val="28"/>
          <w:szCs w:val="28"/>
          <w:lang w:val="uk-UA"/>
        </w:rPr>
        <w:t xml:space="preserve">        </w:t>
      </w:r>
    </w:p>
    <w:p w:rsidR="00E739E1" w:rsidRPr="003761CC" w:rsidRDefault="00485EB9" w:rsidP="00E739E1">
      <w:pPr>
        <w:pStyle w:val="a5"/>
        <w:spacing w:before="0" w:beforeAutospacing="0" w:after="0" w:afterAutospacing="0"/>
        <w:rPr>
          <w:color w:val="000000"/>
          <w:sz w:val="28"/>
          <w:szCs w:val="28"/>
          <w:lang w:val="uk-UA"/>
        </w:rPr>
      </w:pPr>
      <w:r>
        <w:rPr>
          <w:sz w:val="28"/>
          <w:szCs w:val="28"/>
          <w:lang w:val="uk-UA"/>
        </w:rPr>
        <w:t xml:space="preserve">          </w:t>
      </w:r>
      <w:r w:rsidR="00E739E1" w:rsidRPr="003761CC">
        <w:rPr>
          <w:color w:val="000000"/>
          <w:sz w:val="28"/>
          <w:szCs w:val="28"/>
          <w:lang w:val="uk-UA"/>
        </w:rPr>
        <w:t>Організує роботу по складанню</w:t>
      </w:r>
      <w:r w:rsidR="00E739E1">
        <w:rPr>
          <w:color w:val="000000"/>
          <w:sz w:val="28"/>
          <w:szCs w:val="28"/>
          <w:lang w:val="uk-UA"/>
        </w:rPr>
        <w:t xml:space="preserve"> прогнозу бюджету на середньостроковий період, складанню</w:t>
      </w:r>
      <w:r w:rsidR="00E739E1" w:rsidRPr="003761CC">
        <w:rPr>
          <w:color w:val="000000"/>
          <w:sz w:val="28"/>
          <w:szCs w:val="28"/>
          <w:lang w:val="uk-UA"/>
        </w:rPr>
        <w:t xml:space="preserve"> і виконанню </w:t>
      </w:r>
      <w:r w:rsidR="00E739E1">
        <w:rPr>
          <w:color w:val="000000"/>
          <w:sz w:val="28"/>
          <w:szCs w:val="28"/>
          <w:lang w:val="uk-UA"/>
        </w:rPr>
        <w:t>бюджету громади</w:t>
      </w:r>
      <w:r w:rsidR="00E739E1" w:rsidRPr="003761CC">
        <w:rPr>
          <w:color w:val="000000"/>
          <w:sz w:val="28"/>
          <w:szCs w:val="28"/>
          <w:lang w:val="uk-UA"/>
        </w:rPr>
        <w:t xml:space="preserve"> відповідно до вимог Бюджетного кодексу України. </w:t>
      </w:r>
    </w:p>
    <w:p w:rsidR="00E739E1" w:rsidRPr="003761CC" w:rsidRDefault="00485E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Надає необхідну інформацію Департаменту фінансів облдержадміністрації для проведення розрахунків обсягів міжбюджетних трансфертів та інших показників для перевірки достовірності цих розрахунків.</w:t>
      </w:r>
    </w:p>
    <w:p w:rsidR="00E739E1" w:rsidRPr="003761CC"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4.2.</w:t>
      </w:r>
      <w:r w:rsidR="00E739E1" w:rsidRPr="003761CC">
        <w:rPr>
          <w:color w:val="000000"/>
          <w:sz w:val="28"/>
          <w:szCs w:val="28"/>
          <w:lang w:val="uk-UA"/>
        </w:rPr>
        <w:t xml:space="preserve"> Розробляє проекти нормативно-правових актів, проводить їх експертизу.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w:t>
      </w:r>
      <w:r w:rsidR="00E739E1">
        <w:rPr>
          <w:color w:val="000000"/>
          <w:sz w:val="28"/>
          <w:szCs w:val="28"/>
          <w:lang w:val="uk-UA"/>
        </w:rPr>
        <w:t xml:space="preserve"> Для складання проє</w:t>
      </w:r>
      <w:r w:rsidR="00E739E1" w:rsidRPr="003761CC">
        <w:rPr>
          <w:color w:val="000000"/>
          <w:sz w:val="28"/>
          <w:szCs w:val="28"/>
          <w:lang w:val="uk-UA"/>
        </w:rPr>
        <w:t xml:space="preserve">кту </w:t>
      </w:r>
      <w:r w:rsidR="00E739E1">
        <w:rPr>
          <w:color w:val="000000"/>
          <w:sz w:val="28"/>
          <w:szCs w:val="28"/>
          <w:lang w:val="uk-UA"/>
        </w:rPr>
        <w:t>бюджету громади</w:t>
      </w:r>
      <w:r w:rsidR="00E739E1" w:rsidRPr="003761CC">
        <w:rPr>
          <w:color w:val="000000"/>
          <w:sz w:val="28"/>
          <w:szCs w:val="28"/>
          <w:lang w:val="uk-UA"/>
        </w:rPr>
        <w:t xml:space="preserve"> Управління розробляє, затверджує і доводить до головних розпорядників бюджетних коштів </w:t>
      </w:r>
      <w:r w:rsidR="00E739E1">
        <w:rPr>
          <w:color w:val="000000"/>
          <w:sz w:val="28"/>
          <w:szCs w:val="28"/>
          <w:lang w:val="uk-UA"/>
        </w:rPr>
        <w:t xml:space="preserve"> </w:t>
      </w:r>
      <w:r w:rsidR="00E739E1" w:rsidRPr="003761CC">
        <w:rPr>
          <w:color w:val="000000"/>
          <w:sz w:val="28"/>
          <w:szCs w:val="28"/>
          <w:lang w:val="uk-UA"/>
        </w:rPr>
        <w:t>інструкції з підготовки бюджетних</w:t>
      </w:r>
      <w:r w:rsidR="00E739E1" w:rsidRPr="003761CC">
        <w:rPr>
          <w:color w:val="000000"/>
          <w:sz w:val="28"/>
          <w:szCs w:val="28"/>
        </w:rPr>
        <w:t> </w:t>
      </w:r>
      <w:r w:rsidR="00E739E1" w:rsidRPr="003761CC">
        <w:rPr>
          <w:color w:val="000000"/>
          <w:sz w:val="28"/>
          <w:szCs w:val="28"/>
          <w:lang w:val="uk-UA"/>
        </w:rPr>
        <w:t xml:space="preserve">запитів. </w:t>
      </w:r>
    </w:p>
    <w:p w:rsidR="00E739E1" w:rsidRPr="003761CC"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4.4.</w:t>
      </w:r>
      <w:r w:rsidR="00E739E1" w:rsidRPr="003761CC">
        <w:rPr>
          <w:color w:val="000000"/>
          <w:sz w:val="28"/>
          <w:szCs w:val="28"/>
          <w:lang w:val="uk-UA"/>
        </w:rPr>
        <w:t xml:space="preserve"> Планує доходи і видатки </w:t>
      </w:r>
      <w:r w:rsidR="00E739E1">
        <w:rPr>
          <w:color w:val="000000"/>
          <w:sz w:val="28"/>
          <w:szCs w:val="28"/>
          <w:lang w:val="uk-UA"/>
        </w:rPr>
        <w:t>бюджету громади</w:t>
      </w:r>
      <w:r w:rsidR="00E739E1" w:rsidRPr="003761CC">
        <w:rPr>
          <w:color w:val="000000"/>
          <w:sz w:val="28"/>
          <w:szCs w:val="28"/>
          <w:lang w:val="uk-UA"/>
        </w:rPr>
        <w:t xml:space="preserve"> на підставі прогнозних розрахунків доходів, показників про</w:t>
      </w:r>
      <w:r w:rsidR="00E739E1">
        <w:rPr>
          <w:color w:val="000000"/>
          <w:sz w:val="28"/>
          <w:szCs w:val="28"/>
          <w:lang w:val="uk-UA"/>
        </w:rPr>
        <w:t>є</w:t>
      </w:r>
      <w:r w:rsidR="00E739E1" w:rsidRPr="003761CC">
        <w:rPr>
          <w:color w:val="000000"/>
          <w:sz w:val="28"/>
          <w:szCs w:val="28"/>
          <w:lang w:val="uk-UA"/>
        </w:rPr>
        <w:t>кту плану економічного і соціального розвитку, бюджетних запитів головних розпорядників коштів та інших матеріалів.</w:t>
      </w:r>
      <w:r w:rsidR="00E739E1" w:rsidRPr="003761CC">
        <w:rPr>
          <w:color w:val="000000"/>
          <w:sz w:val="28"/>
          <w:szCs w:val="28"/>
        </w:rPr>
        <w:t> </w:t>
      </w:r>
      <w:r w:rsidR="00E739E1" w:rsidRPr="003761CC">
        <w:rPr>
          <w:color w:val="000000"/>
          <w:sz w:val="28"/>
          <w:szCs w:val="28"/>
          <w:lang w:val="uk-UA"/>
        </w:rPr>
        <w:t>Складає про</w:t>
      </w:r>
      <w:r w:rsidR="00E739E1">
        <w:rPr>
          <w:color w:val="000000"/>
          <w:sz w:val="28"/>
          <w:szCs w:val="28"/>
          <w:lang w:val="uk-UA"/>
        </w:rPr>
        <w:t>є</w:t>
      </w:r>
      <w:r w:rsidR="00E739E1" w:rsidRPr="003761CC">
        <w:rPr>
          <w:color w:val="000000"/>
          <w:sz w:val="28"/>
          <w:szCs w:val="28"/>
          <w:lang w:val="uk-UA"/>
        </w:rPr>
        <w:t>кт</w:t>
      </w:r>
      <w:r w:rsidR="00E739E1" w:rsidRPr="007708CE">
        <w:rPr>
          <w:color w:val="000000"/>
          <w:sz w:val="28"/>
          <w:szCs w:val="28"/>
          <w:lang w:val="uk-UA"/>
        </w:rPr>
        <w:t xml:space="preserve"> </w:t>
      </w:r>
      <w:r w:rsidR="00E739E1">
        <w:rPr>
          <w:color w:val="000000"/>
          <w:sz w:val="28"/>
          <w:szCs w:val="28"/>
          <w:lang w:val="uk-UA"/>
        </w:rPr>
        <w:t>бюджету громади, готує проє</w:t>
      </w:r>
      <w:r w:rsidR="00E739E1" w:rsidRPr="003761CC">
        <w:rPr>
          <w:color w:val="000000"/>
          <w:sz w:val="28"/>
          <w:szCs w:val="28"/>
          <w:lang w:val="uk-UA"/>
        </w:rPr>
        <w:t>кт рішення викон</w:t>
      </w:r>
      <w:r w:rsidR="00E739E1">
        <w:rPr>
          <w:color w:val="000000"/>
          <w:sz w:val="28"/>
          <w:szCs w:val="28"/>
          <w:lang w:val="uk-UA"/>
        </w:rPr>
        <w:t>авчого комітету</w:t>
      </w:r>
      <w:r w:rsidR="00E739E1" w:rsidRPr="003761CC">
        <w:rPr>
          <w:color w:val="000000"/>
          <w:sz w:val="28"/>
          <w:szCs w:val="28"/>
          <w:lang w:val="uk-UA"/>
        </w:rPr>
        <w:t xml:space="preserve"> та </w:t>
      </w:r>
      <w:r w:rsidR="00E739E1">
        <w:rPr>
          <w:color w:val="000000"/>
          <w:sz w:val="28"/>
          <w:szCs w:val="28"/>
          <w:lang w:val="uk-UA"/>
        </w:rPr>
        <w:t xml:space="preserve">проекти </w:t>
      </w:r>
      <w:r w:rsidR="00485EB9">
        <w:rPr>
          <w:color w:val="000000"/>
          <w:sz w:val="28"/>
          <w:szCs w:val="28"/>
          <w:lang w:val="uk-UA"/>
        </w:rPr>
        <w:t xml:space="preserve"> ріше</w:t>
      </w:r>
      <w:r w:rsidR="00E739E1" w:rsidRPr="003761CC">
        <w:rPr>
          <w:color w:val="000000"/>
          <w:sz w:val="28"/>
          <w:szCs w:val="28"/>
          <w:lang w:val="uk-UA"/>
        </w:rPr>
        <w:t>н</w:t>
      </w:r>
      <w:r w:rsidR="00E739E1">
        <w:rPr>
          <w:color w:val="000000"/>
          <w:sz w:val="28"/>
          <w:szCs w:val="28"/>
          <w:lang w:val="uk-UA"/>
        </w:rPr>
        <w:t>ь</w:t>
      </w:r>
      <w:r w:rsidR="00E739E1" w:rsidRPr="003761CC">
        <w:rPr>
          <w:color w:val="000000"/>
          <w:sz w:val="28"/>
          <w:szCs w:val="28"/>
          <w:lang w:val="uk-UA"/>
        </w:rPr>
        <w:t xml:space="preserve"> сесій міської ради з цього питання, пояснювальну записку та ряд інших</w:t>
      </w:r>
      <w:r w:rsidR="00E739E1" w:rsidRPr="003761CC">
        <w:rPr>
          <w:color w:val="000000"/>
          <w:sz w:val="28"/>
          <w:szCs w:val="28"/>
        </w:rPr>
        <w:t> </w:t>
      </w:r>
      <w:r w:rsidR="00E739E1" w:rsidRPr="003761CC">
        <w:rPr>
          <w:color w:val="000000"/>
          <w:sz w:val="28"/>
          <w:szCs w:val="28"/>
          <w:lang w:val="uk-UA"/>
        </w:rPr>
        <w:t xml:space="preserve">довідок та матеріалів, передбачених Бюджетним кодексом України. </w:t>
      </w:r>
    </w:p>
    <w:p w:rsidR="00E739E1" w:rsidRDefault="00E739E1" w:rsidP="00E739E1">
      <w:pPr>
        <w:pStyle w:val="a5"/>
        <w:spacing w:before="0" w:beforeAutospacing="0" w:after="0" w:afterAutospacing="0"/>
        <w:rPr>
          <w:color w:val="000000"/>
          <w:sz w:val="28"/>
          <w:szCs w:val="28"/>
          <w:lang w:val="uk-UA"/>
        </w:rPr>
      </w:pPr>
      <w:r w:rsidRPr="003761CC">
        <w:rPr>
          <w:color w:val="000000"/>
          <w:sz w:val="28"/>
          <w:szCs w:val="28"/>
        </w:rPr>
        <w:t> </w:t>
      </w:r>
      <w:r w:rsidR="00D96DB9">
        <w:rPr>
          <w:color w:val="000000"/>
          <w:sz w:val="28"/>
          <w:szCs w:val="28"/>
          <w:lang w:val="uk-UA"/>
        </w:rPr>
        <w:t xml:space="preserve">         </w:t>
      </w:r>
      <w:r w:rsidRPr="00D96DB9">
        <w:rPr>
          <w:b/>
          <w:color w:val="000000"/>
          <w:sz w:val="28"/>
          <w:szCs w:val="28"/>
          <w:lang w:val="uk-UA"/>
        </w:rPr>
        <w:t>4.5.</w:t>
      </w:r>
      <w:r>
        <w:rPr>
          <w:color w:val="000000"/>
          <w:sz w:val="28"/>
          <w:szCs w:val="28"/>
          <w:lang w:val="uk-UA"/>
        </w:rPr>
        <w:t xml:space="preserve"> </w:t>
      </w:r>
      <w:r w:rsidRPr="003761CC">
        <w:rPr>
          <w:color w:val="000000"/>
          <w:sz w:val="28"/>
          <w:szCs w:val="28"/>
          <w:lang w:val="uk-UA"/>
        </w:rPr>
        <w:t>Вносить пропозиції викон</w:t>
      </w:r>
      <w:r>
        <w:rPr>
          <w:color w:val="000000"/>
          <w:sz w:val="28"/>
          <w:szCs w:val="28"/>
          <w:lang w:val="uk-UA"/>
        </w:rPr>
        <w:t>авчому комітету</w:t>
      </w:r>
      <w:r w:rsidRPr="003761CC">
        <w:rPr>
          <w:color w:val="000000"/>
          <w:sz w:val="28"/>
          <w:szCs w:val="28"/>
          <w:lang w:val="uk-UA"/>
        </w:rPr>
        <w:t xml:space="preserve"> та міській рад</w:t>
      </w:r>
      <w:r>
        <w:rPr>
          <w:color w:val="000000"/>
          <w:sz w:val="28"/>
          <w:szCs w:val="28"/>
          <w:lang w:val="uk-UA"/>
        </w:rPr>
        <w:t xml:space="preserve">і щодо створення резервного та </w:t>
      </w:r>
      <w:r w:rsidRPr="003761CC">
        <w:rPr>
          <w:color w:val="000000"/>
          <w:sz w:val="28"/>
          <w:szCs w:val="28"/>
          <w:lang w:val="uk-UA"/>
        </w:rPr>
        <w:t>цільових фондів в складі</w:t>
      </w:r>
      <w:r w:rsidRPr="007708CE">
        <w:rPr>
          <w:color w:val="000000"/>
          <w:sz w:val="28"/>
          <w:szCs w:val="28"/>
          <w:lang w:val="uk-UA"/>
        </w:rPr>
        <w:t xml:space="preserve"> </w:t>
      </w:r>
      <w:r>
        <w:rPr>
          <w:color w:val="000000"/>
          <w:sz w:val="28"/>
          <w:szCs w:val="28"/>
          <w:lang w:val="uk-UA"/>
        </w:rPr>
        <w:t>бюджету громади</w:t>
      </w:r>
      <w:r w:rsidRPr="003761CC">
        <w:rPr>
          <w:color w:val="000000"/>
          <w:sz w:val="28"/>
          <w:szCs w:val="28"/>
          <w:lang w:val="uk-UA"/>
        </w:rPr>
        <w:t xml:space="preserve">.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4.6.</w:t>
      </w:r>
      <w:r w:rsidR="00E739E1">
        <w:rPr>
          <w:color w:val="000000"/>
          <w:sz w:val="28"/>
          <w:szCs w:val="28"/>
          <w:lang w:val="uk-UA"/>
        </w:rPr>
        <w:t xml:space="preserve"> </w:t>
      </w:r>
      <w:r w:rsidR="00E739E1" w:rsidRPr="003761CC">
        <w:rPr>
          <w:color w:val="000000"/>
          <w:sz w:val="28"/>
          <w:szCs w:val="28"/>
          <w:lang w:val="uk-UA"/>
        </w:rPr>
        <w:t>Оформляє короткотермінові та середньострокові безвідсоткові позички в органах Державного казначейства  України.</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lastRenderedPageBreak/>
        <w:t xml:space="preserve">        </w:t>
      </w:r>
      <w:r w:rsidR="00E739E1" w:rsidRPr="00D96DB9">
        <w:rPr>
          <w:b/>
          <w:color w:val="000000"/>
          <w:sz w:val="28"/>
          <w:szCs w:val="28"/>
          <w:lang w:val="uk-UA"/>
        </w:rPr>
        <w:t>4.7.</w:t>
      </w:r>
      <w:r w:rsidR="00E739E1" w:rsidRPr="003761CC">
        <w:rPr>
          <w:color w:val="000000"/>
          <w:sz w:val="28"/>
          <w:szCs w:val="28"/>
          <w:lang w:val="uk-UA"/>
        </w:rPr>
        <w:t xml:space="preserve"> Організовує виконання </w:t>
      </w:r>
      <w:r w:rsidR="00E739E1">
        <w:rPr>
          <w:color w:val="000000"/>
          <w:sz w:val="28"/>
          <w:szCs w:val="28"/>
          <w:lang w:val="uk-UA"/>
        </w:rPr>
        <w:t>бюджету громади</w:t>
      </w:r>
      <w:r w:rsidR="00E739E1" w:rsidRPr="003761CC">
        <w:rPr>
          <w:color w:val="000000"/>
          <w:sz w:val="28"/>
          <w:szCs w:val="28"/>
          <w:lang w:val="uk-UA"/>
        </w:rPr>
        <w:t xml:space="preserve"> по доходах і видатках. Разом з  виконавчим </w:t>
      </w:r>
      <w:r w:rsidR="00E739E1">
        <w:rPr>
          <w:color w:val="000000"/>
          <w:sz w:val="28"/>
          <w:szCs w:val="28"/>
          <w:lang w:val="uk-UA"/>
        </w:rPr>
        <w:t>комітетом міської ради,</w:t>
      </w:r>
      <w:r w:rsidR="00E739E1" w:rsidRPr="003761CC">
        <w:rPr>
          <w:color w:val="000000"/>
          <w:sz w:val="28"/>
          <w:szCs w:val="28"/>
          <w:lang w:val="uk-UA"/>
        </w:rPr>
        <w:t xml:space="preserve"> податковою </w:t>
      </w:r>
      <w:r w:rsidR="00E739E1">
        <w:rPr>
          <w:color w:val="000000"/>
          <w:sz w:val="28"/>
          <w:szCs w:val="28"/>
          <w:lang w:val="uk-UA"/>
        </w:rPr>
        <w:t>службою та д</w:t>
      </w:r>
      <w:r w:rsidR="00E739E1" w:rsidRPr="003761CC">
        <w:rPr>
          <w:color w:val="000000"/>
          <w:sz w:val="28"/>
          <w:szCs w:val="28"/>
          <w:lang w:val="uk-UA"/>
        </w:rPr>
        <w:t>ержавно</w:t>
      </w:r>
      <w:r w:rsidR="00E739E1">
        <w:rPr>
          <w:color w:val="000000"/>
          <w:sz w:val="28"/>
          <w:szCs w:val="28"/>
          <w:lang w:val="uk-UA"/>
        </w:rPr>
        <w:t>ю</w:t>
      </w:r>
      <w:r w:rsidR="00E739E1" w:rsidRPr="003761CC">
        <w:rPr>
          <w:color w:val="000000"/>
          <w:sz w:val="28"/>
          <w:szCs w:val="28"/>
          <w:lang w:val="uk-UA"/>
        </w:rPr>
        <w:t xml:space="preserve">  </w:t>
      </w:r>
      <w:r w:rsidR="00E739E1">
        <w:rPr>
          <w:color w:val="000000"/>
          <w:sz w:val="28"/>
          <w:szCs w:val="28"/>
          <w:lang w:val="uk-UA"/>
        </w:rPr>
        <w:t xml:space="preserve">казначейською службою </w:t>
      </w:r>
      <w:r w:rsidR="00E739E1" w:rsidRPr="003761CC">
        <w:rPr>
          <w:color w:val="000000"/>
          <w:sz w:val="28"/>
          <w:szCs w:val="28"/>
          <w:lang w:val="uk-UA"/>
        </w:rPr>
        <w:t xml:space="preserve"> забезпечує надходження доходів до</w:t>
      </w:r>
      <w:r w:rsidR="00E739E1" w:rsidRPr="007708CE">
        <w:rPr>
          <w:color w:val="000000"/>
          <w:sz w:val="28"/>
          <w:szCs w:val="28"/>
          <w:lang w:val="uk-UA"/>
        </w:rPr>
        <w:t xml:space="preserve"> </w:t>
      </w:r>
      <w:r w:rsidR="00E739E1">
        <w:rPr>
          <w:color w:val="000000"/>
          <w:sz w:val="28"/>
          <w:szCs w:val="28"/>
          <w:lang w:val="uk-UA"/>
        </w:rPr>
        <w:t>бюджету громади</w:t>
      </w:r>
      <w:r w:rsidR="00E739E1" w:rsidRPr="003761CC">
        <w:rPr>
          <w:color w:val="000000"/>
          <w:sz w:val="28"/>
          <w:szCs w:val="28"/>
          <w:lang w:val="uk-UA"/>
        </w:rPr>
        <w:t xml:space="preserve"> та вживає  заходів</w:t>
      </w:r>
      <w:r w:rsidR="00E739E1">
        <w:rPr>
          <w:color w:val="000000"/>
          <w:sz w:val="28"/>
          <w:szCs w:val="28"/>
          <w:lang w:val="uk-UA"/>
        </w:rPr>
        <w:t xml:space="preserve"> </w:t>
      </w:r>
      <w:r w:rsidR="00E739E1" w:rsidRPr="003761CC">
        <w:rPr>
          <w:color w:val="000000"/>
          <w:sz w:val="28"/>
          <w:szCs w:val="28"/>
          <w:lang w:val="uk-UA"/>
        </w:rPr>
        <w:t xml:space="preserve"> </w:t>
      </w:r>
      <w:r w:rsidR="00E739E1">
        <w:rPr>
          <w:color w:val="000000"/>
          <w:sz w:val="28"/>
          <w:szCs w:val="28"/>
          <w:lang w:val="uk-UA"/>
        </w:rPr>
        <w:t>що</w:t>
      </w:r>
      <w:r w:rsidR="00E739E1" w:rsidRPr="003761CC">
        <w:rPr>
          <w:color w:val="000000"/>
          <w:sz w:val="28"/>
          <w:szCs w:val="28"/>
          <w:lang w:val="uk-UA"/>
        </w:rPr>
        <w:t>до ефективного ви</w:t>
      </w:r>
      <w:r w:rsidR="00E739E1">
        <w:rPr>
          <w:color w:val="000000"/>
          <w:sz w:val="28"/>
          <w:szCs w:val="28"/>
          <w:lang w:val="uk-UA"/>
        </w:rPr>
        <w:t>користання</w:t>
      </w:r>
      <w:r w:rsidR="00E739E1" w:rsidRPr="003761CC">
        <w:rPr>
          <w:color w:val="000000"/>
          <w:sz w:val="28"/>
          <w:szCs w:val="28"/>
          <w:lang w:val="uk-UA"/>
        </w:rPr>
        <w:t xml:space="preserve"> бюджетних коштів.</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4.8.</w:t>
      </w:r>
      <w:r w:rsidR="00E739E1" w:rsidRPr="003761CC">
        <w:rPr>
          <w:color w:val="000000"/>
          <w:sz w:val="28"/>
          <w:szCs w:val="28"/>
          <w:lang w:val="uk-UA"/>
        </w:rPr>
        <w:t xml:space="preserve"> Аналізує розподіл бюджетних асигнувань та відповідність їх у зведеному  кошторисі.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4.9.</w:t>
      </w:r>
      <w:r w:rsidR="00E739E1" w:rsidRPr="003761CC">
        <w:rPr>
          <w:color w:val="000000"/>
          <w:sz w:val="28"/>
          <w:szCs w:val="28"/>
          <w:lang w:val="uk-UA"/>
        </w:rPr>
        <w:t xml:space="preserve"> Контролює правильність</w:t>
      </w:r>
      <w:r w:rsidR="00E739E1">
        <w:rPr>
          <w:color w:val="000000"/>
          <w:sz w:val="28"/>
          <w:szCs w:val="28"/>
          <w:lang w:val="uk-UA"/>
        </w:rPr>
        <w:t xml:space="preserve"> проведення виплат і відшкодува</w:t>
      </w:r>
      <w:r w:rsidR="00E739E1" w:rsidRPr="003761CC">
        <w:rPr>
          <w:color w:val="000000"/>
          <w:sz w:val="28"/>
          <w:szCs w:val="28"/>
          <w:lang w:val="uk-UA"/>
        </w:rPr>
        <w:t>н</w:t>
      </w:r>
      <w:r w:rsidR="00E739E1">
        <w:rPr>
          <w:color w:val="000000"/>
          <w:sz w:val="28"/>
          <w:szCs w:val="28"/>
          <w:lang w:val="uk-UA"/>
        </w:rPr>
        <w:t>ь</w:t>
      </w:r>
      <w:r w:rsidR="00E739E1" w:rsidRPr="003761CC">
        <w:rPr>
          <w:color w:val="000000"/>
          <w:sz w:val="28"/>
          <w:szCs w:val="28"/>
          <w:lang w:val="uk-UA"/>
        </w:rPr>
        <w:t xml:space="preserve"> за рахунок  Державного та місцевих бюджетів, передбачених чинним законодавством  України.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4.10.</w:t>
      </w:r>
      <w:r w:rsidR="00E739E1" w:rsidRPr="003761CC">
        <w:rPr>
          <w:color w:val="000000"/>
          <w:sz w:val="28"/>
          <w:szCs w:val="28"/>
          <w:lang w:val="uk-UA"/>
        </w:rPr>
        <w:t xml:space="preserve"> Здійснює аналіз штатної чисельності та фактично зайнятих посад  працівників бюджетних установ </w:t>
      </w:r>
      <w:r w:rsidR="00E739E1">
        <w:rPr>
          <w:color w:val="000000"/>
          <w:sz w:val="28"/>
          <w:szCs w:val="28"/>
          <w:lang w:val="uk-UA"/>
        </w:rPr>
        <w:t>громади.</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4.11.</w:t>
      </w:r>
      <w:r w:rsidR="00E739E1" w:rsidRPr="003761CC">
        <w:rPr>
          <w:color w:val="000000"/>
          <w:sz w:val="28"/>
          <w:szCs w:val="28"/>
          <w:lang w:val="uk-UA"/>
        </w:rPr>
        <w:t xml:space="preserve"> Здійснює перевірку правиль</w:t>
      </w:r>
      <w:r w:rsidR="00E739E1">
        <w:rPr>
          <w:color w:val="000000"/>
          <w:sz w:val="28"/>
          <w:szCs w:val="28"/>
          <w:lang w:val="uk-UA"/>
        </w:rPr>
        <w:t>ності складання і затвердження </w:t>
      </w:r>
      <w:r w:rsidR="00E739E1" w:rsidRPr="003761CC">
        <w:rPr>
          <w:color w:val="000000"/>
          <w:sz w:val="28"/>
          <w:szCs w:val="28"/>
          <w:lang w:val="uk-UA"/>
        </w:rPr>
        <w:t xml:space="preserve">кошторисів бюджетних установ, кошторисів на виконання робіт та надання послуг, пільг,  проведення заходів.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4.12.</w:t>
      </w:r>
      <w:r w:rsidR="00E739E1" w:rsidRPr="003761CC">
        <w:rPr>
          <w:color w:val="000000"/>
          <w:sz w:val="28"/>
          <w:szCs w:val="28"/>
          <w:lang w:val="uk-UA"/>
        </w:rPr>
        <w:t xml:space="preserve"> Аналізує звіти про виконання</w:t>
      </w:r>
      <w:r w:rsidR="00E739E1" w:rsidRPr="00653573">
        <w:rPr>
          <w:color w:val="000000"/>
          <w:sz w:val="28"/>
          <w:szCs w:val="28"/>
          <w:lang w:val="uk-UA"/>
        </w:rPr>
        <w:t xml:space="preserve"> </w:t>
      </w:r>
      <w:r w:rsidR="00E739E1">
        <w:rPr>
          <w:color w:val="000000"/>
          <w:sz w:val="28"/>
          <w:szCs w:val="28"/>
          <w:lang w:val="uk-UA"/>
        </w:rPr>
        <w:t>бюджету громади</w:t>
      </w:r>
      <w:r w:rsidR="00E739E1" w:rsidRPr="003761CC">
        <w:rPr>
          <w:color w:val="000000"/>
          <w:sz w:val="28"/>
          <w:szCs w:val="28"/>
          <w:lang w:val="uk-UA"/>
        </w:rPr>
        <w:t>, складає пояснювальні записки до квартальних і річних звітів про виконання</w:t>
      </w:r>
      <w:r w:rsidR="00E739E1" w:rsidRPr="00653573">
        <w:rPr>
          <w:color w:val="000000"/>
          <w:sz w:val="28"/>
          <w:szCs w:val="28"/>
          <w:lang w:val="uk-UA"/>
        </w:rPr>
        <w:t xml:space="preserve"> </w:t>
      </w:r>
      <w:r w:rsidR="00E739E1">
        <w:rPr>
          <w:color w:val="000000"/>
          <w:sz w:val="28"/>
          <w:szCs w:val="28"/>
          <w:lang w:val="uk-UA"/>
        </w:rPr>
        <w:t>бюджету громади</w:t>
      </w:r>
      <w:r w:rsidR="00E739E1" w:rsidRPr="003761CC">
        <w:rPr>
          <w:color w:val="000000"/>
          <w:sz w:val="28"/>
          <w:szCs w:val="28"/>
          <w:lang w:val="uk-UA"/>
        </w:rPr>
        <w:t xml:space="preserve">, готує інформаційні матеріали, доповідні записки виконавчому комітету та міській раді про хід та підсумки виконання бюджету, а також пропозиції про збільшення надходження доходів до бюджету та раціонального і ефективного використання коштів.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4.13.</w:t>
      </w:r>
      <w:r w:rsidR="00E739E1" w:rsidRPr="003761CC">
        <w:rPr>
          <w:color w:val="000000"/>
          <w:sz w:val="28"/>
          <w:szCs w:val="28"/>
          <w:lang w:val="uk-UA"/>
        </w:rPr>
        <w:t xml:space="preserve"> Розглядає звернення підприємств та організацій і вносить пропозиції виконкому та міській раді щодо надання пільг по сплаті податків і зборів до</w:t>
      </w:r>
      <w:r w:rsidR="00E739E1" w:rsidRPr="00653573">
        <w:rPr>
          <w:color w:val="000000"/>
          <w:sz w:val="28"/>
          <w:szCs w:val="28"/>
          <w:lang w:val="uk-UA"/>
        </w:rPr>
        <w:t xml:space="preserve"> </w:t>
      </w:r>
      <w:r w:rsidR="00E739E1">
        <w:rPr>
          <w:color w:val="000000"/>
          <w:sz w:val="28"/>
          <w:szCs w:val="28"/>
          <w:lang w:val="uk-UA"/>
        </w:rPr>
        <w:t>бюджету громади</w:t>
      </w:r>
      <w:r w:rsidR="00E739E1" w:rsidRPr="003761CC">
        <w:rPr>
          <w:color w:val="000000"/>
          <w:sz w:val="28"/>
          <w:szCs w:val="28"/>
          <w:lang w:val="uk-UA"/>
        </w:rPr>
        <w:t xml:space="preserve">, згідно з вимогами чинного законодавства.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4.14.</w:t>
      </w:r>
      <w:r w:rsidR="00E739E1" w:rsidRPr="003761CC">
        <w:rPr>
          <w:color w:val="000000"/>
          <w:sz w:val="28"/>
          <w:szCs w:val="28"/>
          <w:lang w:val="uk-UA"/>
        </w:rPr>
        <w:t xml:space="preserve"> Відповідно до затверджених у </w:t>
      </w:r>
      <w:r w:rsidR="00E739E1">
        <w:rPr>
          <w:color w:val="000000"/>
          <w:sz w:val="28"/>
          <w:szCs w:val="28"/>
          <w:lang w:val="uk-UA"/>
        </w:rPr>
        <w:t>бюджеті громади</w:t>
      </w:r>
      <w:r w:rsidR="00E739E1" w:rsidRPr="003761CC">
        <w:rPr>
          <w:color w:val="000000"/>
          <w:sz w:val="28"/>
          <w:szCs w:val="28"/>
          <w:lang w:val="uk-UA"/>
        </w:rPr>
        <w:t xml:space="preserve"> призначень</w:t>
      </w:r>
      <w:r w:rsidR="00E739E1">
        <w:rPr>
          <w:color w:val="000000"/>
          <w:sz w:val="28"/>
          <w:szCs w:val="28"/>
          <w:lang w:val="uk-UA"/>
        </w:rPr>
        <w:t>,</w:t>
      </w:r>
      <w:r w:rsidR="00E739E1" w:rsidRPr="003761CC">
        <w:rPr>
          <w:color w:val="000000"/>
          <w:sz w:val="28"/>
          <w:szCs w:val="28"/>
          <w:lang w:val="uk-UA"/>
        </w:rPr>
        <w:t xml:space="preserve"> здійснює фінансування </w:t>
      </w:r>
      <w:r w:rsidR="00E739E1">
        <w:rPr>
          <w:color w:val="000000"/>
          <w:sz w:val="28"/>
          <w:szCs w:val="28"/>
          <w:lang w:val="uk-UA"/>
        </w:rPr>
        <w:t>видатків</w:t>
      </w:r>
      <w:r w:rsidR="00E739E1" w:rsidRPr="003761CC">
        <w:rPr>
          <w:color w:val="000000"/>
          <w:sz w:val="28"/>
          <w:szCs w:val="28"/>
          <w:lang w:val="uk-UA"/>
        </w:rPr>
        <w:t xml:space="preserve"> на утримання органів місцевого самоврядування, освіти, охорони здоров’я, соціального захисту і соціального забезпечення, державни</w:t>
      </w:r>
      <w:r w:rsidR="00E739E1">
        <w:rPr>
          <w:color w:val="000000"/>
          <w:sz w:val="28"/>
          <w:szCs w:val="28"/>
          <w:lang w:val="uk-UA"/>
        </w:rPr>
        <w:t>х  програм соціального захисту, інших програм</w:t>
      </w:r>
      <w:r w:rsidR="00E739E1" w:rsidRPr="003761CC">
        <w:rPr>
          <w:color w:val="000000"/>
          <w:sz w:val="28"/>
          <w:szCs w:val="28"/>
          <w:lang w:val="uk-UA"/>
        </w:rPr>
        <w:t xml:space="preserve"> і заход</w:t>
      </w:r>
      <w:r w:rsidR="00E739E1">
        <w:rPr>
          <w:color w:val="000000"/>
          <w:sz w:val="28"/>
          <w:szCs w:val="28"/>
          <w:lang w:val="uk-UA"/>
        </w:rPr>
        <w:t>ів</w:t>
      </w:r>
      <w:r w:rsidR="00E739E1" w:rsidRPr="003761CC">
        <w:rPr>
          <w:color w:val="000000"/>
          <w:sz w:val="28"/>
          <w:szCs w:val="28"/>
          <w:lang w:val="uk-UA"/>
        </w:rPr>
        <w:t xml:space="preserve"> щодо реалізації державної політики стосовно дітей, молоді, жінок, сім’ї, державні культурно-освітні програми, утримання установ культури та мистецтва, заходи з фізичної культури і спорту, та інші видатки. З </w:t>
      </w:r>
      <w:r w:rsidR="00E739E1">
        <w:rPr>
          <w:color w:val="000000"/>
          <w:sz w:val="28"/>
          <w:szCs w:val="28"/>
          <w:lang w:val="uk-UA"/>
        </w:rPr>
        <w:t>бюджету громади</w:t>
      </w:r>
      <w:r w:rsidR="00E739E1" w:rsidRPr="003761CC">
        <w:rPr>
          <w:color w:val="000000"/>
          <w:sz w:val="28"/>
          <w:szCs w:val="28"/>
          <w:lang w:val="uk-UA"/>
        </w:rPr>
        <w:t xml:space="preserve"> також фінансуються інші видатки за рахунок субвенцій з державного та обласного бюджетів. </w:t>
      </w:r>
    </w:p>
    <w:p w:rsidR="00141077"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4.15.</w:t>
      </w:r>
      <w:r w:rsidR="00E739E1" w:rsidRPr="003761CC">
        <w:rPr>
          <w:color w:val="000000"/>
          <w:sz w:val="28"/>
          <w:szCs w:val="28"/>
          <w:lang w:val="uk-UA"/>
        </w:rPr>
        <w:t xml:space="preserve"> В процесі виконання бюджету не пізніше</w:t>
      </w:r>
      <w:r w:rsidR="00E739E1">
        <w:rPr>
          <w:color w:val="000000"/>
          <w:sz w:val="28"/>
          <w:szCs w:val="28"/>
          <w:lang w:val="uk-UA"/>
        </w:rPr>
        <w:t>,</w:t>
      </w:r>
      <w:r w:rsidR="00E739E1" w:rsidRPr="003761CC">
        <w:rPr>
          <w:color w:val="000000"/>
          <w:sz w:val="28"/>
          <w:szCs w:val="28"/>
          <w:lang w:val="uk-UA"/>
        </w:rPr>
        <w:t xml:space="preserve"> ніж у місячний термін після затвердження бюджету</w:t>
      </w:r>
      <w:r w:rsidR="00E739E1">
        <w:rPr>
          <w:color w:val="000000"/>
          <w:sz w:val="28"/>
          <w:szCs w:val="28"/>
          <w:lang w:val="uk-UA"/>
        </w:rPr>
        <w:t>,</w:t>
      </w:r>
      <w:r w:rsidR="00E739E1" w:rsidRPr="003761CC">
        <w:rPr>
          <w:color w:val="000000"/>
          <w:sz w:val="28"/>
          <w:szCs w:val="28"/>
          <w:lang w:val="uk-UA"/>
        </w:rPr>
        <w:t xml:space="preserve"> складає і затверджує помісячний розпис доходів і видатків на відповідний бюджетний рік за кодами бюджетної класифікації та за розпор</w:t>
      </w:r>
      <w:r w:rsidR="00141077">
        <w:rPr>
          <w:color w:val="000000"/>
          <w:sz w:val="28"/>
          <w:szCs w:val="28"/>
          <w:lang w:val="uk-UA"/>
        </w:rPr>
        <w:t>ядниками коштів. Вносить зміни </w:t>
      </w:r>
      <w:r w:rsidR="00E739E1" w:rsidRPr="003761CC">
        <w:rPr>
          <w:color w:val="000000"/>
          <w:sz w:val="28"/>
          <w:szCs w:val="28"/>
          <w:lang w:val="uk-UA"/>
        </w:rPr>
        <w:t>до цього помісячного розпису доходів і видатків за кодами бюджетної класифікації, за місяцями, а також, в разі необхідності, між розпорядниками коштів</w:t>
      </w:r>
      <w:r w:rsidR="00141077">
        <w:rPr>
          <w:color w:val="000000"/>
          <w:sz w:val="28"/>
          <w:szCs w:val="28"/>
          <w:lang w:val="uk-UA"/>
        </w:rPr>
        <w:t>.</w:t>
      </w:r>
      <w:r w:rsidR="00E739E1">
        <w:rPr>
          <w:color w:val="000000"/>
          <w:sz w:val="28"/>
          <w:szCs w:val="28"/>
          <w:lang w:val="uk-UA"/>
        </w:rPr>
        <w:t xml:space="preserve"> </w:t>
      </w:r>
      <w:r>
        <w:rPr>
          <w:color w:val="000000"/>
          <w:sz w:val="28"/>
          <w:szCs w:val="28"/>
          <w:lang w:val="uk-UA"/>
        </w:rPr>
        <w:t xml:space="preserve">       </w:t>
      </w:r>
    </w:p>
    <w:p w:rsidR="00D96DB9" w:rsidRDefault="00141077"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4.16.</w:t>
      </w:r>
      <w:r w:rsidR="00E739E1">
        <w:rPr>
          <w:color w:val="000000"/>
          <w:sz w:val="28"/>
          <w:szCs w:val="28"/>
          <w:lang w:val="uk-UA"/>
        </w:rPr>
        <w:t xml:space="preserve"> </w:t>
      </w:r>
      <w:r w:rsidR="00E739E1" w:rsidRPr="003761CC">
        <w:rPr>
          <w:color w:val="000000"/>
          <w:sz w:val="28"/>
          <w:szCs w:val="28"/>
          <w:lang w:val="uk-UA"/>
        </w:rPr>
        <w:t>Аналізує стан і тенденції економічного і соціального розвитку</w:t>
      </w:r>
      <w:r w:rsidR="00E739E1">
        <w:rPr>
          <w:color w:val="000000"/>
          <w:sz w:val="28"/>
          <w:szCs w:val="28"/>
          <w:lang w:val="uk-UA"/>
        </w:rPr>
        <w:t xml:space="preserve"> громади</w:t>
      </w:r>
      <w:r w:rsidR="00E739E1" w:rsidRPr="003761CC">
        <w:rPr>
          <w:color w:val="000000"/>
          <w:sz w:val="28"/>
          <w:szCs w:val="28"/>
          <w:lang w:val="uk-UA"/>
        </w:rPr>
        <w:t xml:space="preserve">, бере участь у визначенні його пріоритетів, розробленні напрямів структурної та інвестиційної політики та готує пропозиції з цих питань; виконує роботи з щорічного прогнозування економічного і соціального розвитку </w:t>
      </w:r>
      <w:r w:rsidR="00E739E1">
        <w:rPr>
          <w:color w:val="000000"/>
          <w:sz w:val="28"/>
          <w:szCs w:val="28"/>
          <w:lang w:val="uk-UA"/>
        </w:rPr>
        <w:t>громади</w:t>
      </w:r>
      <w:r w:rsidR="00E739E1" w:rsidRPr="003761CC">
        <w:rPr>
          <w:color w:val="000000"/>
          <w:sz w:val="28"/>
          <w:szCs w:val="28"/>
          <w:lang w:val="uk-UA"/>
        </w:rPr>
        <w:t xml:space="preserve"> та</w:t>
      </w:r>
      <w:r w:rsidR="00E739E1">
        <w:rPr>
          <w:color w:val="000000"/>
          <w:sz w:val="28"/>
          <w:szCs w:val="28"/>
          <w:lang w:val="uk-UA"/>
        </w:rPr>
        <w:t xml:space="preserve"> підготовки відповідних програм.</w:t>
      </w:r>
      <w:r w:rsidR="00E739E1" w:rsidRPr="003761CC">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141077">
        <w:rPr>
          <w:color w:val="000000"/>
          <w:sz w:val="28"/>
          <w:szCs w:val="28"/>
          <w:lang w:val="uk-UA"/>
        </w:rPr>
        <w:t xml:space="preserve"> </w:t>
      </w:r>
      <w:r w:rsidR="00E739E1" w:rsidRPr="00D96DB9">
        <w:rPr>
          <w:b/>
          <w:color w:val="000000"/>
          <w:sz w:val="28"/>
          <w:szCs w:val="28"/>
          <w:lang w:val="uk-UA"/>
        </w:rPr>
        <w:t>4.17.</w:t>
      </w:r>
      <w:r w:rsidR="00E739E1">
        <w:rPr>
          <w:color w:val="000000"/>
          <w:sz w:val="28"/>
          <w:szCs w:val="28"/>
          <w:lang w:val="uk-UA"/>
        </w:rPr>
        <w:t xml:space="preserve"> </w:t>
      </w:r>
      <w:r w:rsidR="00E739E1" w:rsidRPr="003761CC">
        <w:rPr>
          <w:color w:val="000000"/>
          <w:sz w:val="28"/>
          <w:szCs w:val="28"/>
          <w:lang w:val="uk-UA"/>
        </w:rPr>
        <w:t>Приймає участь у розробленні проектів регіональних і міжрегіональних програм та їх реалізації</w:t>
      </w:r>
      <w:r w:rsidR="00E739E1">
        <w:rPr>
          <w:color w:val="000000"/>
          <w:sz w:val="28"/>
          <w:szCs w:val="28"/>
          <w:lang w:val="uk-UA"/>
        </w:rPr>
        <w:t xml:space="preserve">. </w:t>
      </w:r>
      <w:r w:rsidR="00E739E1" w:rsidRPr="003761CC">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D40DA4">
        <w:rPr>
          <w:color w:val="000000"/>
          <w:sz w:val="28"/>
          <w:szCs w:val="28"/>
          <w:lang w:val="uk-UA"/>
        </w:rPr>
        <w:t xml:space="preserve"> </w:t>
      </w:r>
      <w:r>
        <w:rPr>
          <w:color w:val="000000"/>
          <w:sz w:val="28"/>
          <w:szCs w:val="28"/>
          <w:lang w:val="uk-UA"/>
        </w:rPr>
        <w:t xml:space="preserve"> </w:t>
      </w:r>
      <w:r w:rsidR="00E739E1" w:rsidRPr="00D96DB9">
        <w:rPr>
          <w:b/>
          <w:color w:val="000000"/>
          <w:sz w:val="28"/>
          <w:szCs w:val="28"/>
          <w:lang w:val="uk-UA"/>
        </w:rPr>
        <w:t>4.18.</w:t>
      </w:r>
      <w:r w:rsidR="00E739E1">
        <w:rPr>
          <w:color w:val="000000"/>
          <w:sz w:val="28"/>
          <w:szCs w:val="28"/>
          <w:lang w:val="uk-UA"/>
        </w:rPr>
        <w:t xml:space="preserve"> </w:t>
      </w:r>
      <w:r w:rsidR="00E739E1" w:rsidRPr="003761CC">
        <w:rPr>
          <w:color w:val="000000"/>
          <w:sz w:val="28"/>
          <w:szCs w:val="28"/>
          <w:lang w:val="uk-UA"/>
        </w:rPr>
        <w:t xml:space="preserve">Сприяє розвитку на території </w:t>
      </w:r>
      <w:r w:rsidR="00E739E1">
        <w:rPr>
          <w:color w:val="000000"/>
          <w:sz w:val="28"/>
          <w:szCs w:val="28"/>
          <w:lang w:val="uk-UA"/>
        </w:rPr>
        <w:t xml:space="preserve">громади </w:t>
      </w:r>
      <w:r w:rsidR="00E739E1" w:rsidRPr="003761CC">
        <w:rPr>
          <w:color w:val="000000"/>
          <w:sz w:val="28"/>
          <w:szCs w:val="28"/>
          <w:lang w:val="uk-UA"/>
        </w:rPr>
        <w:t>ринкової інфраструктури та впровадженню організаційно-економічного</w:t>
      </w:r>
      <w:r w:rsidR="00E739E1">
        <w:rPr>
          <w:color w:val="000000"/>
          <w:sz w:val="28"/>
          <w:szCs w:val="28"/>
          <w:lang w:val="uk-UA"/>
        </w:rPr>
        <w:t xml:space="preserve"> механізму ринкових перетворень.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3D7EEF">
        <w:rPr>
          <w:color w:val="000000"/>
          <w:sz w:val="28"/>
          <w:szCs w:val="28"/>
          <w:lang w:val="uk-UA"/>
        </w:rPr>
        <w:t xml:space="preserve"> </w:t>
      </w:r>
      <w:r>
        <w:rPr>
          <w:color w:val="000000"/>
          <w:sz w:val="28"/>
          <w:szCs w:val="28"/>
          <w:lang w:val="uk-UA"/>
        </w:rPr>
        <w:t xml:space="preserve"> </w:t>
      </w:r>
      <w:r w:rsidR="00E739E1" w:rsidRPr="00D96DB9">
        <w:rPr>
          <w:b/>
          <w:color w:val="000000"/>
          <w:sz w:val="28"/>
          <w:szCs w:val="28"/>
          <w:lang w:val="uk-UA"/>
        </w:rPr>
        <w:t>4.19.</w:t>
      </w:r>
      <w:r w:rsidR="00E739E1">
        <w:rPr>
          <w:color w:val="000000"/>
          <w:sz w:val="28"/>
          <w:szCs w:val="28"/>
          <w:lang w:val="uk-UA"/>
        </w:rPr>
        <w:t xml:space="preserve"> </w:t>
      </w:r>
      <w:r w:rsidR="00E739E1" w:rsidRPr="003761CC">
        <w:rPr>
          <w:color w:val="000000"/>
          <w:sz w:val="28"/>
          <w:szCs w:val="28"/>
          <w:lang w:val="uk-UA"/>
        </w:rPr>
        <w:t>Розробляє пропозиції до проектів місцевого бюджету, які стосуються економічного і соціального розвитку</w:t>
      </w:r>
      <w:r w:rsidR="00E739E1">
        <w:rPr>
          <w:color w:val="000000"/>
          <w:sz w:val="28"/>
          <w:szCs w:val="28"/>
          <w:lang w:val="uk-UA"/>
        </w:rPr>
        <w:t xml:space="preserve"> </w:t>
      </w:r>
      <w:r w:rsidR="00E739E1" w:rsidRPr="00E84334">
        <w:rPr>
          <w:color w:val="000000"/>
          <w:sz w:val="28"/>
          <w:szCs w:val="28"/>
          <w:lang w:val="uk-UA"/>
        </w:rPr>
        <w:t xml:space="preserve"> </w:t>
      </w:r>
      <w:r w:rsidR="00E739E1">
        <w:rPr>
          <w:color w:val="000000"/>
          <w:sz w:val="28"/>
          <w:szCs w:val="28"/>
          <w:lang w:val="uk-UA"/>
        </w:rPr>
        <w:t>громади</w:t>
      </w:r>
      <w:r w:rsidR="00E739E1" w:rsidRPr="003761CC">
        <w:rPr>
          <w:color w:val="000000"/>
          <w:sz w:val="28"/>
          <w:szCs w:val="28"/>
          <w:lang w:val="uk-UA"/>
        </w:rPr>
        <w:t xml:space="preserve">, та подає їх на розгляд керівництву </w:t>
      </w:r>
      <w:r w:rsidR="00E739E1" w:rsidRPr="003761CC">
        <w:rPr>
          <w:color w:val="000000"/>
          <w:sz w:val="28"/>
          <w:szCs w:val="28"/>
          <w:lang w:val="uk-UA"/>
        </w:rPr>
        <w:lastRenderedPageBreak/>
        <w:t>міської ради та виконкому; розробляє пропозиції до проектів бюджету</w:t>
      </w:r>
      <w:r w:rsidR="00E739E1">
        <w:rPr>
          <w:color w:val="000000"/>
          <w:sz w:val="28"/>
          <w:szCs w:val="28"/>
          <w:lang w:val="uk-UA"/>
        </w:rPr>
        <w:t xml:space="preserve"> громади</w:t>
      </w:r>
      <w:r w:rsidR="00E739E1" w:rsidRPr="003761CC">
        <w:rPr>
          <w:color w:val="000000"/>
          <w:sz w:val="28"/>
          <w:szCs w:val="28"/>
          <w:lang w:val="uk-UA"/>
        </w:rPr>
        <w:t>, які стосуються економічного і соціального розвитку</w:t>
      </w:r>
      <w:r w:rsidR="00E739E1" w:rsidRPr="00E84334">
        <w:rPr>
          <w:color w:val="000000"/>
          <w:sz w:val="28"/>
          <w:szCs w:val="28"/>
          <w:lang w:val="uk-UA"/>
        </w:rPr>
        <w:t xml:space="preserve"> </w:t>
      </w:r>
      <w:r w:rsidR="00E739E1">
        <w:rPr>
          <w:color w:val="000000"/>
          <w:sz w:val="28"/>
          <w:szCs w:val="28"/>
          <w:lang w:val="uk-UA"/>
        </w:rPr>
        <w:t>громади</w:t>
      </w:r>
      <w:r w:rsidR="00E739E1" w:rsidRPr="003761CC">
        <w:rPr>
          <w:color w:val="000000"/>
          <w:sz w:val="28"/>
          <w:szCs w:val="28"/>
          <w:lang w:val="uk-UA"/>
        </w:rPr>
        <w:t>, та подає їх на розгляд керівницт</w:t>
      </w:r>
      <w:r w:rsidR="00E739E1">
        <w:rPr>
          <w:color w:val="000000"/>
          <w:sz w:val="28"/>
          <w:szCs w:val="28"/>
          <w:lang w:val="uk-UA"/>
        </w:rPr>
        <w:t>ву міської ради та виконкому.</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4.20.</w:t>
      </w:r>
      <w:r w:rsidR="00E739E1">
        <w:rPr>
          <w:color w:val="000000"/>
          <w:sz w:val="28"/>
          <w:szCs w:val="28"/>
          <w:lang w:val="uk-UA"/>
        </w:rPr>
        <w:t xml:space="preserve"> </w:t>
      </w:r>
      <w:r w:rsidR="00E739E1" w:rsidRPr="003761CC">
        <w:rPr>
          <w:color w:val="000000"/>
          <w:sz w:val="28"/>
          <w:szCs w:val="28"/>
          <w:lang w:val="uk-UA"/>
        </w:rPr>
        <w:t xml:space="preserve">Розробляє програми: соціально-економічного розвитку </w:t>
      </w:r>
      <w:r w:rsidR="00E739E1">
        <w:rPr>
          <w:color w:val="000000"/>
          <w:sz w:val="28"/>
          <w:szCs w:val="28"/>
          <w:lang w:val="uk-UA"/>
        </w:rPr>
        <w:t>громади</w:t>
      </w:r>
      <w:r w:rsidR="00E739E1" w:rsidRPr="003761CC">
        <w:rPr>
          <w:color w:val="000000"/>
          <w:sz w:val="28"/>
          <w:szCs w:val="28"/>
          <w:lang w:val="uk-UA"/>
        </w:rPr>
        <w:t>; розвитку малого підприємництва, тощо, здій</w:t>
      </w:r>
      <w:r w:rsidR="00E739E1">
        <w:rPr>
          <w:color w:val="000000"/>
          <w:sz w:val="28"/>
          <w:szCs w:val="28"/>
          <w:lang w:val="uk-UA"/>
        </w:rPr>
        <w:t>снює контроль за їх реалізацією.</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4.21.</w:t>
      </w:r>
      <w:r w:rsidR="00E739E1">
        <w:rPr>
          <w:color w:val="000000"/>
          <w:sz w:val="28"/>
          <w:szCs w:val="28"/>
          <w:lang w:val="uk-UA"/>
        </w:rPr>
        <w:t xml:space="preserve"> </w:t>
      </w:r>
      <w:r w:rsidR="00E739E1" w:rsidRPr="003761CC">
        <w:rPr>
          <w:color w:val="000000"/>
          <w:sz w:val="28"/>
          <w:szCs w:val="28"/>
          <w:lang w:val="uk-UA"/>
        </w:rPr>
        <w:t>Сприяє рівноправно</w:t>
      </w:r>
      <w:r w:rsidR="00E739E1">
        <w:rPr>
          <w:color w:val="000000"/>
          <w:sz w:val="28"/>
          <w:szCs w:val="28"/>
          <w:lang w:val="uk-UA"/>
        </w:rPr>
        <w:t>му</w:t>
      </w:r>
      <w:r w:rsidR="00E739E1" w:rsidRPr="003761CC">
        <w:rPr>
          <w:color w:val="000000"/>
          <w:sz w:val="28"/>
          <w:szCs w:val="28"/>
          <w:lang w:val="uk-UA"/>
        </w:rPr>
        <w:t xml:space="preserve"> розвитку всіх форм господарювання та підприємництва на території</w:t>
      </w:r>
      <w:r w:rsidR="00E739E1" w:rsidRPr="00E84334">
        <w:rPr>
          <w:color w:val="000000"/>
          <w:sz w:val="28"/>
          <w:szCs w:val="28"/>
          <w:lang w:val="uk-UA"/>
        </w:rPr>
        <w:t xml:space="preserve"> </w:t>
      </w:r>
      <w:r w:rsidR="00E739E1">
        <w:rPr>
          <w:color w:val="000000"/>
          <w:sz w:val="28"/>
          <w:szCs w:val="28"/>
          <w:lang w:val="uk-UA"/>
        </w:rPr>
        <w:t>громади</w:t>
      </w:r>
      <w:r w:rsidR="00E739E1" w:rsidRPr="003761CC">
        <w:rPr>
          <w:color w:val="000000"/>
          <w:sz w:val="28"/>
          <w:szCs w:val="28"/>
          <w:lang w:val="uk-UA"/>
        </w:rPr>
        <w:t>, надає консультаційну, інформаційну та іншу допомогу суб’єктам підприє</w:t>
      </w:r>
      <w:r w:rsidR="00E739E1">
        <w:rPr>
          <w:color w:val="000000"/>
          <w:sz w:val="28"/>
          <w:szCs w:val="28"/>
          <w:lang w:val="uk-UA"/>
        </w:rPr>
        <w:t>мницької діяльності.</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4.22.</w:t>
      </w:r>
      <w:r w:rsidR="00E739E1">
        <w:rPr>
          <w:color w:val="000000"/>
          <w:sz w:val="28"/>
          <w:szCs w:val="28"/>
          <w:lang w:val="uk-UA"/>
        </w:rPr>
        <w:t xml:space="preserve"> </w:t>
      </w:r>
      <w:r w:rsidR="00E739E1" w:rsidRPr="003761CC">
        <w:rPr>
          <w:color w:val="000000"/>
          <w:sz w:val="28"/>
          <w:szCs w:val="28"/>
          <w:lang w:val="uk-UA"/>
        </w:rPr>
        <w:t>Забезпечує в межах своїх повноважень захист економічних прав і законних інт</w:t>
      </w:r>
      <w:r w:rsidR="00E739E1">
        <w:rPr>
          <w:color w:val="000000"/>
          <w:sz w:val="28"/>
          <w:szCs w:val="28"/>
          <w:lang w:val="uk-UA"/>
        </w:rPr>
        <w:t>ересів суб’єктів господарювання.</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4.23.</w:t>
      </w:r>
      <w:r w:rsidR="00E739E1">
        <w:rPr>
          <w:color w:val="000000"/>
          <w:sz w:val="28"/>
          <w:szCs w:val="28"/>
          <w:lang w:val="uk-UA"/>
        </w:rPr>
        <w:t xml:space="preserve"> </w:t>
      </w:r>
      <w:r w:rsidR="00E739E1" w:rsidRPr="003761CC">
        <w:rPr>
          <w:color w:val="000000"/>
          <w:sz w:val="28"/>
          <w:szCs w:val="28"/>
          <w:lang w:val="uk-UA"/>
        </w:rPr>
        <w:t>Готує пропозиції щодо ефективності використання бюджетних коштів для фінансування заходів з підтримки і розвитку підприємництва, а</w:t>
      </w:r>
      <w:r w:rsidR="00E739E1">
        <w:rPr>
          <w:color w:val="000000"/>
          <w:sz w:val="28"/>
          <w:szCs w:val="28"/>
          <w:lang w:val="uk-UA"/>
        </w:rPr>
        <w:t>налізує використання цих коштів.</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4.24.</w:t>
      </w:r>
      <w:r w:rsidR="00E739E1">
        <w:rPr>
          <w:color w:val="000000"/>
          <w:sz w:val="28"/>
          <w:szCs w:val="28"/>
          <w:lang w:val="uk-UA"/>
        </w:rPr>
        <w:t xml:space="preserve"> </w:t>
      </w:r>
      <w:r w:rsidR="00E739E1" w:rsidRPr="003761CC">
        <w:rPr>
          <w:color w:val="000000"/>
          <w:sz w:val="28"/>
          <w:szCs w:val="28"/>
          <w:lang w:val="uk-UA"/>
        </w:rPr>
        <w:t xml:space="preserve">Організовує разом з іншими структурними підрозділами участь підприємств, установ та організацій </w:t>
      </w:r>
      <w:r w:rsidR="00E739E1">
        <w:rPr>
          <w:color w:val="000000"/>
          <w:sz w:val="28"/>
          <w:szCs w:val="28"/>
          <w:lang w:val="uk-UA"/>
        </w:rPr>
        <w:t>громади</w:t>
      </w:r>
      <w:r w:rsidR="00E739E1" w:rsidRPr="003761CC">
        <w:rPr>
          <w:color w:val="000000"/>
          <w:sz w:val="28"/>
          <w:szCs w:val="28"/>
          <w:lang w:val="uk-UA"/>
        </w:rPr>
        <w:t xml:space="preserve"> у виставково-ярмар</w:t>
      </w:r>
      <w:r w:rsidR="00E739E1">
        <w:rPr>
          <w:color w:val="000000"/>
          <w:sz w:val="28"/>
          <w:szCs w:val="28"/>
          <w:lang w:val="uk-UA"/>
        </w:rPr>
        <w:t>кових заходах.</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4.25.</w:t>
      </w:r>
      <w:r w:rsidR="00E739E1">
        <w:rPr>
          <w:color w:val="000000"/>
          <w:sz w:val="28"/>
          <w:szCs w:val="28"/>
          <w:lang w:val="uk-UA"/>
        </w:rPr>
        <w:t xml:space="preserve"> </w:t>
      </w:r>
      <w:r w:rsidR="00E739E1" w:rsidRPr="003761CC">
        <w:rPr>
          <w:color w:val="000000"/>
          <w:sz w:val="28"/>
          <w:szCs w:val="28"/>
          <w:lang w:val="uk-UA"/>
        </w:rPr>
        <w:t>Здійснює контроль за підготовкою проектів регуляторних актів та їх впровадженням згідн</w:t>
      </w:r>
      <w:r w:rsidR="00E739E1">
        <w:rPr>
          <w:color w:val="000000"/>
          <w:sz w:val="28"/>
          <w:szCs w:val="28"/>
          <w:lang w:val="uk-UA"/>
        </w:rPr>
        <w:t>о чинного законодавства України.</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4.26.</w:t>
      </w:r>
      <w:r w:rsidR="00E739E1">
        <w:rPr>
          <w:color w:val="000000"/>
          <w:sz w:val="28"/>
          <w:szCs w:val="28"/>
          <w:lang w:val="uk-UA"/>
        </w:rPr>
        <w:t xml:space="preserve"> </w:t>
      </w:r>
      <w:r w:rsidR="00E739E1" w:rsidRPr="003761CC">
        <w:rPr>
          <w:color w:val="000000"/>
          <w:sz w:val="28"/>
          <w:szCs w:val="28"/>
          <w:lang w:val="uk-UA"/>
        </w:rPr>
        <w:t xml:space="preserve">Контролює в межах своїх повноважень за виконанням органами виконавчої влади заходів щодо реалізації єдиної державної регуляторної політики у сфері </w:t>
      </w:r>
      <w:r w:rsidR="00E739E1">
        <w:rPr>
          <w:color w:val="000000"/>
          <w:sz w:val="28"/>
          <w:szCs w:val="28"/>
          <w:lang w:val="uk-UA"/>
        </w:rPr>
        <w:t>підприємництва.</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4.27.</w:t>
      </w:r>
      <w:r w:rsidR="00E739E1">
        <w:rPr>
          <w:color w:val="000000"/>
          <w:sz w:val="28"/>
          <w:szCs w:val="28"/>
          <w:lang w:val="uk-UA"/>
        </w:rPr>
        <w:t xml:space="preserve"> </w:t>
      </w:r>
      <w:r w:rsidR="00E739E1" w:rsidRPr="003761CC">
        <w:rPr>
          <w:color w:val="000000"/>
          <w:sz w:val="28"/>
          <w:szCs w:val="28"/>
          <w:lang w:val="uk-UA"/>
        </w:rPr>
        <w:t xml:space="preserve">Розробляє в межах своїх повноважень пропозиції щодо вдосконалення системи підготовки (перепідготовки) кадрів (спеціалістів) у сфері економіки та управління; приймає участь у впровадженні заходів з перепідготовки управлінських </w:t>
      </w:r>
      <w:r w:rsidR="00E739E1">
        <w:rPr>
          <w:color w:val="000000"/>
          <w:sz w:val="28"/>
          <w:szCs w:val="28"/>
          <w:lang w:val="uk-UA"/>
        </w:rPr>
        <w:t>кадрів для сфери підприємництва.</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4.28.</w:t>
      </w:r>
      <w:r w:rsidR="00E739E1">
        <w:rPr>
          <w:color w:val="000000"/>
          <w:sz w:val="28"/>
          <w:szCs w:val="28"/>
          <w:lang w:val="uk-UA"/>
        </w:rPr>
        <w:t xml:space="preserve"> </w:t>
      </w:r>
      <w:r w:rsidR="00E739E1" w:rsidRPr="003761CC">
        <w:rPr>
          <w:color w:val="000000"/>
          <w:sz w:val="28"/>
          <w:szCs w:val="28"/>
          <w:lang w:val="uk-UA"/>
        </w:rPr>
        <w:t>Аналізує стан і бере участь, у межах компетенції, в розробленні пропозицій щодо розвитку споживчого ринку, ринку послуг і створення їх інфраструктури, поліпшення організації та якості обслуговування населення підприємствами торгівлі, рест</w:t>
      </w:r>
      <w:r w:rsidR="00E739E1">
        <w:rPr>
          <w:color w:val="000000"/>
          <w:sz w:val="28"/>
          <w:szCs w:val="28"/>
          <w:lang w:val="uk-UA"/>
        </w:rPr>
        <w:t>оранного господарства та послуг.</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4.29.</w:t>
      </w:r>
      <w:r w:rsidR="00E739E1">
        <w:rPr>
          <w:color w:val="000000"/>
          <w:sz w:val="28"/>
          <w:szCs w:val="28"/>
          <w:lang w:val="uk-UA"/>
        </w:rPr>
        <w:t xml:space="preserve"> </w:t>
      </w:r>
      <w:r w:rsidR="00E739E1" w:rsidRPr="003761CC">
        <w:rPr>
          <w:color w:val="000000"/>
          <w:sz w:val="28"/>
          <w:szCs w:val="28"/>
          <w:lang w:val="uk-UA"/>
        </w:rPr>
        <w:t>Надає консультації громадянам з питань чинного законодавства з захисту п</w:t>
      </w:r>
      <w:r w:rsidR="00E739E1">
        <w:rPr>
          <w:color w:val="000000"/>
          <w:sz w:val="28"/>
          <w:szCs w:val="28"/>
          <w:lang w:val="uk-UA"/>
        </w:rPr>
        <w:t>рав споживачів у сфері торгівлі.</w:t>
      </w:r>
      <w:r w:rsidR="00E739E1" w:rsidRPr="003761CC">
        <w:rPr>
          <w:color w:val="000000"/>
          <w:sz w:val="28"/>
          <w:szCs w:val="28"/>
          <w:lang w:val="uk-UA"/>
        </w:rPr>
        <w:t xml:space="preserve">                                                                                              </w:t>
      </w:r>
      <w:r>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4.30.</w:t>
      </w:r>
      <w:r w:rsidR="00E739E1" w:rsidRPr="003761CC">
        <w:rPr>
          <w:color w:val="000000"/>
          <w:sz w:val="28"/>
          <w:szCs w:val="28"/>
          <w:lang w:val="uk-UA"/>
        </w:rPr>
        <w:t xml:space="preserve"> Разом з іншими державними органами здійснює контроль за дотриманням підприємствами торгівлі всіх форм власності норм і правил торгівлі; перевіряє умови організації продажу товарів на відповідність вимогам чинного законодавства при розгляді отриманих скарг та звернень сп</w:t>
      </w:r>
      <w:r w:rsidR="00E739E1">
        <w:rPr>
          <w:color w:val="000000"/>
          <w:sz w:val="28"/>
          <w:szCs w:val="28"/>
          <w:lang w:val="uk-UA"/>
        </w:rPr>
        <w:t>оживачів.</w:t>
      </w:r>
      <w:r w:rsidR="00E739E1" w:rsidRPr="003761CC">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4.31.</w:t>
      </w:r>
      <w:r w:rsidR="00E739E1">
        <w:rPr>
          <w:color w:val="000000"/>
          <w:sz w:val="28"/>
          <w:szCs w:val="28"/>
          <w:lang w:val="uk-UA"/>
        </w:rPr>
        <w:t xml:space="preserve"> </w:t>
      </w:r>
      <w:r w:rsidR="00E739E1" w:rsidRPr="003761CC">
        <w:rPr>
          <w:color w:val="000000"/>
          <w:sz w:val="28"/>
          <w:szCs w:val="28"/>
          <w:lang w:val="uk-UA"/>
        </w:rPr>
        <w:t>Уповноважені на те виконавчим комітетом посадові особи управління мають право складати протоколи про адміністративні правопорушення в галузі торгівлі, ресторанного господарства, сфері послуг і підприємницької діяльност</w:t>
      </w:r>
      <w:r w:rsidR="00E739E1">
        <w:rPr>
          <w:color w:val="000000"/>
          <w:sz w:val="28"/>
          <w:szCs w:val="28"/>
          <w:lang w:val="uk-UA"/>
        </w:rPr>
        <w:t>і згідно чинного законодавства.</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4.32.</w:t>
      </w:r>
      <w:r w:rsidR="00E739E1">
        <w:rPr>
          <w:color w:val="000000"/>
          <w:sz w:val="28"/>
          <w:szCs w:val="28"/>
          <w:lang w:val="uk-UA"/>
        </w:rPr>
        <w:t xml:space="preserve"> Організовує </w:t>
      </w:r>
      <w:r w:rsidR="00E739E1" w:rsidRPr="003761CC">
        <w:rPr>
          <w:color w:val="000000"/>
          <w:sz w:val="28"/>
          <w:szCs w:val="28"/>
          <w:lang w:val="uk-UA"/>
        </w:rPr>
        <w:t xml:space="preserve">в установленому порядку наради з питань, </w:t>
      </w:r>
      <w:r w:rsidR="00E739E1">
        <w:rPr>
          <w:color w:val="000000"/>
          <w:sz w:val="28"/>
          <w:szCs w:val="28"/>
          <w:lang w:val="uk-UA"/>
        </w:rPr>
        <w:t>що належать до його компетенції.</w:t>
      </w:r>
      <w:r w:rsidR="00E739E1" w:rsidRPr="003761CC">
        <w:rPr>
          <w:color w:val="000000"/>
          <w:sz w:val="28"/>
          <w:szCs w:val="28"/>
          <w:lang w:val="uk-UA"/>
        </w:rPr>
        <w:t xml:space="preserve">                                                                                                                     </w:t>
      </w:r>
      <w:r>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4.33.</w:t>
      </w:r>
      <w:r w:rsidR="00E739E1">
        <w:rPr>
          <w:color w:val="000000"/>
          <w:sz w:val="28"/>
          <w:szCs w:val="28"/>
          <w:lang w:val="uk-UA"/>
        </w:rPr>
        <w:t xml:space="preserve"> </w:t>
      </w:r>
      <w:r w:rsidR="00E739E1" w:rsidRPr="003761CC">
        <w:rPr>
          <w:color w:val="000000"/>
          <w:sz w:val="28"/>
          <w:szCs w:val="28"/>
          <w:lang w:val="uk-UA"/>
        </w:rPr>
        <w:t>Надає відповідні документи, що погоджують розміщення об’єктів: торг</w:t>
      </w:r>
      <w:r w:rsidR="00E739E1">
        <w:rPr>
          <w:color w:val="000000"/>
          <w:sz w:val="28"/>
          <w:szCs w:val="28"/>
          <w:lang w:val="uk-UA"/>
        </w:rPr>
        <w:t>івлі, ресторанного господарства, сфери послуг</w:t>
      </w:r>
      <w:r w:rsidR="00E739E1" w:rsidRPr="003761CC">
        <w:rPr>
          <w:color w:val="000000"/>
          <w:sz w:val="28"/>
          <w:szCs w:val="28"/>
          <w:lang w:val="uk-UA"/>
        </w:rPr>
        <w:t>, ку</w:t>
      </w:r>
      <w:r w:rsidR="00E739E1">
        <w:rPr>
          <w:color w:val="000000"/>
          <w:sz w:val="28"/>
          <w:szCs w:val="28"/>
          <w:lang w:val="uk-UA"/>
        </w:rPr>
        <w:t>льтурного та іншого призначення.</w:t>
      </w:r>
      <w:r w:rsidR="00E739E1" w:rsidRPr="003761CC">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4.34.</w:t>
      </w:r>
      <w:r w:rsidR="00E739E1">
        <w:rPr>
          <w:color w:val="000000"/>
          <w:sz w:val="28"/>
          <w:szCs w:val="28"/>
          <w:lang w:val="uk-UA"/>
        </w:rPr>
        <w:t xml:space="preserve"> </w:t>
      </w:r>
      <w:r w:rsidR="00E739E1" w:rsidRPr="003761CC">
        <w:rPr>
          <w:color w:val="000000"/>
          <w:sz w:val="28"/>
          <w:szCs w:val="28"/>
          <w:lang w:val="uk-UA"/>
        </w:rPr>
        <w:t>Приймає участь у розробленні пропозицій щодо забезпечення продовол</w:t>
      </w:r>
      <w:r w:rsidR="00E739E1">
        <w:rPr>
          <w:color w:val="000000"/>
          <w:sz w:val="28"/>
          <w:szCs w:val="28"/>
          <w:lang w:val="uk-UA"/>
        </w:rPr>
        <w:t>ьчої безпеки на території громади.</w:t>
      </w:r>
      <w:r w:rsidR="00E739E1" w:rsidRPr="003761CC">
        <w:rPr>
          <w:color w:val="000000"/>
          <w:sz w:val="28"/>
          <w:szCs w:val="28"/>
          <w:lang w:val="uk-UA"/>
        </w:rPr>
        <w:t xml:space="preserve">                                                                                                      </w:t>
      </w:r>
      <w:r>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4.35.</w:t>
      </w:r>
      <w:r w:rsidR="00E739E1">
        <w:rPr>
          <w:color w:val="000000"/>
          <w:sz w:val="28"/>
          <w:szCs w:val="28"/>
          <w:lang w:val="uk-UA"/>
        </w:rPr>
        <w:t xml:space="preserve"> </w:t>
      </w:r>
      <w:r w:rsidR="00E739E1" w:rsidRPr="003761CC">
        <w:rPr>
          <w:color w:val="000000"/>
          <w:sz w:val="28"/>
          <w:szCs w:val="28"/>
          <w:lang w:val="uk-UA"/>
        </w:rPr>
        <w:t>Проводить аналіз результатів фінансово-господарської діяльності підприємств, які є комунальною в</w:t>
      </w:r>
      <w:r w:rsidR="00E739E1">
        <w:rPr>
          <w:color w:val="000000"/>
          <w:sz w:val="28"/>
          <w:szCs w:val="28"/>
          <w:lang w:val="uk-UA"/>
        </w:rPr>
        <w:t>ласністю територіальної громади.</w:t>
      </w:r>
      <w:r w:rsidR="00E739E1" w:rsidRPr="003761CC">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lastRenderedPageBreak/>
        <w:t xml:space="preserve">         </w:t>
      </w:r>
      <w:r w:rsidR="00E739E1" w:rsidRPr="00D96DB9">
        <w:rPr>
          <w:b/>
          <w:color w:val="000000"/>
          <w:sz w:val="28"/>
          <w:szCs w:val="28"/>
          <w:lang w:val="uk-UA"/>
        </w:rPr>
        <w:t>4.36.</w:t>
      </w:r>
      <w:r w:rsidR="00E739E1">
        <w:rPr>
          <w:color w:val="000000"/>
          <w:sz w:val="28"/>
          <w:szCs w:val="28"/>
          <w:lang w:val="uk-UA"/>
        </w:rPr>
        <w:t xml:space="preserve"> </w:t>
      </w:r>
      <w:r w:rsidR="00E739E1" w:rsidRPr="003761CC">
        <w:rPr>
          <w:color w:val="000000"/>
          <w:sz w:val="28"/>
          <w:szCs w:val="28"/>
          <w:lang w:val="uk-UA"/>
        </w:rPr>
        <w:t xml:space="preserve">Готує міському голові пропозиції з питань розміщення на території </w:t>
      </w:r>
      <w:r w:rsidR="00E739E1">
        <w:rPr>
          <w:color w:val="000000"/>
          <w:sz w:val="28"/>
          <w:szCs w:val="28"/>
          <w:lang w:val="uk-UA"/>
        </w:rPr>
        <w:t>громади</w:t>
      </w:r>
      <w:r w:rsidR="00E739E1" w:rsidRPr="003761CC">
        <w:rPr>
          <w:color w:val="000000"/>
          <w:sz w:val="28"/>
          <w:szCs w:val="28"/>
          <w:lang w:val="uk-UA"/>
        </w:rPr>
        <w:t xml:space="preserve"> нових, реконструкції, розширення, ліквідації діючих підприємств та інших об’єктів виробничого і невиробничого призначення, які належать до сфери управління міської ради</w:t>
      </w:r>
      <w:r w:rsidR="00E739E1">
        <w:rPr>
          <w:color w:val="000000"/>
          <w:sz w:val="28"/>
          <w:szCs w:val="28"/>
          <w:lang w:val="uk-UA"/>
        </w:rPr>
        <w:t>.</w:t>
      </w:r>
      <w:r w:rsidR="00E739E1" w:rsidRPr="003761CC">
        <w:rPr>
          <w:color w:val="000000"/>
          <w:sz w:val="28"/>
          <w:szCs w:val="28"/>
          <w:lang w:val="uk-UA"/>
        </w:rPr>
        <w:t xml:space="preserve">                                                                                                        </w:t>
      </w:r>
      <w:r>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4.37.</w:t>
      </w:r>
      <w:r w:rsidR="00E739E1">
        <w:rPr>
          <w:color w:val="000000"/>
          <w:sz w:val="28"/>
          <w:szCs w:val="28"/>
          <w:lang w:val="uk-UA"/>
        </w:rPr>
        <w:t xml:space="preserve"> </w:t>
      </w:r>
      <w:r w:rsidR="00E739E1" w:rsidRPr="003761CC">
        <w:rPr>
          <w:color w:val="000000"/>
          <w:sz w:val="28"/>
          <w:szCs w:val="28"/>
          <w:lang w:val="uk-UA"/>
        </w:rPr>
        <w:t>Подає на розгляд керівництва міської ради пропозиції щодо вдосконалення законодавства з питань, що належать до компетенції управління</w:t>
      </w:r>
      <w:r w:rsidR="00E739E1">
        <w:rPr>
          <w:color w:val="000000"/>
          <w:sz w:val="28"/>
          <w:szCs w:val="28"/>
          <w:lang w:val="uk-UA"/>
        </w:rPr>
        <w:t>.</w:t>
      </w:r>
      <w:r w:rsidR="00E739E1" w:rsidRPr="003761CC">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4.38.</w:t>
      </w:r>
      <w:r w:rsidR="00E739E1">
        <w:rPr>
          <w:color w:val="000000"/>
          <w:sz w:val="28"/>
          <w:szCs w:val="28"/>
          <w:lang w:val="uk-UA"/>
        </w:rPr>
        <w:t xml:space="preserve"> </w:t>
      </w:r>
      <w:r w:rsidR="00E739E1" w:rsidRPr="003761CC">
        <w:rPr>
          <w:color w:val="000000"/>
          <w:sz w:val="28"/>
          <w:szCs w:val="28"/>
          <w:lang w:val="uk-UA"/>
        </w:rPr>
        <w:t>Приймає участь у розробленні пропозицій щодо проведення адміністративної реформи та реформи адміністративно-територіального устрою</w:t>
      </w:r>
      <w:r w:rsidR="00E739E1">
        <w:rPr>
          <w:color w:val="000000"/>
          <w:sz w:val="28"/>
          <w:szCs w:val="28"/>
          <w:lang w:val="uk-UA"/>
        </w:rPr>
        <w:t>.</w:t>
      </w:r>
      <w:r w:rsidR="00E739E1" w:rsidRPr="003761CC">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4.39.</w:t>
      </w:r>
      <w:r w:rsidR="00E739E1">
        <w:rPr>
          <w:color w:val="000000"/>
          <w:sz w:val="28"/>
          <w:szCs w:val="28"/>
          <w:lang w:val="uk-UA"/>
        </w:rPr>
        <w:t xml:space="preserve"> </w:t>
      </w:r>
      <w:r w:rsidR="00E739E1" w:rsidRPr="003761CC">
        <w:rPr>
          <w:color w:val="000000"/>
          <w:sz w:val="28"/>
          <w:szCs w:val="28"/>
          <w:lang w:val="uk-UA"/>
        </w:rPr>
        <w:t>Приймає участь у здійсненні заходів з мобілізаційної підготовки та мобілізації</w:t>
      </w:r>
      <w:r w:rsidR="00E739E1">
        <w:rPr>
          <w:color w:val="000000"/>
          <w:sz w:val="28"/>
          <w:szCs w:val="28"/>
          <w:lang w:val="uk-UA"/>
        </w:rPr>
        <w:t>.</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4.40.</w:t>
      </w:r>
      <w:r w:rsidR="00E739E1">
        <w:rPr>
          <w:color w:val="000000"/>
          <w:sz w:val="28"/>
          <w:szCs w:val="28"/>
          <w:lang w:val="uk-UA"/>
        </w:rPr>
        <w:t xml:space="preserve"> </w:t>
      </w:r>
      <w:r w:rsidR="00E739E1" w:rsidRPr="003761CC">
        <w:rPr>
          <w:color w:val="000000"/>
          <w:sz w:val="28"/>
          <w:szCs w:val="28"/>
          <w:lang w:val="uk-UA"/>
        </w:rPr>
        <w:t>Розглядає звернення та пропозиції суб’єктів господарювання, громадських організацій та громадян, засобів масової інформації з питань, що належать до компетенції управління, приймає щодо них рішення, забезпечує прийом громадян</w:t>
      </w:r>
      <w:r w:rsidR="00E739E1">
        <w:rPr>
          <w:color w:val="000000"/>
          <w:sz w:val="28"/>
          <w:szCs w:val="28"/>
          <w:lang w:val="uk-UA"/>
        </w:rPr>
        <w:t>.</w:t>
      </w:r>
      <w:r w:rsidR="00E739E1" w:rsidRPr="003761CC">
        <w:rPr>
          <w:color w:val="000000"/>
          <w:sz w:val="28"/>
          <w:szCs w:val="28"/>
          <w:lang w:val="uk-UA"/>
        </w:rPr>
        <w:t xml:space="preserve">                                                                                                                                         У сфері інвестицій та євроінтеграції: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4.41.</w:t>
      </w:r>
      <w:r w:rsidR="00E739E1">
        <w:rPr>
          <w:color w:val="000000"/>
          <w:sz w:val="28"/>
          <w:szCs w:val="28"/>
          <w:lang w:val="uk-UA"/>
        </w:rPr>
        <w:t xml:space="preserve"> </w:t>
      </w:r>
      <w:r w:rsidR="00E739E1" w:rsidRPr="003761CC">
        <w:rPr>
          <w:color w:val="000000"/>
          <w:sz w:val="28"/>
          <w:szCs w:val="28"/>
          <w:lang w:val="uk-UA"/>
        </w:rPr>
        <w:t>Визначає пріоритетні напрямки розвитку інфраструктури для формування бази інвестиційної привабливості міста</w:t>
      </w:r>
      <w:r w:rsidR="00E739E1">
        <w:rPr>
          <w:color w:val="000000"/>
          <w:sz w:val="28"/>
          <w:szCs w:val="28"/>
          <w:lang w:val="uk-UA"/>
        </w:rPr>
        <w:t>.</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4.42.</w:t>
      </w:r>
      <w:r w:rsidR="00E739E1">
        <w:rPr>
          <w:color w:val="000000"/>
          <w:sz w:val="28"/>
          <w:szCs w:val="28"/>
          <w:lang w:val="uk-UA"/>
        </w:rPr>
        <w:t xml:space="preserve"> </w:t>
      </w:r>
      <w:r w:rsidR="00E739E1" w:rsidRPr="003761CC">
        <w:rPr>
          <w:color w:val="000000"/>
          <w:sz w:val="28"/>
          <w:szCs w:val="28"/>
          <w:lang w:val="uk-UA"/>
        </w:rPr>
        <w:t>Сприяє розвитку прикордонної і прибережної торгівлі, розвитку взаємо</w:t>
      </w:r>
      <w:r w:rsidR="00E739E1">
        <w:rPr>
          <w:color w:val="000000"/>
          <w:sz w:val="28"/>
          <w:szCs w:val="28"/>
          <w:lang w:val="uk-UA"/>
        </w:rPr>
        <w:t>вигідних стосунків підприємств громади</w:t>
      </w:r>
      <w:r w:rsidR="00E739E1" w:rsidRPr="003761CC">
        <w:rPr>
          <w:color w:val="000000"/>
          <w:sz w:val="28"/>
          <w:szCs w:val="28"/>
          <w:lang w:val="uk-UA"/>
        </w:rPr>
        <w:t xml:space="preserve"> з підприємствами Молдови;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4.43.</w:t>
      </w:r>
      <w:r w:rsidR="00E739E1">
        <w:rPr>
          <w:color w:val="000000"/>
          <w:sz w:val="28"/>
          <w:szCs w:val="28"/>
          <w:lang w:val="uk-UA"/>
        </w:rPr>
        <w:t xml:space="preserve"> </w:t>
      </w:r>
      <w:r w:rsidR="00E739E1" w:rsidRPr="003761CC">
        <w:rPr>
          <w:color w:val="000000"/>
          <w:sz w:val="28"/>
          <w:szCs w:val="28"/>
          <w:lang w:val="uk-UA"/>
        </w:rPr>
        <w:t>Формує бази даних проектів стратегічного, інвестиційного і інноваційного плану, державних та міждержавних конкурсів</w:t>
      </w:r>
      <w:r w:rsidR="00E739E1">
        <w:rPr>
          <w:color w:val="000000"/>
          <w:sz w:val="28"/>
          <w:szCs w:val="28"/>
          <w:lang w:val="uk-UA"/>
        </w:rPr>
        <w:t>.</w:t>
      </w:r>
      <w:r w:rsidR="00E739E1" w:rsidRPr="003761CC">
        <w:rPr>
          <w:color w:val="000000"/>
          <w:sz w:val="28"/>
          <w:szCs w:val="28"/>
          <w:lang w:val="uk-UA"/>
        </w:rPr>
        <w:t xml:space="preserve">                                                                      </w:t>
      </w:r>
      <w:r>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4.44.</w:t>
      </w:r>
      <w:r w:rsidR="00E739E1">
        <w:rPr>
          <w:color w:val="000000"/>
          <w:sz w:val="28"/>
          <w:szCs w:val="28"/>
          <w:lang w:val="uk-UA"/>
        </w:rPr>
        <w:t xml:space="preserve"> </w:t>
      </w:r>
      <w:r w:rsidR="00E739E1" w:rsidRPr="003761CC">
        <w:rPr>
          <w:color w:val="000000"/>
          <w:sz w:val="28"/>
          <w:szCs w:val="28"/>
          <w:lang w:val="uk-UA"/>
        </w:rPr>
        <w:t xml:space="preserve">Впроваджує проекти економічного розвитку:                                                                     - готує пропозиції ефективного використання коштів для фінансування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впроваджуваних інвестиційних проектів</w:t>
      </w:r>
      <w:r w:rsidR="00E739E1">
        <w:rPr>
          <w:color w:val="000000"/>
          <w:sz w:val="28"/>
          <w:szCs w:val="28"/>
          <w:lang w:val="uk-UA"/>
        </w:rPr>
        <w:t>;</w:t>
      </w:r>
      <w:r w:rsidR="00E739E1" w:rsidRPr="003761CC">
        <w:rPr>
          <w:color w:val="000000"/>
          <w:sz w:val="28"/>
          <w:szCs w:val="28"/>
          <w:lang w:val="uk-UA"/>
        </w:rPr>
        <w:t xml:space="preserve">                                                                                       - визначає та оцінює потенційні зовнішні джерела фінансування проектів – банки,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міжнародні донори, урядові програми</w:t>
      </w:r>
      <w:r w:rsidR="00E739E1">
        <w:rPr>
          <w:color w:val="000000"/>
          <w:sz w:val="28"/>
          <w:szCs w:val="28"/>
          <w:lang w:val="uk-UA"/>
        </w:rPr>
        <w:t>;</w:t>
      </w:r>
      <w:r w:rsidR="00E739E1" w:rsidRPr="003761CC">
        <w:rPr>
          <w:color w:val="000000"/>
          <w:sz w:val="28"/>
          <w:szCs w:val="28"/>
          <w:lang w:val="uk-UA"/>
        </w:rPr>
        <w:t xml:space="preserve">                                                                           - бере участь у процесі підготовки й затвердження бюджету з метою забезпечення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виділення коштів, необхідних для виконання пріоритетних проектів</w:t>
      </w:r>
      <w:r w:rsidR="00E739E1">
        <w:rPr>
          <w:color w:val="000000"/>
          <w:sz w:val="28"/>
          <w:szCs w:val="28"/>
          <w:lang w:val="uk-UA"/>
        </w:rPr>
        <w:t>;</w:t>
      </w:r>
      <w:r w:rsidR="00E739E1" w:rsidRPr="003761CC">
        <w:rPr>
          <w:color w:val="000000"/>
          <w:sz w:val="28"/>
          <w:szCs w:val="28"/>
          <w:lang w:val="uk-UA"/>
        </w:rPr>
        <w:t xml:space="preserve">                                                                                                                                         - розробляє матеріали, необхідні для подання заявок на отримання фінансування,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фінансове оцінювання та аудит виконання проектів.                                                            </w:t>
      </w:r>
      <w:r>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4.45.</w:t>
      </w:r>
      <w:r w:rsidR="00E739E1">
        <w:rPr>
          <w:color w:val="000000"/>
          <w:sz w:val="28"/>
          <w:szCs w:val="28"/>
          <w:lang w:val="uk-UA"/>
        </w:rPr>
        <w:t xml:space="preserve"> </w:t>
      </w:r>
      <w:r w:rsidR="00E739E1" w:rsidRPr="003761CC">
        <w:rPr>
          <w:color w:val="000000"/>
          <w:sz w:val="28"/>
          <w:szCs w:val="28"/>
          <w:lang w:val="uk-UA"/>
        </w:rPr>
        <w:t>Забезпечує підтримку підприємництва та залучення інвестицій:                                       - координує дії з підтрим</w:t>
      </w:r>
      <w:r w:rsidR="00E739E1">
        <w:rPr>
          <w:color w:val="000000"/>
          <w:sz w:val="28"/>
          <w:szCs w:val="28"/>
          <w:lang w:val="uk-UA"/>
        </w:rPr>
        <w:t>ки підприємництва та інвестицій;</w:t>
      </w:r>
      <w:r w:rsidR="00E739E1" w:rsidRPr="003761CC">
        <w:rPr>
          <w:color w:val="000000"/>
          <w:sz w:val="28"/>
          <w:szCs w:val="28"/>
          <w:lang w:val="uk-UA"/>
        </w:rPr>
        <w:t xml:space="preserve">                                                      - виконує функції посередника між підприємцями та місцевою владою;                                    - бере участь у впровадженні </w:t>
      </w:r>
      <w:r w:rsidR="00E739E1">
        <w:rPr>
          <w:color w:val="000000"/>
          <w:sz w:val="28"/>
          <w:szCs w:val="28"/>
          <w:lang w:val="uk-UA"/>
        </w:rPr>
        <w:t>маркетингових стратегій регіону.</w:t>
      </w:r>
      <w:r w:rsidR="00E739E1" w:rsidRPr="003761CC">
        <w:rPr>
          <w:color w:val="000000"/>
          <w:sz w:val="28"/>
          <w:szCs w:val="28"/>
          <w:lang w:val="uk-UA"/>
        </w:rPr>
        <w:t xml:space="preserve">  </w:t>
      </w:r>
    </w:p>
    <w:p w:rsidR="00D96DB9"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4.46.</w:t>
      </w:r>
      <w:r w:rsidR="00E739E1">
        <w:rPr>
          <w:color w:val="000000"/>
          <w:sz w:val="28"/>
          <w:szCs w:val="28"/>
          <w:lang w:val="uk-UA"/>
        </w:rPr>
        <w:t xml:space="preserve"> </w:t>
      </w:r>
      <w:r w:rsidR="00E739E1" w:rsidRPr="003761CC">
        <w:rPr>
          <w:color w:val="000000"/>
          <w:sz w:val="28"/>
          <w:szCs w:val="28"/>
          <w:lang w:val="uk-UA"/>
        </w:rPr>
        <w:t>Разом з іншими структурними підрозділами міської ради приймає участь у реалізації державно</w:t>
      </w:r>
      <w:r w:rsidR="00E739E1">
        <w:rPr>
          <w:color w:val="000000"/>
          <w:sz w:val="28"/>
          <w:szCs w:val="28"/>
          <w:lang w:val="uk-UA"/>
        </w:rPr>
        <w:t>ї зовнішньоекономічної політики.</w:t>
      </w:r>
      <w:r w:rsidR="00E739E1" w:rsidRPr="003761CC">
        <w:rPr>
          <w:color w:val="000000"/>
          <w:sz w:val="28"/>
          <w:szCs w:val="28"/>
          <w:lang w:val="uk-UA"/>
        </w:rPr>
        <w:t xml:space="preserve">                                                       </w:t>
      </w:r>
      <w:r>
        <w:rPr>
          <w:color w:val="000000"/>
          <w:sz w:val="28"/>
          <w:szCs w:val="28"/>
          <w:lang w:val="uk-UA"/>
        </w:rPr>
        <w:t xml:space="preserve">  </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4.47.</w:t>
      </w:r>
      <w:r w:rsidR="00E739E1">
        <w:rPr>
          <w:color w:val="000000"/>
          <w:sz w:val="28"/>
          <w:szCs w:val="28"/>
          <w:lang w:val="uk-UA"/>
        </w:rPr>
        <w:t xml:space="preserve"> </w:t>
      </w:r>
      <w:r w:rsidR="00E739E1" w:rsidRPr="003761CC">
        <w:rPr>
          <w:color w:val="000000"/>
          <w:sz w:val="28"/>
          <w:szCs w:val="28"/>
          <w:lang w:val="uk-UA"/>
        </w:rPr>
        <w:t>Сприяє впровадженню сучасних кредитно – інвестиційних механізмів в розвиток інфраструктури</w:t>
      </w:r>
      <w:r w:rsidR="00E739E1" w:rsidRPr="00E84334">
        <w:rPr>
          <w:color w:val="000000"/>
          <w:sz w:val="28"/>
          <w:szCs w:val="28"/>
          <w:lang w:val="uk-UA"/>
        </w:rPr>
        <w:t xml:space="preserve"> </w:t>
      </w:r>
      <w:r w:rsidR="00E739E1">
        <w:rPr>
          <w:color w:val="000000"/>
          <w:sz w:val="28"/>
          <w:szCs w:val="28"/>
          <w:lang w:val="uk-UA"/>
        </w:rPr>
        <w:t>громади</w:t>
      </w:r>
      <w:r w:rsidR="00E739E1" w:rsidRPr="003761CC">
        <w:rPr>
          <w:color w:val="000000"/>
          <w:sz w:val="28"/>
          <w:szCs w:val="28"/>
          <w:lang w:val="uk-UA"/>
        </w:rPr>
        <w:t>.</w:t>
      </w:r>
    </w:p>
    <w:p w:rsidR="00E739E1" w:rsidRPr="00917ACD" w:rsidRDefault="00D96DB9" w:rsidP="00E739E1">
      <w:pPr>
        <w:contextualSpacing/>
        <w:rPr>
          <w:sz w:val="28"/>
        </w:rPr>
      </w:pPr>
      <w:r>
        <w:rPr>
          <w:sz w:val="28"/>
        </w:rPr>
        <w:t xml:space="preserve">         </w:t>
      </w:r>
      <w:r w:rsidR="00E739E1" w:rsidRPr="00D96DB9">
        <w:rPr>
          <w:b/>
          <w:sz w:val="28"/>
        </w:rPr>
        <w:t>4.48.</w:t>
      </w:r>
      <w:r w:rsidR="00E739E1" w:rsidRPr="00917ACD">
        <w:rPr>
          <w:sz w:val="28"/>
        </w:rPr>
        <w:t xml:space="preserve"> Аналізує стан та сприяє розвитку галузей агропромислового виробництва у межах громади.</w:t>
      </w:r>
    </w:p>
    <w:p w:rsidR="00E739E1" w:rsidRPr="00917ACD" w:rsidRDefault="00D96DB9" w:rsidP="00E739E1">
      <w:pPr>
        <w:contextualSpacing/>
        <w:rPr>
          <w:sz w:val="28"/>
        </w:rPr>
      </w:pPr>
      <w:r w:rsidRPr="00D96DB9">
        <w:rPr>
          <w:b/>
          <w:sz w:val="28"/>
        </w:rPr>
        <w:t xml:space="preserve">         </w:t>
      </w:r>
      <w:r w:rsidR="00E739E1" w:rsidRPr="00D96DB9">
        <w:rPr>
          <w:b/>
          <w:sz w:val="28"/>
        </w:rPr>
        <w:t>4.49.</w:t>
      </w:r>
      <w:r>
        <w:rPr>
          <w:sz w:val="28"/>
        </w:rPr>
        <w:t xml:space="preserve"> </w:t>
      </w:r>
      <w:r w:rsidR="00E739E1" w:rsidRPr="00917ACD">
        <w:rPr>
          <w:sz w:val="28"/>
        </w:rPr>
        <w:t>Сприяє розвитку активних форм зайнятості у сільській місцевості, в т.ч. підприємництва, фермерства.</w:t>
      </w:r>
    </w:p>
    <w:p w:rsidR="00E739E1" w:rsidRPr="00917ACD" w:rsidRDefault="00D96DB9" w:rsidP="00E739E1">
      <w:pPr>
        <w:contextualSpacing/>
        <w:rPr>
          <w:sz w:val="28"/>
        </w:rPr>
      </w:pPr>
      <w:r>
        <w:rPr>
          <w:sz w:val="28"/>
        </w:rPr>
        <w:t xml:space="preserve">        </w:t>
      </w:r>
      <w:r w:rsidR="00E739E1" w:rsidRPr="00D96DB9">
        <w:rPr>
          <w:b/>
          <w:sz w:val="28"/>
        </w:rPr>
        <w:t>4.50.</w:t>
      </w:r>
      <w:r w:rsidR="00E739E1" w:rsidRPr="00917ACD">
        <w:rPr>
          <w:sz w:val="28"/>
        </w:rPr>
        <w:t xml:space="preserve"> Забезпечує виконання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 громади.</w:t>
      </w:r>
    </w:p>
    <w:p w:rsidR="00E739E1" w:rsidRPr="00917ACD" w:rsidRDefault="00D96DB9" w:rsidP="00E739E1">
      <w:pPr>
        <w:contextualSpacing/>
        <w:rPr>
          <w:sz w:val="28"/>
        </w:rPr>
      </w:pPr>
      <w:r w:rsidRPr="00D96DB9">
        <w:rPr>
          <w:b/>
          <w:sz w:val="28"/>
        </w:rPr>
        <w:t xml:space="preserve">        </w:t>
      </w:r>
      <w:r w:rsidR="00E739E1" w:rsidRPr="00D96DB9">
        <w:rPr>
          <w:b/>
          <w:sz w:val="28"/>
        </w:rPr>
        <w:t>4.51.</w:t>
      </w:r>
      <w:r w:rsidR="00E739E1" w:rsidRPr="00917ACD">
        <w:rPr>
          <w:sz w:val="28"/>
        </w:rPr>
        <w:t xml:space="preserve"> Організовує  подачу документів суб’єктів господарювання та фізичних осіб на одержання дотації на утримання молодняка великої рогатої худоби та пасік.</w:t>
      </w:r>
    </w:p>
    <w:p w:rsidR="00E739E1" w:rsidRPr="00FD0F8A" w:rsidRDefault="00D96DB9" w:rsidP="00E739E1">
      <w:pPr>
        <w:pStyle w:val="a5"/>
        <w:shd w:val="clear" w:color="auto" w:fill="FFFFFF"/>
        <w:spacing w:before="0" w:beforeAutospacing="0" w:after="0" w:afterAutospacing="0" w:line="310" w:lineRule="atLeast"/>
        <w:rPr>
          <w:spacing w:val="-1"/>
          <w:sz w:val="28"/>
          <w:szCs w:val="28"/>
          <w:bdr w:val="none" w:sz="0" w:space="0" w:color="auto" w:frame="1"/>
          <w:lang w:val="uk-UA"/>
        </w:rPr>
      </w:pPr>
      <w:r>
        <w:rPr>
          <w:spacing w:val="-1"/>
          <w:sz w:val="28"/>
          <w:szCs w:val="28"/>
          <w:bdr w:val="none" w:sz="0" w:space="0" w:color="auto" w:frame="1"/>
          <w:lang w:val="uk-UA"/>
        </w:rPr>
        <w:lastRenderedPageBreak/>
        <w:t xml:space="preserve">        </w:t>
      </w:r>
      <w:r w:rsidR="00E739E1" w:rsidRPr="00D96DB9">
        <w:rPr>
          <w:b/>
          <w:spacing w:val="-1"/>
          <w:sz w:val="28"/>
          <w:szCs w:val="28"/>
          <w:bdr w:val="none" w:sz="0" w:space="0" w:color="auto" w:frame="1"/>
          <w:lang w:val="uk-UA"/>
        </w:rPr>
        <w:t>4.52.</w:t>
      </w:r>
      <w:r w:rsidR="00E739E1">
        <w:rPr>
          <w:spacing w:val="-1"/>
          <w:sz w:val="28"/>
          <w:szCs w:val="28"/>
          <w:bdr w:val="none" w:sz="0" w:space="0" w:color="auto" w:frame="1"/>
          <w:lang w:val="uk-UA"/>
        </w:rPr>
        <w:t xml:space="preserve"> Здійснює  с</w:t>
      </w:r>
      <w:r w:rsidR="00E739E1" w:rsidRPr="00FD0F8A">
        <w:rPr>
          <w:spacing w:val="-1"/>
          <w:sz w:val="28"/>
          <w:szCs w:val="28"/>
          <w:bdr w:val="none" w:sz="0" w:space="0" w:color="auto" w:frame="1"/>
          <w:lang w:val="uk-UA"/>
        </w:rPr>
        <w:t>укупність дій та процедур, що визначають інституційну структур</w:t>
      </w:r>
      <w:r w:rsidR="00E739E1">
        <w:rPr>
          <w:spacing w:val="-1"/>
          <w:sz w:val="28"/>
          <w:szCs w:val="28"/>
          <w:bdr w:val="none" w:sz="0" w:space="0" w:color="auto" w:frame="1"/>
          <w:lang w:val="uk-UA"/>
        </w:rPr>
        <w:t>у податкових відносин, організовує  ідентифікацію</w:t>
      </w:r>
      <w:r w:rsidR="00E739E1" w:rsidRPr="00FD0F8A">
        <w:rPr>
          <w:spacing w:val="-1"/>
          <w:sz w:val="28"/>
          <w:szCs w:val="28"/>
          <w:bdr w:val="none" w:sz="0" w:space="0" w:color="auto" w:frame="1"/>
          <w:lang w:val="uk-UA"/>
        </w:rPr>
        <w:t xml:space="preserve"> обліку платників податків та об’єктів оподаткування, контрол</w:t>
      </w:r>
      <w:r w:rsidR="00E739E1">
        <w:rPr>
          <w:spacing w:val="-1"/>
          <w:sz w:val="28"/>
          <w:szCs w:val="28"/>
          <w:bdr w:val="none" w:sz="0" w:space="0" w:color="auto" w:frame="1"/>
          <w:lang w:val="uk-UA"/>
        </w:rPr>
        <w:t>ює сплату</w:t>
      </w:r>
      <w:r w:rsidR="00E739E1" w:rsidRPr="00FD0F8A">
        <w:rPr>
          <w:spacing w:val="-1"/>
          <w:sz w:val="28"/>
          <w:szCs w:val="28"/>
          <w:bdr w:val="none" w:sz="0" w:space="0" w:color="auto" w:frame="1"/>
          <w:lang w:val="uk-UA"/>
        </w:rPr>
        <w:t xml:space="preserve"> місцевих податків т</w:t>
      </w:r>
      <w:r w:rsidR="00E739E1">
        <w:rPr>
          <w:spacing w:val="-1"/>
          <w:sz w:val="28"/>
          <w:szCs w:val="28"/>
          <w:bdr w:val="none" w:sz="0" w:space="0" w:color="auto" w:frame="1"/>
          <w:lang w:val="uk-UA"/>
        </w:rPr>
        <w:t xml:space="preserve">а зборів  відповідно до порядку, </w:t>
      </w:r>
      <w:r w:rsidR="00E739E1" w:rsidRPr="00FD0F8A">
        <w:rPr>
          <w:spacing w:val="-1"/>
          <w:sz w:val="28"/>
          <w:szCs w:val="28"/>
          <w:bdr w:val="none" w:sz="0" w:space="0" w:color="auto" w:frame="1"/>
          <w:lang w:val="uk-UA"/>
        </w:rPr>
        <w:t>установленого чинним законодавством.</w:t>
      </w:r>
    </w:p>
    <w:p w:rsidR="00E739E1" w:rsidRDefault="00D96DB9" w:rsidP="00E739E1">
      <w:pPr>
        <w:pStyle w:val="a5"/>
        <w:shd w:val="clear" w:color="auto" w:fill="FFFFFF"/>
        <w:spacing w:before="0" w:beforeAutospacing="0" w:after="0" w:afterAutospacing="0" w:line="310" w:lineRule="atLeast"/>
        <w:rPr>
          <w:spacing w:val="-1"/>
          <w:sz w:val="28"/>
          <w:szCs w:val="28"/>
          <w:bdr w:val="none" w:sz="0" w:space="0" w:color="auto" w:frame="1"/>
          <w:lang w:val="uk-UA"/>
        </w:rPr>
      </w:pPr>
      <w:r w:rsidRPr="00D96DB9">
        <w:rPr>
          <w:b/>
          <w:spacing w:val="-1"/>
          <w:sz w:val="28"/>
          <w:szCs w:val="28"/>
          <w:bdr w:val="none" w:sz="0" w:space="0" w:color="auto" w:frame="1"/>
          <w:lang w:val="uk-UA"/>
        </w:rPr>
        <w:t xml:space="preserve">       </w:t>
      </w:r>
      <w:r w:rsidR="003D7EEF">
        <w:rPr>
          <w:b/>
          <w:spacing w:val="-1"/>
          <w:sz w:val="28"/>
          <w:szCs w:val="28"/>
          <w:bdr w:val="none" w:sz="0" w:space="0" w:color="auto" w:frame="1"/>
          <w:lang w:val="uk-UA"/>
        </w:rPr>
        <w:t xml:space="preserve"> </w:t>
      </w:r>
      <w:r w:rsidR="00E739E1" w:rsidRPr="00D96DB9">
        <w:rPr>
          <w:b/>
          <w:spacing w:val="-1"/>
          <w:sz w:val="28"/>
          <w:szCs w:val="28"/>
          <w:bdr w:val="none" w:sz="0" w:space="0" w:color="auto" w:frame="1"/>
          <w:lang w:val="uk-UA"/>
        </w:rPr>
        <w:t>4.53.</w:t>
      </w:r>
      <w:r w:rsidR="00E739E1" w:rsidRPr="00FD0F8A">
        <w:rPr>
          <w:spacing w:val="-1"/>
          <w:sz w:val="28"/>
          <w:szCs w:val="28"/>
          <w:bdr w:val="none" w:sz="0" w:space="0" w:color="auto" w:frame="1"/>
          <w:lang w:val="uk-UA"/>
        </w:rPr>
        <w:t xml:space="preserve"> </w:t>
      </w:r>
      <w:r w:rsidR="00E739E1">
        <w:rPr>
          <w:spacing w:val="-1"/>
          <w:sz w:val="28"/>
          <w:szCs w:val="28"/>
          <w:bdr w:val="none" w:sz="0" w:space="0" w:color="auto" w:frame="1"/>
          <w:lang w:val="uk-UA"/>
        </w:rPr>
        <w:t xml:space="preserve">Забезпечує </w:t>
      </w:r>
      <w:r w:rsidR="00E739E1" w:rsidRPr="00FD0F8A">
        <w:rPr>
          <w:spacing w:val="-1"/>
          <w:sz w:val="28"/>
          <w:szCs w:val="28"/>
          <w:bdr w:val="none" w:sz="0" w:space="0" w:color="auto" w:frame="1"/>
          <w:lang w:val="uk-UA"/>
        </w:rPr>
        <w:t xml:space="preserve"> реалізаці</w:t>
      </w:r>
      <w:r w:rsidR="00E739E1">
        <w:rPr>
          <w:spacing w:val="-1"/>
          <w:sz w:val="28"/>
          <w:szCs w:val="28"/>
          <w:bdr w:val="none" w:sz="0" w:space="0" w:color="auto" w:frame="1"/>
          <w:lang w:val="uk-UA"/>
        </w:rPr>
        <w:t>ю</w:t>
      </w:r>
      <w:r w:rsidR="00E739E1" w:rsidRPr="00FD0F8A">
        <w:rPr>
          <w:spacing w:val="-1"/>
          <w:sz w:val="28"/>
          <w:szCs w:val="28"/>
          <w:bdr w:val="none" w:sz="0" w:space="0" w:color="auto" w:frame="1"/>
          <w:lang w:val="uk-UA"/>
        </w:rPr>
        <w:t xml:space="preserve"> державної політики в бюджетній сфері шляхом аналізу нарахування та сплати місцевих податків та зборів, одночасно розробл</w:t>
      </w:r>
      <w:r w:rsidR="00E739E1">
        <w:rPr>
          <w:spacing w:val="-1"/>
          <w:sz w:val="28"/>
          <w:szCs w:val="28"/>
          <w:bdr w:val="none" w:sz="0" w:space="0" w:color="auto" w:frame="1"/>
          <w:lang w:val="uk-UA"/>
        </w:rPr>
        <w:t>яє пропозиції</w:t>
      </w:r>
      <w:r w:rsidR="00E739E1" w:rsidRPr="00FD0F8A">
        <w:rPr>
          <w:spacing w:val="-1"/>
          <w:sz w:val="28"/>
          <w:szCs w:val="28"/>
          <w:bdr w:val="none" w:sz="0" w:space="0" w:color="auto" w:frame="1"/>
          <w:lang w:val="uk-UA"/>
        </w:rPr>
        <w:t xml:space="preserve"> по удосконаленню місцевого оподаткування, як фінансового підґрунтя ефективного місцевого самоврядування.</w:t>
      </w:r>
    </w:p>
    <w:p w:rsidR="00E739E1" w:rsidRPr="00FD0F8A" w:rsidRDefault="00D96DB9" w:rsidP="00E739E1">
      <w:pPr>
        <w:pStyle w:val="a5"/>
        <w:shd w:val="clear" w:color="auto" w:fill="FFFFFF"/>
        <w:spacing w:before="0" w:beforeAutospacing="0" w:after="0" w:afterAutospacing="0" w:line="310" w:lineRule="atLeast"/>
        <w:rPr>
          <w:spacing w:val="-1"/>
          <w:sz w:val="28"/>
          <w:szCs w:val="28"/>
          <w:bdr w:val="none" w:sz="0" w:space="0" w:color="auto" w:frame="1"/>
          <w:lang w:val="uk-UA"/>
        </w:rPr>
      </w:pPr>
      <w:r w:rsidRPr="00D96DB9">
        <w:rPr>
          <w:b/>
          <w:spacing w:val="-1"/>
          <w:sz w:val="28"/>
          <w:szCs w:val="28"/>
          <w:bdr w:val="none" w:sz="0" w:space="0" w:color="auto" w:frame="1"/>
          <w:lang w:val="uk-UA"/>
        </w:rPr>
        <w:t xml:space="preserve">       </w:t>
      </w:r>
      <w:r w:rsidR="00E739E1" w:rsidRPr="00D96DB9">
        <w:rPr>
          <w:b/>
          <w:spacing w:val="-1"/>
          <w:sz w:val="28"/>
          <w:szCs w:val="28"/>
          <w:bdr w:val="none" w:sz="0" w:space="0" w:color="auto" w:frame="1"/>
          <w:lang w:val="uk-UA"/>
        </w:rPr>
        <w:t>4.54.</w:t>
      </w:r>
      <w:r w:rsidR="00E739E1">
        <w:rPr>
          <w:spacing w:val="-1"/>
          <w:sz w:val="28"/>
          <w:szCs w:val="28"/>
          <w:bdr w:val="none" w:sz="0" w:space="0" w:color="auto" w:frame="1"/>
          <w:lang w:val="uk-UA"/>
        </w:rPr>
        <w:t xml:space="preserve"> Готує та подає  Департаменту фінансів облдержадміністрації  звіти про виконання бюджету громади, матеріали та інформації по виконанню бюджету. </w:t>
      </w:r>
    </w:p>
    <w:p w:rsidR="00E739E1" w:rsidRPr="00E84334"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3D7EEF">
        <w:rPr>
          <w:color w:val="000000"/>
          <w:sz w:val="28"/>
          <w:szCs w:val="28"/>
          <w:lang w:val="uk-UA"/>
        </w:rPr>
        <w:t xml:space="preserve"> </w:t>
      </w:r>
      <w:r w:rsidR="00E739E1" w:rsidRPr="00D96DB9">
        <w:rPr>
          <w:b/>
          <w:color w:val="000000"/>
          <w:sz w:val="28"/>
          <w:szCs w:val="28"/>
          <w:lang w:val="uk-UA"/>
        </w:rPr>
        <w:t>4.55.</w:t>
      </w:r>
      <w:r w:rsidR="00E739E1" w:rsidRPr="00926E0C">
        <w:rPr>
          <w:i/>
          <w:color w:val="000000"/>
          <w:sz w:val="28"/>
          <w:szCs w:val="28"/>
          <w:lang w:val="uk-UA"/>
        </w:rPr>
        <w:t xml:space="preserve"> </w:t>
      </w:r>
      <w:r w:rsidR="00E739E1">
        <w:rPr>
          <w:sz w:val="28"/>
          <w:szCs w:val="28"/>
          <w:lang w:val="uk-UA"/>
        </w:rPr>
        <w:t>З</w:t>
      </w:r>
      <w:r w:rsidR="00E739E1" w:rsidRPr="00E84334">
        <w:rPr>
          <w:sz w:val="28"/>
          <w:szCs w:val="28"/>
          <w:lang w:val="uk-UA"/>
        </w:rPr>
        <w:t>дійснює інші повноваження, визначені законом</w:t>
      </w:r>
      <w:r w:rsidR="00E739E1">
        <w:rPr>
          <w:sz w:val="28"/>
          <w:szCs w:val="28"/>
          <w:lang w:val="uk-UA"/>
        </w:rPr>
        <w:t>.</w:t>
      </w:r>
    </w:p>
    <w:p w:rsidR="00E739E1" w:rsidRDefault="00E739E1" w:rsidP="00E739E1">
      <w:pPr>
        <w:pStyle w:val="a5"/>
        <w:spacing w:before="0" w:beforeAutospacing="0" w:after="0" w:afterAutospacing="0"/>
        <w:rPr>
          <w:b/>
          <w:color w:val="000000"/>
          <w:sz w:val="28"/>
          <w:szCs w:val="28"/>
          <w:lang w:val="uk-UA"/>
        </w:rPr>
      </w:pPr>
    </w:p>
    <w:p w:rsidR="00E739E1" w:rsidRPr="003761CC" w:rsidRDefault="00E739E1" w:rsidP="00E739E1">
      <w:pPr>
        <w:pStyle w:val="a5"/>
        <w:spacing w:before="0" w:beforeAutospacing="0" w:after="0" w:afterAutospacing="0"/>
        <w:jc w:val="center"/>
        <w:rPr>
          <w:b/>
          <w:color w:val="000000"/>
          <w:sz w:val="28"/>
          <w:szCs w:val="28"/>
          <w:lang w:val="uk-UA"/>
        </w:rPr>
      </w:pPr>
      <w:r w:rsidRPr="003761CC">
        <w:rPr>
          <w:b/>
          <w:color w:val="000000"/>
          <w:sz w:val="28"/>
          <w:szCs w:val="28"/>
          <w:lang w:val="uk-UA"/>
        </w:rPr>
        <w:t>5. Права</w:t>
      </w:r>
    </w:p>
    <w:p w:rsidR="00E739E1" w:rsidRPr="003761CC" w:rsidRDefault="00D40DA4"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Управління має право:</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5.1.</w:t>
      </w:r>
      <w:r w:rsidR="00E739E1" w:rsidRPr="003761CC">
        <w:rPr>
          <w:color w:val="000000"/>
          <w:sz w:val="28"/>
          <w:szCs w:val="28"/>
          <w:lang w:val="uk-UA"/>
        </w:rPr>
        <w:t xml:space="preserve"> Одержувати щоденну інфо</w:t>
      </w:r>
      <w:r w:rsidR="00E739E1">
        <w:rPr>
          <w:color w:val="000000"/>
          <w:sz w:val="28"/>
          <w:szCs w:val="28"/>
          <w:lang w:val="uk-UA"/>
        </w:rPr>
        <w:t>рмацію про надходження доходів </w:t>
      </w:r>
      <w:r w:rsidR="00E739E1" w:rsidRPr="003761CC">
        <w:rPr>
          <w:color w:val="000000"/>
          <w:sz w:val="28"/>
          <w:szCs w:val="28"/>
          <w:lang w:val="uk-UA"/>
        </w:rPr>
        <w:t xml:space="preserve">до бюджету </w:t>
      </w:r>
      <w:r w:rsidR="00E739E1">
        <w:rPr>
          <w:color w:val="000000"/>
          <w:sz w:val="28"/>
          <w:szCs w:val="28"/>
          <w:lang w:val="uk-UA"/>
        </w:rPr>
        <w:t xml:space="preserve">громади </w:t>
      </w:r>
      <w:r w:rsidR="00E739E1" w:rsidRPr="003761CC">
        <w:rPr>
          <w:color w:val="000000"/>
          <w:sz w:val="28"/>
          <w:szCs w:val="28"/>
          <w:lang w:val="uk-UA"/>
        </w:rPr>
        <w:t>від казначейської служби. Отримувати місячні, квартальні, річні звіти про виконання бюджету</w:t>
      </w:r>
      <w:r w:rsidR="00E739E1" w:rsidRPr="00CF6CBE">
        <w:rPr>
          <w:color w:val="000000"/>
          <w:sz w:val="28"/>
          <w:szCs w:val="28"/>
          <w:lang w:val="uk-UA"/>
        </w:rPr>
        <w:t xml:space="preserve"> </w:t>
      </w:r>
      <w:r w:rsidR="00E739E1">
        <w:rPr>
          <w:color w:val="000000"/>
          <w:sz w:val="28"/>
          <w:szCs w:val="28"/>
          <w:lang w:val="uk-UA"/>
        </w:rPr>
        <w:t>громади</w:t>
      </w:r>
      <w:r w:rsidR="00E739E1" w:rsidRPr="003761CC">
        <w:rPr>
          <w:color w:val="000000"/>
          <w:sz w:val="28"/>
          <w:szCs w:val="28"/>
          <w:lang w:val="uk-UA"/>
        </w:rPr>
        <w:t xml:space="preserve">, а також залишки на рахунках головних розпорядників коштів, розпорядників та одержувачів бюджетних коштів. </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5.2.</w:t>
      </w:r>
      <w:r w:rsidR="00E739E1" w:rsidRPr="003761CC">
        <w:rPr>
          <w:color w:val="000000"/>
          <w:sz w:val="28"/>
          <w:szCs w:val="28"/>
          <w:lang w:val="uk-UA"/>
        </w:rPr>
        <w:t xml:space="preserve"> Одержувати у встановленому законодавством порядку від виконавчих органів, підприємств, установ та організацій, банків та інших фінансових установ усіх форм власності пояснення, матеріали та інформацію з питань, що виникають під час складання, розгляду, затвердження і виконання бюджетів та звітування про їх виконання. </w:t>
      </w:r>
    </w:p>
    <w:p w:rsidR="00E739E1" w:rsidRPr="003761CC" w:rsidRDefault="00D96DB9" w:rsidP="00E739E1">
      <w:pPr>
        <w:shd w:val="clear" w:color="auto" w:fill="FFFFFF"/>
        <w:ind w:right="34"/>
        <w:rPr>
          <w:color w:val="000000"/>
          <w:sz w:val="28"/>
          <w:szCs w:val="28"/>
        </w:rPr>
      </w:pPr>
      <w:r>
        <w:rPr>
          <w:color w:val="000000"/>
          <w:sz w:val="28"/>
          <w:szCs w:val="28"/>
        </w:rPr>
        <w:t xml:space="preserve">        </w:t>
      </w:r>
      <w:r w:rsidR="00E739E1" w:rsidRPr="00D96DB9">
        <w:rPr>
          <w:b/>
          <w:color w:val="000000"/>
          <w:sz w:val="28"/>
          <w:szCs w:val="28"/>
        </w:rPr>
        <w:t>5.3.</w:t>
      </w:r>
      <w:r w:rsidR="00E739E1" w:rsidRPr="003761CC">
        <w:rPr>
          <w:color w:val="000000"/>
          <w:sz w:val="28"/>
          <w:szCs w:val="28"/>
        </w:rPr>
        <w:t xml:space="preserve"> Обмежувати, а в необхідних випадках припиняти фінансування з бюджету </w:t>
      </w:r>
      <w:r w:rsidR="00E739E1">
        <w:rPr>
          <w:color w:val="000000"/>
          <w:sz w:val="28"/>
          <w:szCs w:val="28"/>
        </w:rPr>
        <w:t>громади</w:t>
      </w:r>
      <w:r w:rsidR="00E739E1" w:rsidRPr="003761CC">
        <w:rPr>
          <w:color w:val="000000"/>
          <w:sz w:val="28"/>
          <w:szCs w:val="28"/>
        </w:rPr>
        <w:t xml:space="preserve"> </w:t>
      </w:r>
      <w:r w:rsidR="00E739E1">
        <w:rPr>
          <w:color w:val="000000"/>
          <w:sz w:val="28"/>
          <w:szCs w:val="28"/>
        </w:rPr>
        <w:t xml:space="preserve"> </w:t>
      </w:r>
      <w:r w:rsidR="00E739E1" w:rsidRPr="003761CC">
        <w:rPr>
          <w:color w:val="000000"/>
          <w:sz w:val="28"/>
          <w:szCs w:val="28"/>
        </w:rPr>
        <w:t>підприємств, установ і організацій, при наявності фактів незаконного витрачання ними бюджетних коштів, а також при неподанні звітів про витрачання раніше виділених коштів з бюджету та іншої встановленої звітності.</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5.4.</w:t>
      </w:r>
      <w:r w:rsidR="00E739E1" w:rsidRPr="003761CC">
        <w:rPr>
          <w:color w:val="000000"/>
          <w:sz w:val="28"/>
          <w:szCs w:val="28"/>
          <w:lang w:val="uk-UA"/>
        </w:rPr>
        <w:t xml:space="preserve"> В</w:t>
      </w:r>
      <w:r w:rsidR="00E739E1">
        <w:rPr>
          <w:color w:val="000000"/>
          <w:sz w:val="28"/>
          <w:szCs w:val="28"/>
          <w:lang w:val="uk-UA"/>
        </w:rPr>
        <w:t xml:space="preserve">носити пропозиції </w:t>
      </w:r>
      <w:r w:rsidR="00E739E1" w:rsidRPr="003761CC">
        <w:rPr>
          <w:color w:val="000000"/>
          <w:sz w:val="28"/>
          <w:szCs w:val="28"/>
          <w:lang w:val="uk-UA"/>
        </w:rPr>
        <w:t>міській раді щодо запровадження місцевих податків та зборів.</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5.5.</w:t>
      </w:r>
      <w:r w:rsidR="00E739E1" w:rsidRPr="003761CC">
        <w:rPr>
          <w:color w:val="000000"/>
          <w:sz w:val="28"/>
          <w:szCs w:val="28"/>
          <w:lang w:val="uk-UA"/>
        </w:rPr>
        <w:t xml:space="preserve"> Здійснювати контроль за дотриманням бюджетного законодавства головними розпорядниками коштів, розпорядниками коштів та одержувачами бюджетних коштів на всіх стадіях бюджетного процесу. </w:t>
      </w:r>
    </w:p>
    <w:p w:rsidR="00E739E1" w:rsidRPr="003761CC" w:rsidRDefault="00D96DB9" w:rsidP="00E739E1">
      <w:pPr>
        <w:rPr>
          <w:color w:val="000000"/>
          <w:sz w:val="28"/>
          <w:szCs w:val="28"/>
        </w:rPr>
      </w:pPr>
      <w:r w:rsidRPr="00D96DB9">
        <w:rPr>
          <w:b/>
          <w:color w:val="000000"/>
          <w:sz w:val="28"/>
          <w:szCs w:val="28"/>
        </w:rPr>
        <w:t xml:space="preserve">        </w:t>
      </w:r>
      <w:r w:rsidR="00E739E1" w:rsidRPr="00D96DB9">
        <w:rPr>
          <w:b/>
          <w:color w:val="000000"/>
          <w:sz w:val="28"/>
          <w:szCs w:val="28"/>
        </w:rPr>
        <w:t>5.6.</w:t>
      </w:r>
      <w:r w:rsidR="00E739E1">
        <w:rPr>
          <w:color w:val="000000"/>
          <w:sz w:val="28"/>
          <w:szCs w:val="28"/>
        </w:rPr>
        <w:t xml:space="preserve"> </w:t>
      </w:r>
      <w:r w:rsidR="00E739E1" w:rsidRPr="003761CC">
        <w:rPr>
          <w:color w:val="000000"/>
          <w:sz w:val="28"/>
          <w:szCs w:val="28"/>
        </w:rPr>
        <w:t>Одержувати у встановленому порядку від інших структурних підрозділів органів місцевого самоврядування, підприємств, установ і організацій інформацію, документи та інші матеріали, необхідні для виконання покладених на нього завдань.</w:t>
      </w:r>
    </w:p>
    <w:p w:rsidR="00E739E1" w:rsidRPr="003761CC" w:rsidRDefault="00D96DB9" w:rsidP="00E739E1">
      <w:pPr>
        <w:rPr>
          <w:color w:val="000000"/>
          <w:sz w:val="28"/>
          <w:szCs w:val="28"/>
        </w:rPr>
      </w:pPr>
      <w:r>
        <w:rPr>
          <w:color w:val="000000"/>
          <w:sz w:val="28"/>
          <w:szCs w:val="28"/>
        </w:rPr>
        <w:t xml:space="preserve">       </w:t>
      </w:r>
      <w:r w:rsidR="00E739E1" w:rsidRPr="00D96DB9">
        <w:rPr>
          <w:b/>
          <w:color w:val="000000"/>
          <w:sz w:val="28"/>
          <w:szCs w:val="28"/>
        </w:rPr>
        <w:t>5.7.</w:t>
      </w:r>
      <w:r w:rsidR="00E739E1">
        <w:rPr>
          <w:color w:val="000000"/>
          <w:sz w:val="28"/>
          <w:szCs w:val="28"/>
        </w:rPr>
        <w:t xml:space="preserve"> </w:t>
      </w:r>
      <w:r w:rsidR="00E739E1" w:rsidRPr="003761CC">
        <w:rPr>
          <w:color w:val="000000"/>
          <w:sz w:val="28"/>
          <w:szCs w:val="28"/>
        </w:rPr>
        <w:t>Залучати спеціалістів інших структурних підрозділів міської ради, підприємств, установ і організацій, об’єднань громадян (за погодженням з їх керівниками) для розгляду питань, що належать до його компетенції.</w:t>
      </w:r>
    </w:p>
    <w:p w:rsidR="00E739E1" w:rsidRPr="003761CC" w:rsidRDefault="00D96DB9" w:rsidP="00E739E1">
      <w:pPr>
        <w:rPr>
          <w:color w:val="000000"/>
          <w:sz w:val="28"/>
          <w:szCs w:val="28"/>
        </w:rPr>
      </w:pPr>
      <w:r>
        <w:rPr>
          <w:color w:val="000000"/>
          <w:sz w:val="28"/>
          <w:szCs w:val="28"/>
        </w:rPr>
        <w:t xml:space="preserve">       </w:t>
      </w:r>
      <w:r w:rsidR="00E739E1" w:rsidRPr="00D96DB9">
        <w:rPr>
          <w:b/>
          <w:color w:val="000000"/>
          <w:sz w:val="28"/>
          <w:szCs w:val="28"/>
        </w:rPr>
        <w:t>5.8.</w:t>
      </w:r>
      <w:r w:rsidR="00E739E1">
        <w:rPr>
          <w:color w:val="000000"/>
          <w:sz w:val="28"/>
          <w:szCs w:val="28"/>
        </w:rPr>
        <w:t xml:space="preserve"> </w:t>
      </w:r>
      <w:r w:rsidR="00E739E1" w:rsidRPr="003761CC">
        <w:rPr>
          <w:color w:val="000000"/>
          <w:sz w:val="28"/>
          <w:szCs w:val="28"/>
        </w:rPr>
        <w:t>Скликати у встановленому порядку наради з питань, що належать до його компетенції.</w:t>
      </w:r>
    </w:p>
    <w:p w:rsidR="00E739E1" w:rsidRPr="003761CC" w:rsidRDefault="00D96DB9" w:rsidP="00E739E1">
      <w:pPr>
        <w:rPr>
          <w:color w:val="000000"/>
          <w:sz w:val="28"/>
          <w:szCs w:val="28"/>
        </w:rPr>
      </w:pPr>
      <w:r>
        <w:rPr>
          <w:color w:val="000000"/>
          <w:sz w:val="28"/>
          <w:szCs w:val="28"/>
        </w:rPr>
        <w:t xml:space="preserve">       </w:t>
      </w:r>
      <w:r w:rsidR="00E739E1" w:rsidRPr="00D96DB9">
        <w:rPr>
          <w:b/>
          <w:color w:val="000000"/>
          <w:sz w:val="28"/>
          <w:szCs w:val="28"/>
        </w:rPr>
        <w:t>5.9.</w:t>
      </w:r>
      <w:r w:rsidR="00E739E1" w:rsidRPr="003761CC">
        <w:rPr>
          <w:color w:val="000000"/>
          <w:sz w:val="28"/>
          <w:szCs w:val="28"/>
        </w:rPr>
        <w:t xml:space="preserve"> Взаємодіяти, в процесі виконання покладених на нього завдань, з іншими структурними підрозділами міської ради, територіальними органами міністерств та інших центральних органів виконавчої влади, а також з підприємствами, установами, банківськими установами, організаціями та об’єднаннями громадян.</w:t>
      </w:r>
    </w:p>
    <w:p w:rsidR="00E739E1" w:rsidRDefault="00D96DB9" w:rsidP="00E739E1">
      <w:pPr>
        <w:rPr>
          <w:color w:val="000000"/>
          <w:sz w:val="28"/>
          <w:szCs w:val="28"/>
        </w:rPr>
      </w:pPr>
      <w:r>
        <w:rPr>
          <w:color w:val="000000"/>
          <w:sz w:val="28"/>
          <w:szCs w:val="28"/>
        </w:rPr>
        <w:t xml:space="preserve">       </w:t>
      </w:r>
      <w:r w:rsidR="00E739E1" w:rsidRPr="00D96DB9">
        <w:rPr>
          <w:b/>
          <w:color w:val="000000"/>
          <w:sz w:val="28"/>
          <w:szCs w:val="28"/>
        </w:rPr>
        <w:t>5.10.</w:t>
      </w:r>
      <w:r w:rsidR="00E739E1" w:rsidRPr="003761CC">
        <w:rPr>
          <w:color w:val="000000"/>
          <w:sz w:val="28"/>
          <w:szCs w:val="28"/>
        </w:rPr>
        <w:t xml:space="preserve"> Управління також наділено правами, які передбачені чинним  законодавством України.</w:t>
      </w:r>
    </w:p>
    <w:p w:rsidR="00E739E1" w:rsidRPr="003761CC" w:rsidRDefault="00E739E1" w:rsidP="00E739E1">
      <w:pPr>
        <w:pStyle w:val="a5"/>
        <w:spacing w:before="0" w:beforeAutospacing="0" w:after="0" w:afterAutospacing="0"/>
        <w:rPr>
          <w:b/>
          <w:color w:val="000000"/>
          <w:sz w:val="28"/>
          <w:szCs w:val="28"/>
          <w:lang w:val="uk-UA"/>
        </w:rPr>
      </w:pPr>
      <w:r w:rsidRPr="003761CC">
        <w:rPr>
          <w:b/>
          <w:color w:val="000000"/>
          <w:sz w:val="28"/>
          <w:szCs w:val="28"/>
          <w:lang w:val="uk-UA"/>
        </w:rPr>
        <w:lastRenderedPageBreak/>
        <w:t xml:space="preserve">                                          </w:t>
      </w:r>
      <w:r w:rsidR="00D40DA4">
        <w:rPr>
          <w:b/>
          <w:color w:val="000000"/>
          <w:sz w:val="28"/>
          <w:szCs w:val="28"/>
          <w:lang w:val="uk-UA"/>
        </w:rPr>
        <w:t xml:space="preserve">      </w:t>
      </w:r>
      <w:r w:rsidRPr="003761CC">
        <w:rPr>
          <w:b/>
          <w:color w:val="000000"/>
          <w:sz w:val="28"/>
          <w:szCs w:val="28"/>
          <w:lang w:val="uk-UA"/>
        </w:rPr>
        <w:t xml:space="preserve"> 6. Майно Управління</w:t>
      </w:r>
    </w:p>
    <w:p w:rsidR="00E739E1" w:rsidRPr="003761CC" w:rsidRDefault="00E739E1" w:rsidP="00E739E1">
      <w:pPr>
        <w:pStyle w:val="a5"/>
        <w:spacing w:before="0" w:beforeAutospacing="0" w:after="0" w:afterAutospacing="0"/>
        <w:rPr>
          <w:b/>
          <w:color w:val="000000"/>
          <w:sz w:val="28"/>
          <w:szCs w:val="28"/>
          <w:lang w:val="uk-UA"/>
        </w:rPr>
      </w:pPr>
    </w:p>
    <w:p w:rsidR="00E739E1" w:rsidRPr="003761CC" w:rsidRDefault="00D96DB9" w:rsidP="00E739E1">
      <w:pPr>
        <w:pStyle w:val="a5"/>
        <w:spacing w:before="0" w:beforeAutospacing="0" w:after="0" w:afterAutospacing="0"/>
        <w:rPr>
          <w:color w:val="000000"/>
          <w:sz w:val="28"/>
          <w:szCs w:val="28"/>
          <w:lang w:val="uk-UA"/>
        </w:rPr>
      </w:pPr>
      <w:r w:rsidRPr="00D96DB9">
        <w:rPr>
          <w:b/>
          <w:color w:val="000000"/>
          <w:sz w:val="28"/>
          <w:szCs w:val="28"/>
          <w:lang w:val="uk-UA"/>
        </w:rPr>
        <w:t xml:space="preserve">       </w:t>
      </w:r>
      <w:r w:rsidR="00E739E1" w:rsidRPr="00D96DB9">
        <w:rPr>
          <w:b/>
          <w:color w:val="000000"/>
          <w:sz w:val="28"/>
          <w:szCs w:val="28"/>
          <w:lang w:val="uk-UA"/>
        </w:rPr>
        <w:t>6.1.</w:t>
      </w:r>
      <w:r w:rsidR="00E739E1" w:rsidRPr="003761CC">
        <w:rPr>
          <w:color w:val="000000"/>
          <w:sz w:val="28"/>
          <w:szCs w:val="28"/>
          <w:lang w:val="uk-UA"/>
        </w:rPr>
        <w:t xml:space="preserve"> Майно Управління становлять основні та обігові </w:t>
      </w:r>
      <w:r w:rsidR="00E739E1">
        <w:rPr>
          <w:color w:val="000000"/>
          <w:sz w:val="28"/>
          <w:szCs w:val="28"/>
          <w:lang w:val="uk-UA"/>
        </w:rPr>
        <w:t xml:space="preserve">кошти, матеріальні цінності, вартість яких </w:t>
      </w:r>
      <w:r w:rsidR="00E739E1" w:rsidRPr="003761CC">
        <w:rPr>
          <w:color w:val="000000"/>
          <w:sz w:val="28"/>
          <w:szCs w:val="28"/>
          <w:lang w:val="uk-UA"/>
        </w:rPr>
        <w:t>відображається в самостійному балансі.</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D96DB9">
        <w:rPr>
          <w:b/>
          <w:color w:val="000000"/>
          <w:sz w:val="28"/>
          <w:szCs w:val="28"/>
          <w:lang w:val="uk-UA"/>
        </w:rPr>
        <w:t>6.2.</w:t>
      </w:r>
      <w:r w:rsidR="00E739E1" w:rsidRPr="003761CC">
        <w:rPr>
          <w:color w:val="000000"/>
          <w:sz w:val="28"/>
          <w:szCs w:val="28"/>
          <w:lang w:val="uk-UA"/>
        </w:rPr>
        <w:t xml:space="preserve"> Джерелом</w:t>
      </w:r>
      <w:r w:rsidR="00E739E1">
        <w:rPr>
          <w:color w:val="000000"/>
          <w:sz w:val="28"/>
          <w:szCs w:val="28"/>
          <w:lang w:val="uk-UA"/>
        </w:rPr>
        <w:t xml:space="preserve"> формування майна Управління є</w:t>
      </w:r>
      <w:r w:rsidR="00E739E1" w:rsidRPr="003761CC">
        <w:rPr>
          <w:color w:val="000000"/>
          <w:sz w:val="28"/>
          <w:szCs w:val="28"/>
          <w:lang w:val="uk-UA"/>
        </w:rPr>
        <w:t xml:space="preserve">:                                                             - кошти, що надходять з бюджету </w:t>
      </w:r>
      <w:r w:rsidR="00E739E1">
        <w:rPr>
          <w:color w:val="000000"/>
          <w:sz w:val="28"/>
          <w:szCs w:val="28"/>
          <w:lang w:val="uk-UA"/>
        </w:rPr>
        <w:t>громади;</w:t>
      </w:r>
    </w:p>
    <w:p w:rsidR="00E739E1"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інші надходження, не заборонені чинним законодавством.</w:t>
      </w:r>
    </w:p>
    <w:p w:rsidR="00E739E1" w:rsidRPr="003761CC" w:rsidRDefault="00E739E1" w:rsidP="00E739E1">
      <w:pPr>
        <w:pStyle w:val="a5"/>
        <w:spacing w:before="0" w:beforeAutospacing="0" w:after="0" w:afterAutospacing="0"/>
        <w:rPr>
          <w:color w:val="000000"/>
          <w:sz w:val="28"/>
          <w:szCs w:val="28"/>
          <w:lang w:val="uk-UA"/>
        </w:rPr>
      </w:pPr>
    </w:p>
    <w:p w:rsidR="00E739E1" w:rsidRPr="003761CC" w:rsidRDefault="00E739E1" w:rsidP="00E739E1">
      <w:pPr>
        <w:pStyle w:val="a5"/>
        <w:spacing w:before="0" w:beforeAutospacing="0" w:after="0" w:afterAutospacing="0"/>
        <w:rPr>
          <w:b/>
          <w:color w:val="000000"/>
          <w:sz w:val="28"/>
          <w:szCs w:val="28"/>
          <w:lang w:val="uk-UA"/>
        </w:rPr>
      </w:pPr>
      <w:r w:rsidRPr="003761CC">
        <w:rPr>
          <w:b/>
          <w:color w:val="000000"/>
          <w:sz w:val="28"/>
          <w:szCs w:val="28"/>
          <w:lang w:val="uk-UA"/>
        </w:rPr>
        <w:t xml:space="preserve">                                         </w:t>
      </w:r>
      <w:r w:rsidR="00D40DA4">
        <w:rPr>
          <w:b/>
          <w:color w:val="000000"/>
          <w:sz w:val="28"/>
          <w:szCs w:val="28"/>
          <w:lang w:val="uk-UA"/>
        </w:rPr>
        <w:t xml:space="preserve">      </w:t>
      </w:r>
      <w:r w:rsidRPr="003761CC">
        <w:rPr>
          <w:b/>
          <w:color w:val="000000"/>
          <w:sz w:val="28"/>
          <w:szCs w:val="28"/>
          <w:lang w:val="uk-UA"/>
        </w:rPr>
        <w:t xml:space="preserve">  7. Органи </w:t>
      </w:r>
      <w:r w:rsidR="00141077">
        <w:rPr>
          <w:b/>
          <w:color w:val="000000"/>
          <w:sz w:val="28"/>
          <w:szCs w:val="28"/>
          <w:lang w:val="uk-UA"/>
        </w:rPr>
        <w:t>У</w:t>
      </w:r>
      <w:r w:rsidRPr="003761CC">
        <w:rPr>
          <w:b/>
          <w:color w:val="000000"/>
          <w:sz w:val="28"/>
          <w:szCs w:val="28"/>
          <w:lang w:val="uk-UA"/>
        </w:rPr>
        <w:t>правління</w:t>
      </w:r>
    </w:p>
    <w:p w:rsidR="00E739E1" w:rsidRPr="003761CC" w:rsidRDefault="00E739E1" w:rsidP="00E739E1">
      <w:pPr>
        <w:pStyle w:val="a5"/>
        <w:spacing w:before="0" w:beforeAutospacing="0" w:after="0" w:afterAutospacing="0"/>
        <w:rPr>
          <w:b/>
          <w:color w:val="000000"/>
          <w:sz w:val="28"/>
          <w:szCs w:val="28"/>
          <w:lang w:val="uk-UA"/>
        </w:rPr>
      </w:pP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047C61">
        <w:rPr>
          <w:color w:val="000000"/>
          <w:sz w:val="28"/>
          <w:szCs w:val="28"/>
          <w:lang w:val="uk-UA"/>
        </w:rPr>
        <w:t xml:space="preserve"> </w:t>
      </w:r>
      <w:r>
        <w:rPr>
          <w:color w:val="000000"/>
          <w:sz w:val="28"/>
          <w:szCs w:val="28"/>
          <w:lang w:val="uk-UA"/>
        </w:rPr>
        <w:t xml:space="preserve"> </w:t>
      </w:r>
      <w:r w:rsidR="00E739E1" w:rsidRPr="00D96DB9">
        <w:rPr>
          <w:b/>
          <w:color w:val="000000"/>
          <w:sz w:val="28"/>
          <w:szCs w:val="28"/>
          <w:lang w:val="uk-UA"/>
        </w:rPr>
        <w:t>7.1.</w:t>
      </w:r>
      <w:r w:rsidR="00E739E1" w:rsidRPr="003761CC">
        <w:rPr>
          <w:color w:val="000000"/>
          <w:sz w:val="28"/>
          <w:szCs w:val="28"/>
          <w:lang w:val="uk-UA"/>
        </w:rPr>
        <w:t xml:space="preserve"> Керівництво Управлінням здійснюється Засновником, його уповноваженими органами та міським головою в межах повноважень, передбачених чинним законодавством. Уповноваженим органом Засновника є виконавчий комітет Могилів-Подільської міської ради.</w:t>
      </w:r>
    </w:p>
    <w:p w:rsidR="00E739E1"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047C61">
        <w:rPr>
          <w:color w:val="000000"/>
          <w:sz w:val="28"/>
          <w:szCs w:val="28"/>
          <w:lang w:val="uk-UA"/>
        </w:rPr>
        <w:t xml:space="preserve"> </w:t>
      </w:r>
      <w:r w:rsidR="00E739E1" w:rsidRPr="00D96DB9">
        <w:rPr>
          <w:b/>
          <w:color w:val="000000"/>
          <w:sz w:val="28"/>
          <w:szCs w:val="28"/>
          <w:lang w:val="uk-UA"/>
        </w:rPr>
        <w:t xml:space="preserve">7.2. </w:t>
      </w:r>
      <w:r w:rsidR="00E739E1" w:rsidRPr="003761CC">
        <w:rPr>
          <w:color w:val="000000"/>
          <w:sz w:val="28"/>
          <w:szCs w:val="28"/>
          <w:lang w:val="uk-UA"/>
        </w:rPr>
        <w:t xml:space="preserve">Компетенцією органів управління є:                                                                             - визначення основних напрямків діяльності Управління;                                                  - визначення доцільності, порядку відчуження, використання та </w:t>
      </w:r>
    </w:p>
    <w:p w:rsidR="00E739E1" w:rsidRPr="003761CC" w:rsidRDefault="00E739E1" w:rsidP="00E739E1">
      <w:pPr>
        <w:pStyle w:val="a5"/>
        <w:spacing w:before="0" w:beforeAutospacing="0" w:after="0" w:afterAutospacing="0"/>
        <w:rPr>
          <w:color w:val="000000"/>
          <w:sz w:val="28"/>
          <w:szCs w:val="28"/>
          <w:lang w:val="uk-UA"/>
        </w:rPr>
      </w:pPr>
      <w:r>
        <w:rPr>
          <w:color w:val="000000"/>
          <w:sz w:val="28"/>
          <w:szCs w:val="28"/>
          <w:lang w:val="uk-UA"/>
        </w:rPr>
        <w:t xml:space="preserve">  </w:t>
      </w:r>
      <w:r w:rsidRPr="003761CC">
        <w:rPr>
          <w:color w:val="000000"/>
          <w:sz w:val="28"/>
          <w:szCs w:val="28"/>
          <w:lang w:val="uk-UA"/>
        </w:rPr>
        <w:t xml:space="preserve">розпорядження майном та коштами Управління;                                                                                         - затвердження, внесення змін та доповнень до Положення про Управління;               - затвердження чисельності, структури та штатного розпису Управління;                       - прийняття рішень про припинення діяльності Управління, призначення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  ліквідаційної комісії та затвердження ліквідаційного балансу;                                     - інші повноваження, надані чинним законодавством.</w:t>
      </w:r>
    </w:p>
    <w:p w:rsidR="00E739E1" w:rsidRPr="003761CC" w:rsidRDefault="00D96DB9" w:rsidP="00047C61">
      <w:pPr>
        <w:pStyle w:val="a5"/>
        <w:tabs>
          <w:tab w:val="left" w:pos="142"/>
        </w:tabs>
        <w:spacing w:before="0" w:beforeAutospacing="0" w:after="0" w:afterAutospacing="0"/>
        <w:rPr>
          <w:color w:val="000000"/>
          <w:sz w:val="28"/>
          <w:szCs w:val="28"/>
          <w:lang w:val="uk-UA"/>
        </w:rPr>
      </w:pPr>
      <w:r w:rsidRPr="00D96DB9">
        <w:rPr>
          <w:b/>
          <w:color w:val="000000"/>
          <w:sz w:val="28"/>
          <w:szCs w:val="28"/>
          <w:lang w:val="uk-UA"/>
        </w:rPr>
        <w:t xml:space="preserve">     </w:t>
      </w:r>
      <w:r w:rsidR="00047C61">
        <w:rPr>
          <w:b/>
          <w:color w:val="000000"/>
          <w:sz w:val="28"/>
          <w:szCs w:val="28"/>
          <w:lang w:val="uk-UA"/>
        </w:rPr>
        <w:t xml:space="preserve"> </w:t>
      </w:r>
      <w:r w:rsidR="00E739E1" w:rsidRPr="00D96DB9">
        <w:rPr>
          <w:b/>
          <w:color w:val="000000"/>
          <w:sz w:val="28"/>
          <w:szCs w:val="28"/>
          <w:lang w:val="uk-UA"/>
        </w:rPr>
        <w:t>7.3.</w:t>
      </w:r>
      <w:r w:rsidR="00E739E1" w:rsidRPr="003761CC">
        <w:rPr>
          <w:color w:val="000000"/>
          <w:sz w:val="28"/>
          <w:szCs w:val="28"/>
          <w:lang w:val="uk-UA"/>
        </w:rPr>
        <w:t xml:space="preserve"> Міський голова: </w:t>
      </w:r>
    </w:p>
    <w:p w:rsidR="00E739E1"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 призначає </w:t>
      </w:r>
      <w:r>
        <w:rPr>
          <w:color w:val="000000"/>
          <w:sz w:val="28"/>
          <w:szCs w:val="28"/>
          <w:lang w:val="uk-UA"/>
        </w:rPr>
        <w:t xml:space="preserve">за своїм розпорядженням на посади начальника та працівників </w:t>
      </w:r>
    </w:p>
    <w:p w:rsidR="00E739E1" w:rsidRDefault="00E739E1" w:rsidP="00E739E1">
      <w:pPr>
        <w:pStyle w:val="a5"/>
        <w:spacing w:before="0" w:beforeAutospacing="0" w:after="0" w:afterAutospacing="0"/>
        <w:rPr>
          <w:color w:val="000000"/>
          <w:sz w:val="28"/>
          <w:szCs w:val="28"/>
          <w:lang w:val="uk-UA"/>
        </w:rPr>
      </w:pPr>
      <w:r>
        <w:rPr>
          <w:color w:val="000000"/>
          <w:sz w:val="28"/>
          <w:szCs w:val="28"/>
          <w:lang w:val="uk-UA"/>
        </w:rPr>
        <w:t xml:space="preserve">  Управління відповідно до ст.</w:t>
      </w:r>
      <w:r w:rsidRPr="006A7FCC">
        <w:rPr>
          <w:color w:val="000000"/>
          <w:sz w:val="28"/>
          <w:szCs w:val="28"/>
          <w:lang w:val="uk-UA"/>
        </w:rPr>
        <w:t xml:space="preserve">10 Закону </w:t>
      </w:r>
      <w:r>
        <w:rPr>
          <w:color w:val="000000"/>
          <w:sz w:val="28"/>
          <w:szCs w:val="28"/>
          <w:lang w:val="uk-UA"/>
        </w:rPr>
        <w:t xml:space="preserve">України </w:t>
      </w:r>
      <w:r w:rsidRPr="006A7FCC">
        <w:rPr>
          <w:color w:val="000000"/>
          <w:sz w:val="28"/>
          <w:szCs w:val="28"/>
          <w:lang w:val="uk-UA"/>
        </w:rPr>
        <w:t xml:space="preserve">«Про службу в органах </w:t>
      </w:r>
    </w:p>
    <w:p w:rsidR="00E739E1" w:rsidRDefault="00E739E1" w:rsidP="00E739E1">
      <w:pPr>
        <w:pStyle w:val="a5"/>
        <w:spacing w:before="0" w:beforeAutospacing="0" w:after="0" w:afterAutospacing="0"/>
        <w:rPr>
          <w:color w:val="000000"/>
          <w:sz w:val="28"/>
          <w:szCs w:val="28"/>
          <w:lang w:val="uk-UA"/>
        </w:rPr>
      </w:pPr>
      <w:r>
        <w:rPr>
          <w:color w:val="000000"/>
          <w:sz w:val="28"/>
          <w:szCs w:val="28"/>
          <w:lang w:val="uk-UA"/>
        </w:rPr>
        <w:t xml:space="preserve">  місцевого самоврядування» на конкурсній основі, або іншою процедурою </w:t>
      </w:r>
    </w:p>
    <w:p w:rsidR="00E739E1" w:rsidRDefault="00E739E1" w:rsidP="00E739E1">
      <w:pPr>
        <w:pStyle w:val="a5"/>
        <w:spacing w:before="0" w:beforeAutospacing="0" w:after="0" w:afterAutospacing="0"/>
        <w:rPr>
          <w:color w:val="000000"/>
          <w:sz w:val="28"/>
          <w:szCs w:val="28"/>
          <w:lang w:val="uk-UA"/>
        </w:rPr>
      </w:pPr>
      <w:r>
        <w:rPr>
          <w:color w:val="000000"/>
          <w:sz w:val="28"/>
          <w:szCs w:val="28"/>
          <w:lang w:val="uk-UA"/>
        </w:rPr>
        <w:t xml:space="preserve">  передбаченою законодавством, та звільняє з посад </w:t>
      </w:r>
      <w:r w:rsidRPr="003761CC">
        <w:rPr>
          <w:color w:val="000000"/>
          <w:sz w:val="28"/>
          <w:szCs w:val="28"/>
          <w:lang w:val="uk-UA"/>
        </w:rPr>
        <w:t>працівників</w:t>
      </w:r>
      <w:r>
        <w:rPr>
          <w:color w:val="000000"/>
          <w:sz w:val="28"/>
          <w:szCs w:val="28"/>
          <w:lang w:val="uk-UA"/>
        </w:rPr>
        <w:t xml:space="preserve"> Управління </w:t>
      </w:r>
    </w:p>
    <w:p w:rsidR="00E739E1" w:rsidRDefault="00E739E1" w:rsidP="00E739E1">
      <w:pPr>
        <w:pStyle w:val="a5"/>
        <w:spacing w:before="0" w:beforeAutospacing="0" w:after="0" w:afterAutospacing="0"/>
        <w:rPr>
          <w:color w:val="000000"/>
          <w:sz w:val="28"/>
          <w:szCs w:val="28"/>
          <w:lang w:val="uk-UA"/>
        </w:rPr>
      </w:pPr>
      <w:r>
        <w:rPr>
          <w:color w:val="000000"/>
          <w:sz w:val="28"/>
          <w:szCs w:val="28"/>
          <w:lang w:val="uk-UA"/>
        </w:rPr>
        <w:t xml:space="preserve">  відповідно до вимог чинного законодавства;</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здійснює постійний контроль за діяльністю Управління.</w:t>
      </w:r>
    </w:p>
    <w:p w:rsidR="00E739E1" w:rsidRPr="003761CC" w:rsidRDefault="00D96DB9"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FB240E">
        <w:rPr>
          <w:b/>
          <w:color w:val="000000"/>
          <w:sz w:val="28"/>
          <w:szCs w:val="28"/>
          <w:lang w:val="uk-UA"/>
        </w:rPr>
        <w:t>7.4.</w:t>
      </w:r>
      <w:r w:rsidR="00E739E1" w:rsidRPr="003761CC">
        <w:rPr>
          <w:color w:val="000000"/>
          <w:sz w:val="28"/>
          <w:szCs w:val="28"/>
          <w:lang w:val="uk-UA"/>
        </w:rPr>
        <w:t xml:space="preserve"> Начальник Управління в межах своїх повноважень:</w:t>
      </w:r>
    </w:p>
    <w:p w:rsidR="00E739E1" w:rsidRPr="003761CC"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розпоряджається коштами у межах затвердженого кошторису на </w:t>
      </w:r>
      <w:r w:rsidR="00141077">
        <w:rPr>
          <w:color w:val="000000"/>
          <w:sz w:val="28"/>
          <w:szCs w:val="28"/>
          <w:lang w:val="uk-UA"/>
        </w:rPr>
        <w:t>У</w:t>
      </w:r>
      <w:r w:rsidR="00E739E1" w:rsidRPr="003761CC">
        <w:rPr>
          <w:color w:val="000000"/>
          <w:sz w:val="28"/>
          <w:szCs w:val="28"/>
          <w:lang w:val="uk-UA"/>
        </w:rPr>
        <w:t>правління;</w:t>
      </w:r>
    </w:p>
    <w:p w:rsidR="00E739E1"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керує діяльністю Управління, несе персональну відповідальність за </w:t>
      </w:r>
    </w:p>
    <w:p w:rsidR="00E739E1" w:rsidRDefault="00E739E1" w:rsidP="00E739E1">
      <w:pPr>
        <w:pStyle w:val="a5"/>
        <w:spacing w:before="0" w:beforeAutospacing="0" w:after="0" w:afterAutospacing="0"/>
        <w:rPr>
          <w:color w:val="000000"/>
          <w:sz w:val="28"/>
          <w:szCs w:val="28"/>
          <w:lang w:val="uk-UA"/>
        </w:rPr>
      </w:pPr>
      <w:r>
        <w:rPr>
          <w:color w:val="000000"/>
          <w:sz w:val="28"/>
          <w:szCs w:val="28"/>
          <w:lang w:val="uk-UA"/>
        </w:rPr>
        <w:t xml:space="preserve">  в</w:t>
      </w:r>
      <w:r w:rsidRPr="003761CC">
        <w:rPr>
          <w:color w:val="000000"/>
          <w:sz w:val="28"/>
          <w:szCs w:val="28"/>
          <w:lang w:val="uk-UA"/>
        </w:rPr>
        <w:t>иконання</w:t>
      </w:r>
      <w:r>
        <w:rPr>
          <w:color w:val="000000"/>
          <w:sz w:val="28"/>
          <w:szCs w:val="28"/>
          <w:lang w:val="uk-UA"/>
        </w:rPr>
        <w:t xml:space="preserve"> </w:t>
      </w:r>
      <w:r w:rsidRPr="003761CC">
        <w:rPr>
          <w:color w:val="000000"/>
          <w:sz w:val="28"/>
          <w:szCs w:val="28"/>
          <w:lang w:val="uk-UA"/>
        </w:rPr>
        <w:t xml:space="preserve">покладених на Управління завдань, законність прийнятих ним </w:t>
      </w:r>
    </w:p>
    <w:p w:rsidR="00E739E1" w:rsidRPr="003761CC"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рішень;</w:t>
      </w:r>
    </w:p>
    <w:p w:rsidR="00E739E1" w:rsidRPr="003761CC"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розподіляє повноваження та обов’язк</w:t>
      </w:r>
      <w:r w:rsidR="00E739E1">
        <w:rPr>
          <w:color w:val="000000"/>
          <w:sz w:val="28"/>
          <w:szCs w:val="28"/>
          <w:lang w:val="uk-UA"/>
        </w:rPr>
        <w:t>и між працівниками Управління;</w:t>
      </w:r>
    </w:p>
    <w:p w:rsidR="00047C61"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видає в межах своєї компетенції накази організаційно-розпорядчого характеру, </w:t>
      </w:r>
    </w:p>
    <w:p w:rsidR="00E739E1" w:rsidRPr="003761CC" w:rsidRDefault="00047C61" w:rsidP="00047C61">
      <w:pPr>
        <w:pStyle w:val="a5"/>
        <w:tabs>
          <w:tab w:val="left" w:pos="851"/>
        </w:tabs>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організовує і контролює їх виконання; </w:t>
      </w:r>
    </w:p>
    <w:p w:rsidR="00047C61" w:rsidRPr="003761CC"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розпоряджається майном, яке перебуває на балансі Управління; </w:t>
      </w:r>
    </w:p>
    <w:p w:rsidR="00E739E1" w:rsidRPr="003761CC" w:rsidRDefault="00047C61" w:rsidP="00E739E1">
      <w:pPr>
        <w:pStyle w:val="a5"/>
        <w:tabs>
          <w:tab w:val="left" w:pos="142"/>
          <w:tab w:val="left" w:pos="284"/>
        </w:tabs>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без доручення діє від імені Управління, представляє його інтереси, заключає  </w:t>
      </w:r>
    </w:p>
    <w:p w:rsidR="00E739E1" w:rsidRPr="003761CC" w:rsidRDefault="00047C61" w:rsidP="00E739E1">
      <w:pPr>
        <w:pStyle w:val="a5"/>
        <w:tabs>
          <w:tab w:val="left" w:pos="142"/>
          <w:tab w:val="left" w:pos="284"/>
        </w:tabs>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договори, видає доручення</w:t>
      </w:r>
      <w:r w:rsidR="00E739E1" w:rsidRPr="00225F44">
        <w:rPr>
          <w:color w:val="000000"/>
          <w:sz w:val="28"/>
          <w:szCs w:val="28"/>
          <w:lang w:val="uk-UA"/>
        </w:rPr>
        <w:t>;</w:t>
      </w:r>
    </w:p>
    <w:p w:rsidR="00047C61" w:rsidRDefault="00047C61" w:rsidP="00E739E1">
      <w:pPr>
        <w:pStyle w:val="a5"/>
        <w:tabs>
          <w:tab w:val="left" w:pos="142"/>
          <w:tab w:val="left" w:pos="284"/>
        </w:tabs>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накази начальника Управління, що суперечать Конституції України та законам </w:t>
      </w:r>
    </w:p>
    <w:p w:rsidR="00047C61" w:rsidRDefault="00047C61" w:rsidP="00E739E1">
      <w:pPr>
        <w:pStyle w:val="a5"/>
        <w:tabs>
          <w:tab w:val="left" w:pos="142"/>
          <w:tab w:val="left" w:pos="284"/>
        </w:tabs>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 xml:space="preserve">України, актам Президента України, Кабінету Міністрів України, тощо можуть </w:t>
      </w:r>
    </w:p>
    <w:p w:rsidR="00E739E1" w:rsidRDefault="00047C61" w:rsidP="00E739E1">
      <w:pPr>
        <w:pStyle w:val="a5"/>
        <w:tabs>
          <w:tab w:val="left" w:pos="142"/>
          <w:tab w:val="left" w:pos="284"/>
        </w:tabs>
        <w:spacing w:before="0" w:beforeAutospacing="0" w:after="0" w:afterAutospacing="0"/>
        <w:rPr>
          <w:color w:val="000000"/>
          <w:sz w:val="28"/>
          <w:szCs w:val="28"/>
          <w:lang w:val="uk-UA"/>
        </w:rPr>
      </w:pPr>
      <w:r>
        <w:rPr>
          <w:color w:val="000000"/>
          <w:sz w:val="28"/>
          <w:szCs w:val="28"/>
          <w:lang w:val="uk-UA"/>
        </w:rPr>
        <w:t xml:space="preserve">  </w:t>
      </w:r>
      <w:r w:rsidR="00E739E1" w:rsidRPr="003761CC">
        <w:rPr>
          <w:color w:val="000000"/>
          <w:sz w:val="28"/>
          <w:szCs w:val="28"/>
          <w:lang w:val="uk-UA"/>
        </w:rPr>
        <w:t>бути скасовані розпорядженням міського голови.</w:t>
      </w:r>
    </w:p>
    <w:p w:rsidR="00E739E1" w:rsidRDefault="00E739E1" w:rsidP="00E739E1">
      <w:pPr>
        <w:pStyle w:val="a5"/>
        <w:spacing w:before="0" w:beforeAutospacing="0" w:after="0" w:afterAutospacing="0"/>
        <w:rPr>
          <w:color w:val="000000"/>
          <w:sz w:val="28"/>
          <w:szCs w:val="28"/>
          <w:lang w:val="uk-UA"/>
        </w:rPr>
      </w:pPr>
    </w:p>
    <w:p w:rsidR="00141077" w:rsidRDefault="00141077" w:rsidP="00E739E1">
      <w:pPr>
        <w:pStyle w:val="a5"/>
        <w:spacing w:before="0" w:beforeAutospacing="0" w:after="0" w:afterAutospacing="0"/>
        <w:rPr>
          <w:color w:val="000000"/>
          <w:sz w:val="28"/>
          <w:szCs w:val="28"/>
          <w:lang w:val="uk-UA"/>
        </w:rPr>
      </w:pPr>
    </w:p>
    <w:p w:rsidR="00D40DA4" w:rsidRDefault="00D40DA4" w:rsidP="00E739E1">
      <w:pPr>
        <w:pStyle w:val="a5"/>
        <w:spacing w:before="0" w:beforeAutospacing="0" w:after="0" w:afterAutospacing="0"/>
        <w:rPr>
          <w:color w:val="000000"/>
          <w:sz w:val="28"/>
          <w:szCs w:val="28"/>
          <w:lang w:val="uk-UA"/>
        </w:rPr>
      </w:pPr>
    </w:p>
    <w:p w:rsidR="00E739E1" w:rsidRDefault="00E739E1" w:rsidP="00E739E1">
      <w:pPr>
        <w:pStyle w:val="a5"/>
        <w:spacing w:before="0" w:beforeAutospacing="0" w:after="0" w:afterAutospacing="0"/>
        <w:rPr>
          <w:b/>
          <w:color w:val="000000"/>
          <w:sz w:val="28"/>
          <w:szCs w:val="28"/>
          <w:lang w:val="uk-UA"/>
        </w:rPr>
      </w:pPr>
      <w:r>
        <w:rPr>
          <w:b/>
          <w:color w:val="000000"/>
          <w:sz w:val="28"/>
          <w:szCs w:val="28"/>
          <w:lang w:val="uk-UA"/>
        </w:rPr>
        <w:lastRenderedPageBreak/>
        <w:t xml:space="preserve">                                              </w:t>
      </w:r>
      <w:r w:rsidRPr="003761CC">
        <w:rPr>
          <w:b/>
          <w:color w:val="000000"/>
          <w:sz w:val="28"/>
          <w:szCs w:val="28"/>
          <w:lang w:val="uk-UA"/>
        </w:rPr>
        <w:t xml:space="preserve">  </w:t>
      </w:r>
      <w:r w:rsidR="003231AB">
        <w:rPr>
          <w:b/>
          <w:color w:val="000000"/>
          <w:sz w:val="28"/>
          <w:szCs w:val="28"/>
          <w:lang w:val="uk-UA"/>
        </w:rPr>
        <w:t xml:space="preserve">    </w:t>
      </w:r>
      <w:r w:rsidRPr="003761CC">
        <w:rPr>
          <w:b/>
          <w:color w:val="000000"/>
          <w:sz w:val="28"/>
          <w:szCs w:val="28"/>
          <w:lang w:val="uk-UA"/>
        </w:rPr>
        <w:t xml:space="preserve"> 8. Відповідальність</w:t>
      </w:r>
    </w:p>
    <w:p w:rsidR="00E739E1" w:rsidRPr="003761CC" w:rsidRDefault="00E739E1" w:rsidP="00E739E1">
      <w:pPr>
        <w:pStyle w:val="a5"/>
        <w:spacing w:before="0" w:beforeAutospacing="0" w:after="0" w:afterAutospacing="0"/>
        <w:rPr>
          <w:b/>
          <w:color w:val="000000"/>
          <w:sz w:val="28"/>
          <w:szCs w:val="28"/>
          <w:lang w:val="uk-UA"/>
        </w:rPr>
      </w:pPr>
    </w:p>
    <w:p w:rsidR="00E739E1" w:rsidRPr="003761CC" w:rsidRDefault="00047C61" w:rsidP="00E739E1">
      <w:pPr>
        <w:shd w:val="clear" w:color="auto" w:fill="FFFFFF"/>
        <w:ind w:right="29"/>
        <w:rPr>
          <w:color w:val="000000"/>
          <w:sz w:val="28"/>
          <w:szCs w:val="28"/>
        </w:rPr>
      </w:pPr>
      <w:r>
        <w:rPr>
          <w:b/>
          <w:color w:val="000000"/>
          <w:sz w:val="28"/>
          <w:szCs w:val="28"/>
        </w:rPr>
        <w:t xml:space="preserve">      </w:t>
      </w:r>
      <w:r w:rsidR="00E739E1" w:rsidRPr="00047C61">
        <w:rPr>
          <w:b/>
          <w:color w:val="000000"/>
          <w:sz w:val="28"/>
          <w:szCs w:val="28"/>
        </w:rPr>
        <w:t>8.1.</w:t>
      </w:r>
      <w:r w:rsidR="00E739E1" w:rsidRPr="003761CC">
        <w:rPr>
          <w:b/>
          <w:color w:val="000000"/>
          <w:sz w:val="28"/>
          <w:szCs w:val="28"/>
        </w:rPr>
        <w:t xml:space="preserve"> </w:t>
      </w:r>
      <w:r w:rsidR="00E739E1" w:rsidRPr="003761CC">
        <w:rPr>
          <w:color w:val="000000"/>
          <w:sz w:val="28"/>
          <w:szCs w:val="28"/>
        </w:rPr>
        <w:t>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згідно чинного законодавства.</w:t>
      </w:r>
    </w:p>
    <w:p w:rsidR="00E739E1" w:rsidRDefault="00047C61" w:rsidP="00E739E1">
      <w:pPr>
        <w:shd w:val="clear" w:color="auto" w:fill="FFFFFF"/>
        <w:ind w:right="29"/>
        <w:rPr>
          <w:color w:val="000000"/>
          <w:sz w:val="28"/>
          <w:szCs w:val="28"/>
        </w:rPr>
      </w:pPr>
      <w:r>
        <w:rPr>
          <w:b/>
          <w:color w:val="000000"/>
          <w:sz w:val="28"/>
          <w:szCs w:val="28"/>
        </w:rPr>
        <w:t xml:space="preserve">      </w:t>
      </w:r>
      <w:r w:rsidR="00E739E1" w:rsidRPr="00047C61">
        <w:rPr>
          <w:b/>
          <w:color w:val="000000"/>
          <w:sz w:val="28"/>
          <w:szCs w:val="28"/>
        </w:rPr>
        <w:t>8.2.</w:t>
      </w:r>
      <w:r w:rsidR="00E739E1" w:rsidRPr="003761CC">
        <w:rPr>
          <w:color w:val="000000"/>
          <w:sz w:val="28"/>
          <w:szCs w:val="28"/>
        </w:rPr>
        <w:t xml:space="preserve"> Облік та звітність здійснюється Управлінням в порядку, встановленому діючим законодавством України та подається у відповідні органи.</w:t>
      </w:r>
    </w:p>
    <w:p w:rsidR="00E739E1" w:rsidRPr="003761CC" w:rsidRDefault="00047C61" w:rsidP="00E739E1">
      <w:pPr>
        <w:pStyle w:val="a5"/>
        <w:spacing w:before="0" w:beforeAutospacing="0" w:after="0" w:afterAutospacing="0"/>
        <w:rPr>
          <w:color w:val="000000"/>
          <w:sz w:val="28"/>
          <w:szCs w:val="28"/>
          <w:lang w:val="uk-UA"/>
        </w:rPr>
      </w:pPr>
      <w:r>
        <w:rPr>
          <w:b/>
          <w:color w:val="000000"/>
          <w:sz w:val="28"/>
          <w:szCs w:val="28"/>
          <w:lang w:val="uk-UA"/>
        </w:rPr>
        <w:t xml:space="preserve">      </w:t>
      </w:r>
      <w:r w:rsidR="00E739E1" w:rsidRPr="00047C61">
        <w:rPr>
          <w:b/>
          <w:color w:val="000000"/>
          <w:sz w:val="28"/>
          <w:szCs w:val="28"/>
          <w:lang w:val="uk-UA"/>
        </w:rPr>
        <w:t>8.3.</w:t>
      </w:r>
      <w:r w:rsidR="00E739E1" w:rsidRPr="003761CC">
        <w:rPr>
          <w:color w:val="000000"/>
          <w:sz w:val="28"/>
          <w:szCs w:val="28"/>
          <w:lang w:val="uk-UA"/>
        </w:rPr>
        <w:t xml:space="preserve"> Про свою роботу Управління звітує перед Засновником, виконавчим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комітетом </w:t>
      </w:r>
      <w:r>
        <w:rPr>
          <w:color w:val="000000"/>
          <w:sz w:val="28"/>
          <w:szCs w:val="28"/>
          <w:lang w:val="uk-UA"/>
        </w:rPr>
        <w:t xml:space="preserve">Засновника, міським головою та </w:t>
      </w:r>
      <w:r w:rsidRPr="003761CC">
        <w:rPr>
          <w:color w:val="000000"/>
          <w:sz w:val="28"/>
          <w:szCs w:val="28"/>
          <w:lang w:val="uk-UA"/>
        </w:rPr>
        <w:t>вищестоящим фінансовим органом.</w:t>
      </w:r>
    </w:p>
    <w:p w:rsidR="00E739E1" w:rsidRDefault="00E739E1" w:rsidP="00E739E1">
      <w:pPr>
        <w:pStyle w:val="a5"/>
        <w:spacing w:before="0" w:beforeAutospacing="0" w:after="0" w:afterAutospacing="0"/>
        <w:rPr>
          <w:b/>
          <w:color w:val="000000"/>
          <w:sz w:val="28"/>
          <w:szCs w:val="28"/>
          <w:lang w:val="uk-UA"/>
        </w:rPr>
      </w:pPr>
      <w:r w:rsidRPr="003761CC">
        <w:rPr>
          <w:b/>
          <w:color w:val="000000"/>
          <w:sz w:val="28"/>
          <w:szCs w:val="28"/>
          <w:lang w:val="uk-UA"/>
        </w:rPr>
        <w:t xml:space="preserve">                                       </w:t>
      </w:r>
    </w:p>
    <w:p w:rsidR="00E739E1" w:rsidRDefault="00E739E1" w:rsidP="00E739E1">
      <w:pPr>
        <w:pStyle w:val="a5"/>
        <w:spacing w:before="0" w:beforeAutospacing="0" w:after="0" w:afterAutospacing="0"/>
        <w:jc w:val="center"/>
        <w:rPr>
          <w:b/>
          <w:color w:val="000000"/>
          <w:sz w:val="28"/>
          <w:szCs w:val="28"/>
          <w:lang w:val="uk-UA"/>
        </w:rPr>
      </w:pPr>
      <w:r w:rsidRPr="003761CC">
        <w:rPr>
          <w:b/>
          <w:color w:val="000000"/>
          <w:sz w:val="28"/>
          <w:szCs w:val="28"/>
          <w:lang w:val="uk-UA"/>
        </w:rPr>
        <w:t>9. Реорганізація і ліквідація</w:t>
      </w:r>
    </w:p>
    <w:p w:rsidR="00E739E1" w:rsidRPr="003761CC" w:rsidRDefault="00E739E1" w:rsidP="00E739E1">
      <w:pPr>
        <w:pStyle w:val="a5"/>
        <w:spacing w:before="0" w:beforeAutospacing="0" w:after="0" w:afterAutospacing="0"/>
        <w:rPr>
          <w:b/>
          <w:color w:val="000000"/>
          <w:sz w:val="28"/>
          <w:szCs w:val="28"/>
          <w:lang w:val="uk-UA"/>
        </w:rPr>
      </w:pPr>
    </w:p>
    <w:p w:rsidR="00E739E1" w:rsidRPr="003761CC" w:rsidRDefault="00047C61" w:rsidP="00E739E1">
      <w:pPr>
        <w:pStyle w:val="a5"/>
        <w:spacing w:before="0" w:beforeAutospacing="0" w:after="0" w:afterAutospacing="0"/>
        <w:rPr>
          <w:color w:val="000000"/>
          <w:sz w:val="28"/>
          <w:szCs w:val="28"/>
          <w:lang w:val="uk-UA"/>
        </w:rPr>
      </w:pPr>
      <w:r w:rsidRPr="00047C61">
        <w:rPr>
          <w:b/>
          <w:color w:val="000000"/>
          <w:sz w:val="28"/>
          <w:szCs w:val="28"/>
          <w:lang w:val="uk-UA"/>
        </w:rPr>
        <w:t xml:space="preserve">      </w:t>
      </w:r>
      <w:r w:rsidR="00E739E1" w:rsidRPr="00047C61">
        <w:rPr>
          <w:b/>
          <w:color w:val="000000"/>
          <w:sz w:val="28"/>
          <w:szCs w:val="28"/>
          <w:lang w:val="uk-UA"/>
        </w:rPr>
        <w:t>9.1.</w:t>
      </w:r>
      <w:r w:rsidR="00E739E1" w:rsidRPr="003761CC">
        <w:rPr>
          <w:color w:val="000000"/>
          <w:sz w:val="28"/>
          <w:szCs w:val="28"/>
        </w:rPr>
        <w:t> </w:t>
      </w:r>
      <w:r w:rsidR="00E739E1" w:rsidRPr="003761CC">
        <w:rPr>
          <w:color w:val="000000"/>
          <w:sz w:val="28"/>
          <w:szCs w:val="28"/>
          <w:lang w:val="uk-UA"/>
        </w:rPr>
        <w:t xml:space="preserve">Реорганізація (злиття, приєднання, поділ, виділення, перетворення) та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ліквідація Управління здійснюється за рішенням Засновника чи суду в порядку, встановленому чинним законодавством України.</w:t>
      </w:r>
    </w:p>
    <w:p w:rsidR="00E739E1" w:rsidRPr="003761CC" w:rsidRDefault="00047C61" w:rsidP="00E739E1">
      <w:pPr>
        <w:pStyle w:val="a5"/>
        <w:spacing w:before="0" w:beforeAutospacing="0" w:after="0" w:afterAutospacing="0"/>
        <w:rPr>
          <w:color w:val="000000"/>
          <w:sz w:val="28"/>
          <w:szCs w:val="28"/>
          <w:lang w:val="uk-UA"/>
        </w:rPr>
      </w:pPr>
      <w:r>
        <w:rPr>
          <w:color w:val="000000"/>
          <w:sz w:val="28"/>
          <w:szCs w:val="28"/>
          <w:lang w:val="uk-UA"/>
        </w:rPr>
        <w:t xml:space="preserve">     </w:t>
      </w:r>
      <w:r w:rsidR="00E739E1" w:rsidRPr="00047C61">
        <w:rPr>
          <w:b/>
          <w:color w:val="000000"/>
          <w:sz w:val="28"/>
          <w:szCs w:val="28"/>
          <w:lang w:val="uk-UA"/>
        </w:rPr>
        <w:t>9.2.</w:t>
      </w:r>
      <w:r w:rsidR="00E739E1" w:rsidRPr="003761CC">
        <w:rPr>
          <w:color w:val="000000"/>
          <w:sz w:val="28"/>
          <w:szCs w:val="28"/>
          <w:lang w:val="uk-UA"/>
        </w:rPr>
        <w:t xml:space="preserve"> В разі припинення юридичної особи (у результаті її ліквідації, злиття,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поділу, приєднання або перетворення) активи Управління передаються одній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 xml:space="preserve">або кільком неприбутковим організаціям відповідного виду або зараховуються </w:t>
      </w:r>
    </w:p>
    <w:p w:rsidR="00E739E1" w:rsidRPr="003761CC" w:rsidRDefault="00E739E1" w:rsidP="00E739E1">
      <w:pPr>
        <w:pStyle w:val="a5"/>
        <w:spacing w:before="0" w:beforeAutospacing="0" w:after="0" w:afterAutospacing="0"/>
        <w:rPr>
          <w:color w:val="000000"/>
          <w:sz w:val="28"/>
          <w:szCs w:val="28"/>
          <w:lang w:val="uk-UA"/>
        </w:rPr>
      </w:pPr>
      <w:r w:rsidRPr="003761CC">
        <w:rPr>
          <w:color w:val="000000"/>
          <w:sz w:val="28"/>
          <w:szCs w:val="28"/>
          <w:lang w:val="uk-UA"/>
        </w:rPr>
        <w:t>до доходу бюджету.</w:t>
      </w:r>
    </w:p>
    <w:p w:rsidR="00E739E1" w:rsidRDefault="00E739E1" w:rsidP="00E739E1">
      <w:pPr>
        <w:pStyle w:val="a5"/>
        <w:spacing w:before="0" w:beforeAutospacing="0" w:after="0" w:afterAutospacing="0"/>
        <w:rPr>
          <w:color w:val="000000"/>
          <w:sz w:val="28"/>
          <w:szCs w:val="28"/>
          <w:lang w:val="uk-UA"/>
        </w:rPr>
      </w:pPr>
    </w:p>
    <w:p w:rsidR="00E739E1" w:rsidRDefault="00E739E1" w:rsidP="00E739E1">
      <w:pPr>
        <w:pStyle w:val="a5"/>
        <w:spacing w:before="0" w:beforeAutospacing="0" w:after="0" w:afterAutospacing="0"/>
        <w:rPr>
          <w:b/>
          <w:color w:val="000000"/>
          <w:sz w:val="28"/>
          <w:szCs w:val="28"/>
          <w:lang w:val="uk-UA"/>
        </w:rPr>
      </w:pPr>
    </w:p>
    <w:p w:rsidR="00047C61" w:rsidRDefault="00047C61" w:rsidP="00E739E1">
      <w:pPr>
        <w:pStyle w:val="a5"/>
        <w:spacing w:before="0" w:beforeAutospacing="0" w:after="0" w:afterAutospacing="0"/>
        <w:rPr>
          <w:b/>
          <w:color w:val="000000"/>
          <w:sz w:val="28"/>
          <w:szCs w:val="28"/>
          <w:lang w:val="uk-UA"/>
        </w:rPr>
      </w:pPr>
    </w:p>
    <w:p w:rsidR="00047C61" w:rsidRDefault="00047C61" w:rsidP="00E739E1">
      <w:pPr>
        <w:pStyle w:val="a5"/>
        <w:spacing w:before="0" w:beforeAutospacing="0" w:after="0" w:afterAutospacing="0"/>
        <w:rPr>
          <w:b/>
          <w:color w:val="000000"/>
          <w:sz w:val="28"/>
          <w:szCs w:val="28"/>
          <w:lang w:val="uk-UA"/>
        </w:rPr>
      </w:pPr>
    </w:p>
    <w:p w:rsidR="00E739E1" w:rsidRDefault="00E739E1" w:rsidP="00E739E1">
      <w:pPr>
        <w:jc w:val="both"/>
        <w:rPr>
          <w:b/>
          <w:sz w:val="28"/>
          <w:szCs w:val="28"/>
        </w:rPr>
      </w:pPr>
    </w:p>
    <w:p w:rsidR="00047C61" w:rsidRPr="00A1610B" w:rsidRDefault="00047C61" w:rsidP="00047C61">
      <w:pPr>
        <w:tabs>
          <w:tab w:val="left" w:pos="142"/>
          <w:tab w:val="left" w:pos="709"/>
        </w:tabs>
        <w:jc w:val="both"/>
        <w:rPr>
          <w:b/>
          <w:sz w:val="28"/>
          <w:szCs w:val="28"/>
        </w:rPr>
      </w:pPr>
    </w:p>
    <w:p w:rsidR="00E739E1" w:rsidRPr="00D91C19" w:rsidRDefault="00D91C19" w:rsidP="00E739E1">
      <w:pPr>
        <w:jc w:val="both"/>
        <w:rPr>
          <w:sz w:val="28"/>
          <w:szCs w:val="28"/>
        </w:rPr>
      </w:pPr>
      <w:r>
        <w:rPr>
          <w:sz w:val="28"/>
          <w:szCs w:val="28"/>
        </w:rPr>
        <w:t xml:space="preserve">            </w:t>
      </w:r>
      <w:r w:rsidR="00E739E1" w:rsidRPr="00D91C19">
        <w:rPr>
          <w:sz w:val="28"/>
          <w:szCs w:val="28"/>
        </w:rPr>
        <w:t xml:space="preserve">Секретар міської ради                         </w:t>
      </w:r>
      <w:r>
        <w:rPr>
          <w:sz w:val="28"/>
          <w:szCs w:val="28"/>
        </w:rPr>
        <w:t xml:space="preserve">                    </w:t>
      </w:r>
      <w:r w:rsidR="00047C61">
        <w:rPr>
          <w:sz w:val="28"/>
          <w:szCs w:val="28"/>
        </w:rPr>
        <w:t xml:space="preserve">   </w:t>
      </w:r>
      <w:r>
        <w:rPr>
          <w:sz w:val="28"/>
          <w:szCs w:val="28"/>
        </w:rPr>
        <w:t xml:space="preserve">    Тетяна </w:t>
      </w:r>
      <w:r w:rsidR="00E739E1" w:rsidRPr="00D91C19">
        <w:rPr>
          <w:sz w:val="28"/>
          <w:szCs w:val="28"/>
        </w:rPr>
        <w:t>БОРИСОВА</w:t>
      </w:r>
    </w:p>
    <w:p w:rsidR="00E739E1" w:rsidRPr="00BE6B9E" w:rsidRDefault="00E739E1" w:rsidP="00E739E1"/>
    <w:p w:rsidR="00E739E1" w:rsidRPr="004E7834" w:rsidRDefault="00E739E1" w:rsidP="00EB729E">
      <w:pPr>
        <w:ind w:firstLine="360"/>
        <w:jc w:val="both"/>
        <w:rPr>
          <w:color w:val="000000"/>
          <w:sz w:val="28"/>
          <w:szCs w:val="28"/>
        </w:rPr>
      </w:pPr>
    </w:p>
    <w:sectPr w:rsidR="00E739E1" w:rsidRPr="004E7834" w:rsidSect="00C84136">
      <w:pgSz w:w="11906" w:h="16838"/>
      <w:pgMar w:top="709" w:right="56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E2A"/>
    <w:multiLevelType w:val="hybridMultilevel"/>
    <w:tmpl w:val="B0564A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52534"/>
    <w:multiLevelType w:val="hybridMultilevel"/>
    <w:tmpl w:val="36EC676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167C1B"/>
    <w:multiLevelType w:val="hybridMultilevel"/>
    <w:tmpl w:val="101AFC4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04E98"/>
    <w:multiLevelType w:val="hybridMultilevel"/>
    <w:tmpl w:val="DB6ECB42"/>
    <w:lvl w:ilvl="0" w:tplc="A2E82E20">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4E3A01"/>
    <w:multiLevelType w:val="hybridMultilevel"/>
    <w:tmpl w:val="9A42653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5" w15:restartNumberingAfterBreak="0">
    <w:nsid w:val="31BE0FE5"/>
    <w:multiLevelType w:val="multilevel"/>
    <w:tmpl w:val="032C2186"/>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FA1C5C"/>
    <w:multiLevelType w:val="hybridMultilevel"/>
    <w:tmpl w:val="FF621FF2"/>
    <w:lvl w:ilvl="0" w:tplc="1052554C">
      <w:start w:val="1"/>
      <w:numFmt w:val="decimal"/>
      <w:lvlText w:val="%1."/>
      <w:lvlJc w:val="left"/>
      <w:pPr>
        <w:tabs>
          <w:tab w:val="num" w:pos="1080"/>
        </w:tabs>
        <w:ind w:left="1080" w:hanging="360"/>
      </w:pPr>
      <w:rPr>
        <w:rFonts w:hint="default"/>
        <w:b/>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43"/>
    <w:rsid w:val="00001B9B"/>
    <w:rsid w:val="0000647C"/>
    <w:rsid w:val="0003076F"/>
    <w:rsid w:val="00033BE4"/>
    <w:rsid w:val="0004016D"/>
    <w:rsid w:val="00047C61"/>
    <w:rsid w:val="00051C95"/>
    <w:rsid w:val="00052045"/>
    <w:rsid w:val="000631AD"/>
    <w:rsid w:val="000706A5"/>
    <w:rsid w:val="0008398E"/>
    <w:rsid w:val="000A2C9A"/>
    <w:rsid w:val="000A5266"/>
    <w:rsid w:val="000B268E"/>
    <w:rsid w:val="000B5F6C"/>
    <w:rsid w:val="000C5224"/>
    <w:rsid w:val="000E79FB"/>
    <w:rsid w:val="000F557C"/>
    <w:rsid w:val="001015BC"/>
    <w:rsid w:val="00102CDC"/>
    <w:rsid w:val="001072FD"/>
    <w:rsid w:val="00124858"/>
    <w:rsid w:val="00141077"/>
    <w:rsid w:val="00142CC5"/>
    <w:rsid w:val="00144748"/>
    <w:rsid w:val="00144F3C"/>
    <w:rsid w:val="001513A4"/>
    <w:rsid w:val="00154A43"/>
    <w:rsid w:val="001608F1"/>
    <w:rsid w:val="0016408C"/>
    <w:rsid w:val="00165CD3"/>
    <w:rsid w:val="001853D6"/>
    <w:rsid w:val="00197962"/>
    <w:rsid w:val="001D1166"/>
    <w:rsid w:val="001D5D34"/>
    <w:rsid w:val="001E35D6"/>
    <w:rsid w:val="001E7FC5"/>
    <w:rsid w:val="00211B11"/>
    <w:rsid w:val="00211D9D"/>
    <w:rsid w:val="0022552B"/>
    <w:rsid w:val="002262AA"/>
    <w:rsid w:val="00233014"/>
    <w:rsid w:val="00235BF1"/>
    <w:rsid w:val="00267B96"/>
    <w:rsid w:val="00272579"/>
    <w:rsid w:val="00274F83"/>
    <w:rsid w:val="00291D93"/>
    <w:rsid w:val="00293447"/>
    <w:rsid w:val="002B3609"/>
    <w:rsid w:val="002C15AB"/>
    <w:rsid w:val="002C66D6"/>
    <w:rsid w:val="002C6BFE"/>
    <w:rsid w:val="002D7920"/>
    <w:rsid w:val="002E4D35"/>
    <w:rsid w:val="002E5A2F"/>
    <w:rsid w:val="002F166F"/>
    <w:rsid w:val="002F72A4"/>
    <w:rsid w:val="0032057B"/>
    <w:rsid w:val="003231AB"/>
    <w:rsid w:val="003344B5"/>
    <w:rsid w:val="00361184"/>
    <w:rsid w:val="0036451E"/>
    <w:rsid w:val="00366B84"/>
    <w:rsid w:val="0038257F"/>
    <w:rsid w:val="0038493A"/>
    <w:rsid w:val="003D5DBB"/>
    <w:rsid w:val="003D7EEF"/>
    <w:rsid w:val="003F02DC"/>
    <w:rsid w:val="003F1B10"/>
    <w:rsid w:val="00402E4F"/>
    <w:rsid w:val="0040423E"/>
    <w:rsid w:val="00424E6A"/>
    <w:rsid w:val="004274D8"/>
    <w:rsid w:val="00432E1A"/>
    <w:rsid w:val="00437647"/>
    <w:rsid w:val="00440034"/>
    <w:rsid w:val="00440D7E"/>
    <w:rsid w:val="0046031F"/>
    <w:rsid w:val="00485EB9"/>
    <w:rsid w:val="004A4CAA"/>
    <w:rsid w:val="004A6730"/>
    <w:rsid w:val="004D2209"/>
    <w:rsid w:val="004D604D"/>
    <w:rsid w:val="004D6792"/>
    <w:rsid w:val="004E17D4"/>
    <w:rsid w:val="004E2DF8"/>
    <w:rsid w:val="004E6163"/>
    <w:rsid w:val="004E7834"/>
    <w:rsid w:val="004E786D"/>
    <w:rsid w:val="004F53E0"/>
    <w:rsid w:val="004F6F12"/>
    <w:rsid w:val="00501355"/>
    <w:rsid w:val="00501613"/>
    <w:rsid w:val="00533A8B"/>
    <w:rsid w:val="005440D6"/>
    <w:rsid w:val="00550270"/>
    <w:rsid w:val="00550B91"/>
    <w:rsid w:val="005511E9"/>
    <w:rsid w:val="00551C4C"/>
    <w:rsid w:val="00557059"/>
    <w:rsid w:val="00566785"/>
    <w:rsid w:val="00567324"/>
    <w:rsid w:val="00571BA2"/>
    <w:rsid w:val="005754A8"/>
    <w:rsid w:val="00581367"/>
    <w:rsid w:val="005B0807"/>
    <w:rsid w:val="005B3039"/>
    <w:rsid w:val="005B7365"/>
    <w:rsid w:val="005D2D29"/>
    <w:rsid w:val="005E2998"/>
    <w:rsid w:val="005F3407"/>
    <w:rsid w:val="006009FA"/>
    <w:rsid w:val="006067D8"/>
    <w:rsid w:val="00624200"/>
    <w:rsid w:val="00627808"/>
    <w:rsid w:val="0063319C"/>
    <w:rsid w:val="00647D89"/>
    <w:rsid w:val="00685AED"/>
    <w:rsid w:val="006A453B"/>
    <w:rsid w:val="006B66CA"/>
    <w:rsid w:val="006C3264"/>
    <w:rsid w:val="006D2C8F"/>
    <w:rsid w:val="006D56FE"/>
    <w:rsid w:val="006D7371"/>
    <w:rsid w:val="006E530E"/>
    <w:rsid w:val="006E7114"/>
    <w:rsid w:val="006F65C4"/>
    <w:rsid w:val="00710D31"/>
    <w:rsid w:val="00713A61"/>
    <w:rsid w:val="007167B7"/>
    <w:rsid w:val="00722DD3"/>
    <w:rsid w:val="00724DD6"/>
    <w:rsid w:val="0073342C"/>
    <w:rsid w:val="00737D3A"/>
    <w:rsid w:val="007472D8"/>
    <w:rsid w:val="007477BD"/>
    <w:rsid w:val="00785EB9"/>
    <w:rsid w:val="00792E33"/>
    <w:rsid w:val="00796313"/>
    <w:rsid w:val="007A500B"/>
    <w:rsid w:val="007A6188"/>
    <w:rsid w:val="007B1285"/>
    <w:rsid w:val="007C2672"/>
    <w:rsid w:val="007D02FE"/>
    <w:rsid w:val="007D0DAF"/>
    <w:rsid w:val="007E131F"/>
    <w:rsid w:val="007E555A"/>
    <w:rsid w:val="007E6CA8"/>
    <w:rsid w:val="007F0475"/>
    <w:rsid w:val="00806AD9"/>
    <w:rsid w:val="008135AF"/>
    <w:rsid w:val="0082030A"/>
    <w:rsid w:val="00851EAF"/>
    <w:rsid w:val="00866B6E"/>
    <w:rsid w:val="00866F54"/>
    <w:rsid w:val="00880D4F"/>
    <w:rsid w:val="0089443C"/>
    <w:rsid w:val="00894ECB"/>
    <w:rsid w:val="008A5EAD"/>
    <w:rsid w:val="008B61E5"/>
    <w:rsid w:val="008C4A1D"/>
    <w:rsid w:val="008F3F1E"/>
    <w:rsid w:val="009016DF"/>
    <w:rsid w:val="009122BA"/>
    <w:rsid w:val="00912823"/>
    <w:rsid w:val="00913B44"/>
    <w:rsid w:val="00914BE2"/>
    <w:rsid w:val="00931CF4"/>
    <w:rsid w:val="00953E53"/>
    <w:rsid w:val="00961DA3"/>
    <w:rsid w:val="009817AA"/>
    <w:rsid w:val="009826CE"/>
    <w:rsid w:val="009A7ED1"/>
    <w:rsid w:val="009C0A33"/>
    <w:rsid w:val="009D02EE"/>
    <w:rsid w:val="009D385B"/>
    <w:rsid w:val="009E0F80"/>
    <w:rsid w:val="00A2472E"/>
    <w:rsid w:val="00A278DE"/>
    <w:rsid w:val="00A37C76"/>
    <w:rsid w:val="00A47D2D"/>
    <w:rsid w:val="00A60376"/>
    <w:rsid w:val="00A60E9A"/>
    <w:rsid w:val="00A701DD"/>
    <w:rsid w:val="00A706C9"/>
    <w:rsid w:val="00A76874"/>
    <w:rsid w:val="00A86F80"/>
    <w:rsid w:val="00A91616"/>
    <w:rsid w:val="00A91BF7"/>
    <w:rsid w:val="00AA0E35"/>
    <w:rsid w:val="00AA114D"/>
    <w:rsid w:val="00AA1E71"/>
    <w:rsid w:val="00AA3B66"/>
    <w:rsid w:val="00AA4698"/>
    <w:rsid w:val="00AE6E6F"/>
    <w:rsid w:val="00B269C2"/>
    <w:rsid w:val="00B356E4"/>
    <w:rsid w:val="00B41758"/>
    <w:rsid w:val="00B50D8E"/>
    <w:rsid w:val="00B5514D"/>
    <w:rsid w:val="00B57605"/>
    <w:rsid w:val="00B61BC1"/>
    <w:rsid w:val="00B67815"/>
    <w:rsid w:val="00B723FF"/>
    <w:rsid w:val="00B83178"/>
    <w:rsid w:val="00BA4396"/>
    <w:rsid w:val="00BA6397"/>
    <w:rsid w:val="00BA73FE"/>
    <w:rsid w:val="00BB50CD"/>
    <w:rsid w:val="00BB7B56"/>
    <w:rsid w:val="00BC40FB"/>
    <w:rsid w:val="00BC5C3A"/>
    <w:rsid w:val="00BC7E19"/>
    <w:rsid w:val="00BF302A"/>
    <w:rsid w:val="00C20140"/>
    <w:rsid w:val="00C20912"/>
    <w:rsid w:val="00C22D83"/>
    <w:rsid w:val="00C40426"/>
    <w:rsid w:val="00C46E1A"/>
    <w:rsid w:val="00C5304A"/>
    <w:rsid w:val="00C833BA"/>
    <w:rsid w:val="00C84136"/>
    <w:rsid w:val="00C9005F"/>
    <w:rsid w:val="00CA2EF3"/>
    <w:rsid w:val="00CA30CF"/>
    <w:rsid w:val="00CA336A"/>
    <w:rsid w:val="00CA3826"/>
    <w:rsid w:val="00CC00B0"/>
    <w:rsid w:val="00CC13D5"/>
    <w:rsid w:val="00CC7DE0"/>
    <w:rsid w:val="00CC7F3E"/>
    <w:rsid w:val="00CD40F2"/>
    <w:rsid w:val="00CD4F74"/>
    <w:rsid w:val="00CE33F5"/>
    <w:rsid w:val="00CF5C19"/>
    <w:rsid w:val="00CF7788"/>
    <w:rsid w:val="00D129A6"/>
    <w:rsid w:val="00D24C93"/>
    <w:rsid w:val="00D335D2"/>
    <w:rsid w:val="00D40DA4"/>
    <w:rsid w:val="00D41AB7"/>
    <w:rsid w:val="00D445A3"/>
    <w:rsid w:val="00D625A6"/>
    <w:rsid w:val="00D91C19"/>
    <w:rsid w:val="00D960AC"/>
    <w:rsid w:val="00D96DB9"/>
    <w:rsid w:val="00DA0794"/>
    <w:rsid w:val="00DA504C"/>
    <w:rsid w:val="00DE5E1C"/>
    <w:rsid w:val="00DF5C5E"/>
    <w:rsid w:val="00DF647D"/>
    <w:rsid w:val="00DF6C49"/>
    <w:rsid w:val="00E02BA9"/>
    <w:rsid w:val="00E071AE"/>
    <w:rsid w:val="00E15B6F"/>
    <w:rsid w:val="00E26970"/>
    <w:rsid w:val="00E31024"/>
    <w:rsid w:val="00E37930"/>
    <w:rsid w:val="00E46165"/>
    <w:rsid w:val="00E6544A"/>
    <w:rsid w:val="00E739E1"/>
    <w:rsid w:val="00E76845"/>
    <w:rsid w:val="00E87F8E"/>
    <w:rsid w:val="00EA0BB6"/>
    <w:rsid w:val="00EB17C2"/>
    <w:rsid w:val="00EB729E"/>
    <w:rsid w:val="00EC73AB"/>
    <w:rsid w:val="00EF1FE4"/>
    <w:rsid w:val="00EF5C82"/>
    <w:rsid w:val="00EF621B"/>
    <w:rsid w:val="00EF712C"/>
    <w:rsid w:val="00F00648"/>
    <w:rsid w:val="00F261DB"/>
    <w:rsid w:val="00F40B60"/>
    <w:rsid w:val="00F42F2B"/>
    <w:rsid w:val="00F4492F"/>
    <w:rsid w:val="00F83B7F"/>
    <w:rsid w:val="00F83F5C"/>
    <w:rsid w:val="00F93F80"/>
    <w:rsid w:val="00FB240E"/>
    <w:rsid w:val="00FB3B39"/>
    <w:rsid w:val="00FB6B40"/>
    <w:rsid w:val="00FC7FCB"/>
    <w:rsid w:val="00FD1ACF"/>
    <w:rsid w:val="00FD422E"/>
    <w:rsid w:val="00FE579A"/>
    <w:rsid w:val="00FF1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00F43-CF65-4FA0-8454-B2CA8A6F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4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154A43"/>
    <w:pPr>
      <w:autoSpaceDE w:val="0"/>
      <w:autoSpaceDN w:val="0"/>
      <w:jc w:val="center"/>
    </w:pPr>
    <w:rPr>
      <w:b/>
      <w:bCs/>
      <w:color w:val="000080"/>
      <w:sz w:val="28"/>
      <w:szCs w:val="28"/>
      <w:lang w:eastAsia="ru-RU"/>
    </w:rPr>
  </w:style>
  <w:style w:type="paragraph" w:styleId="a4">
    <w:name w:val="No Spacing"/>
    <w:qFormat/>
    <w:rsid w:val="00154A43"/>
    <w:rPr>
      <w:rFonts w:ascii="Calibri" w:eastAsia="Calibri" w:hAnsi="Calibri"/>
      <w:sz w:val="22"/>
      <w:szCs w:val="22"/>
      <w:lang w:eastAsia="en-US"/>
    </w:rPr>
  </w:style>
  <w:style w:type="paragraph" w:styleId="a5">
    <w:name w:val="Normal (Web)"/>
    <w:basedOn w:val="a"/>
    <w:rsid w:val="00EF1FE4"/>
    <w:pPr>
      <w:spacing w:before="100" w:beforeAutospacing="1" w:after="100" w:afterAutospacing="1"/>
    </w:pPr>
    <w:rPr>
      <w:lang w:val="ru-RU" w:eastAsia="ru-RU"/>
    </w:rPr>
  </w:style>
  <w:style w:type="paragraph" w:styleId="a6">
    <w:name w:val="List Paragraph"/>
    <w:basedOn w:val="a"/>
    <w:uiPriority w:val="34"/>
    <w:qFormat/>
    <w:rsid w:val="00E46165"/>
    <w:pPr>
      <w:ind w:left="708"/>
    </w:pPr>
  </w:style>
  <w:style w:type="paragraph" w:styleId="a7">
    <w:name w:val="Balloon Text"/>
    <w:basedOn w:val="a"/>
    <w:link w:val="a8"/>
    <w:rsid w:val="00102CDC"/>
    <w:rPr>
      <w:rFonts w:ascii="Segoe UI" w:hAnsi="Segoe UI" w:cs="Segoe UI"/>
      <w:sz w:val="18"/>
      <w:szCs w:val="18"/>
    </w:rPr>
  </w:style>
  <w:style w:type="character" w:customStyle="1" w:styleId="a8">
    <w:name w:val="Текст выноски Знак"/>
    <w:link w:val="a7"/>
    <w:rsid w:val="00102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412">
      <w:bodyDiv w:val="1"/>
      <w:marLeft w:val="0"/>
      <w:marRight w:val="0"/>
      <w:marTop w:val="0"/>
      <w:marBottom w:val="0"/>
      <w:divBdr>
        <w:top w:val="none" w:sz="0" w:space="0" w:color="auto"/>
        <w:left w:val="none" w:sz="0" w:space="0" w:color="auto"/>
        <w:bottom w:val="none" w:sz="0" w:space="0" w:color="auto"/>
        <w:right w:val="none" w:sz="0" w:space="0" w:color="auto"/>
      </w:divBdr>
    </w:div>
    <w:div w:id="843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22215</Words>
  <Characters>12664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Пользователь Windows</cp:lastModifiedBy>
  <cp:revision>2</cp:revision>
  <cp:lastPrinted>2021-06-29T12:40:00Z</cp:lastPrinted>
  <dcterms:created xsi:type="dcterms:W3CDTF">2021-07-28T06:48:00Z</dcterms:created>
  <dcterms:modified xsi:type="dcterms:W3CDTF">2021-07-28T06:48:00Z</dcterms:modified>
</cp:coreProperties>
</file>