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231" w:rsidRDefault="008B4C74" w:rsidP="00A172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lang w:val="ru-RU"/>
        </w:rPr>
        <w:t xml:space="preserve">                                                                                                               </w:t>
      </w:r>
      <w:r w:rsidR="000F500A">
        <w:rPr>
          <w:lang w:val="ru-RU"/>
        </w:rPr>
        <w:t xml:space="preserve">                     </w:t>
      </w:r>
      <w:r>
        <w:rPr>
          <w:lang w:val="ru-RU"/>
        </w:rPr>
        <w:t xml:space="preserve"> </w:t>
      </w:r>
      <w:r w:rsidR="00A17231" w:rsidRPr="00A172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A1723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17231" w:rsidRPr="00A17231" w:rsidRDefault="00A17231" w:rsidP="00A172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A17231">
        <w:rPr>
          <w:rFonts w:ascii="Times New Roman" w:hAnsi="Times New Roman" w:cs="Times New Roman"/>
          <w:sz w:val="28"/>
          <w:szCs w:val="28"/>
        </w:rPr>
        <w:t>Додаток 2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A17231" w:rsidRPr="00A17231" w:rsidRDefault="00A17231" w:rsidP="00A17231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до рішення 4 сесії</w:t>
      </w:r>
    </w:p>
    <w:p w:rsidR="00A17231" w:rsidRPr="00A17231" w:rsidRDefault="00A17231" w:rsidP="00A17231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міської ради 8 скликання</w:t>
      </w:r>
    </w:p>
    <w:p w:rsidR="00A17231" w:rsidRPr="00A17231" w:rsidRDefault="00A17231" w:rsidP="00A1723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172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від 18.02.2021 року №113</w:t>
      </w:r>
    </w:p>
    <w:p w:rsidR="008B4C74" w:rsidRPr="00081721" w:rsidRDefault="008B4C74" w:rsidP="00A17231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8B4C74" w:rsidRPr="00081721" w:rsidRDefault="008B4C74" w:rsidP="008B4C7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4C74" w:rsidRPr="00081721" w:rsidRDefault="008B4C74" w:rsidP="008B4C7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4C74" w:rsidRDefault="008B4C74" w:rsidP="008B4C7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4A34" w:rsidRDefault="00374A34" w:rsidP="008B4C7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5CDE" w:rsidRDefault="006B5CDE" w:rsidP="008B4C7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4A34" w:rsidRPr="00081721" w:rsidRDefault="00374A34" w:rsidP="008B4C7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4C74" w:rsidRPr="00A17231" w:rsidRDefault="008B4C74" w:rsidP="00374A3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7231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:rsidR="008B4C74" w:rsidRPr="00A17231" w:rsidRDefault="00A17231" w:rsidP="00374A3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17231">
        <w:rPr>
          <w:rFonts w:ascii="Times New Roman" w:hAnsi="Times New Roman" w:cs="Times New Roman"/>
          <w:b/>
          <w:sz w:val="32"/>
          <w:szCs w:val="32"/>
        </w:rPr>
        <w:t>Немійського</w:t>
      </w:r>
      <w:proofErr w:type="spellEnd"/>
      <w:r w:rsidRPr="00A17231">
        <w:rPr>
          <w:rFonts w:ascii="Times New Roman" w:hAnsi="Times New Roman" w:cs="Times New Roman"/>
          <w:b/>
          <w:sz w:val="32"/>
          <w:szCs w:val="32"/>
        </w:rPr>
        <w:t xml:space="preserve"> сільського </w:t>
      </w:r>
      <w:r w:rsidR="008B4C74" w:rsidRPr="00A17231">
        <w:rPr>
          <w:rFonts w:ascii="Times New Roman" w:hAnsi="Times New Roman" w:cs="Times New Roman"/>
          <w:b/>
          <w:sz w:val="32"/>
          <w:szCs w:val="32"/>
        </w:rPr>
        <w:t>клубу</w:t>
      </w:r>
    </w:p>
    <w:p w:rsidR="008B4C74" w:rsidRPr="00A17231" w:rsidRDefault="008B4C74" w:rsidP="00374A3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7231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</w:p>
    <w:p w:rsidR="008B4C74" w:rsidRPr="00A17231" w:rsidRDefault="008B4C74" w:rsidP="00374A3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7231">
        <w:rPr>
          <w:rFonts w:ascii="Times New Roman" w:hAnsi="Times New Roman" w:cs="Times New Roman"/>
          <w:b/>
          <w:sz w:val="32"/>
          <w:szCs w:val="32"/>
        </w:rPr>
        <w:t>Могилів - Подільського району</w:t>
      </w:r>
    </w:p>
    <w:p w:rsidR="008B4C74" w:rsidRPr="00A17231" w:rsidRDefault="008B4C74" w:rsidP="00374A3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7231">
        <w:rPr>
          <w:rFonts w:ascii="Times New Roman" w:hAnsi="Times New Roman" w:cs="Times New Roman"/>
          <w:b/>
          <w:sz w:val="32"/>
          <w:szCs w:val="32"/>
        </w:rPr>
        <w:t>Вінницької області</w:t>
      </w:r>
    </w:p>
    <w:p w:rsidR="008B4C74" w:rsidRPr="00A17231" w:rsidRDefault="008B4C74" w:rsidP="00374A34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17231">
        <w:rPr>
          <w:rFonts w:ascii="Times New Roman" w:hAnsi="Times New Roman" w:cs="Times New Roman"/>
          <w:i/>
          <w:sz w:val="32"/>
          <w:szCs w:val="32"/>
        </w:rPr>
        <w:t>(нова редакція)</w:t>
      </w:r>
    </w:p>
    <w:p w:rsidR="008B4C74" w:rsidRPr="00A17231" w:rsidRDefault="008B4C74" w:rsidP="00374A3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4C74" w:rsidRPr="00A17231" w:rsidRDefault="008B4C74" w:rsidP="008B4C7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B4C74" w:rsidRPr="00081721" w:rsidRDefault="008B4C74" w:rsidP="008B4C7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4C74" w:rsidRPr="00081721" w:rsidRDefault="008B4C74" w:rsidP="008B4C7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4C74" w:rsidRPr="00081721" w:rsidRDefault="008B4C74" w:rsidP="008B4C7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4C74" w:rsidRPr="00081721" w:rsidRDefault="008B4C74" w:rsidP="008B4C7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4C74" w:rsidRPr="00081721" w:rsidRDefault="008B4C74" w:rsidP="008B4C7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4A34" w:rsidRDefault="00374A34" w:rsidP="008B4C7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4A34" w:rsidRDefault="00374A34" w:rsidP="008B4C7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4A34" w:rsidRDefault="00374A34" w:rsidP="008B4C7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4A34" w:rsidRDefault="00374A34" w:rsidP="008B4C7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4A34" w:rsidRPr="00081721" w:rsidRDefault="00374A34" w:rsidP="008B4C7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4C74" w:rsidRDefault="008B4C74" w:rsidP="008B4C7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7231" w:rsidRDefault="00A17231" w:rsidP="008B4C7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3E6A" w:rsidRPr="00081721" w:rsidRDefault="00B93E6A" w:rsidP="008B4C7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4A34" w:rsidRPr="00B93E6A" w:rsidRDefault="00AE702F" w:rsidP="00B93E6A">
      <w:pPr>
        <w:pStyle w:val="a3"/>
        <w:numPr>
          <w:ilvl w:val="0"/>
          <w:numId w:val="3"/>
        </w:num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17231" w:rsidRPr="00B93E6A">
        <w:rPr>
          <w:rFonts w:ascii="Times New Roman" w:eastAsia="Calibri" w:hAnsi="Times New Roman" w:cs="Times New Roman"/>
          <w:sz w:val="24"/>
          <w:szCs w:val="24"/>
        </w:rPr>
        <w:t>р</w:t>
      </w:r>
      <w:r w:rsidR="00BF4112" w:rsidRPr="00B93E6A">
        <w:rPr>
          <w:rFonts w:ascii="Times New Roman" w:eastAsia="Calibri" w:hAnsi="Times New Roman" w:cs="Times New Roman"/>
          <w:sz w:val="24"/>
          <w:szCs w:val="24"/>
        </w:rPr>
        <w:t>ік</w:t>
      </w:r>
    </w:p>
    <w:p w:rsidR="00A17231" w:rsidRPr="00A17231" w:rsidRDefault="00A17231" w:rsidP="00A1723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5620" w:rsidRDefault="00B93E6A" w:rsidP="00B93E6A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0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C35620" w:rsidRPr="0085772D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85772D" w:rsidRPr="0085772D" w:rsidRDefault="0085772D" w:rsidP="008577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1.1.</w:t>
      </w:r>
      <w:r w:rsidRPr="0085772D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proofErr w:type="spellStart"/>
      <w:r w:rsidR="00591497" w:rsidRPr="0085772D">
        <w:rPr>
          <w:rFonts w:ascii="Times New Roman" w:hAnsi="Times New Roman" w:cs="Times New Roman"/>
          <w:sz w:val="28"/>
          <w:szCs w:val="28"/>
        </w:rPr>
        <w:t>Немійського</w:t>
      </w:r>
      <w:proofErr w:type="spellEnd"/>
      <w:r w:rsidR="00591497" w:rsidRPr="0085772D">
        <w:rPr>
          <w:rFonts w:ascii="Times New Roman" w:hAnsi="Times New Roman" w:cs="Times New Roman"/>
          <w:sz w:val="28"/>
          <w:szCs w:val="28"/>
        </w:rPr>
        <w:t xml:space="preserve"> </w:t>
      </w:r>
      <w:r w:rsidR="00F67DA3">
        <w:rPr>
          <w:rFonts w:ascii="Times New Roman" w:hAnsi="Times New Roman" w:cs="Times New Roman"/>
          <w:sz w:val="28"/>
          <w:szCs w:val="28"/>
        </w:rPr>
        <w:t xml:space="preserve">сільського клубу </w:t>
      </w:r>
      <w:r w:rsidRPr="0085772D">
        <w:rPr>
          <w:rFonts w:ascii="Times New Roman" w:hAnsi="Times New Roman" w:cs="Times New Roman"/>
          <w:sz w:val="28"/>
          <w:szCs w:val="28"/>
        </w:rPr>
        <w:t>Могилів</w:t>
      </w:r>
      <w:r w:rsidR="00A17231">
        <w:rPr>
          <w:rFonts w:ascii="Times New Roman" w:hAnsi="Times New Roman" w:cs="Times New Roman"/>
          <w:sz w:val="28"/>
          <w:szCs w:val="28"/>
        </w:rPr>
        <w:t xml:space="preserve"> </w:t>
      </w:r>
      <w:r w:rsidRPr="0085772D">
        <w:rPr>
          <w:rFonts w:ascii="Times New Roman" w:hAnsi="Times New Roman" w:cs="Times New Roman"/>
          <w:sz w:val="28"/>
          <w:szCs w:val="28"/>
        </w:rPr>
        <w:t>- Подільської міської ради Могилів-Подільського району Він</w:t>
      </w:r>
      <w:r w:rsidR="00B93E6A">
        <w:rPr>
          <w:rFonts w:ascii="Times New Roman" w:hAnsi="Times New Roman" w:cs="Times New Roman"/>
          <w:sz w:val="28"/>
          <w:szCs w:val="28"/>
        </w:rPr>
        <w:t>ницької області (далі по тексту</w:t>
      </w:r>
      <w:r w:rsidR="003420E9">
        <w:rPr>
          <w:rFonts w:ascii="Times New Roman" w:hAnsi="Times New Roman" w:cs="Times New Roman"/>
          <w:sz w:val="28"/>
          <w:szCs w:val="28"/>
        </w:rPr>
        <w:t xml:space="preserve">  </w:t>
      </w:r>
      <w:r w:rsidR="00B93E6A">
        <w:rPr>
          <w:rFonts w:ascii="Times New Roman" w:hAnsi="Times New Roman" w:cs="Times New Roman"/>
          <w:sz w:val="28"/>
          <w:szCs w:val="28"/>
        </w:rPr>
        <w:t>-</w:t>
      </w:r>
      <w:r w:rsidR="00F67DA3">
        <w:rPr>
          <w:rFonts w:ascii="Times New Roman" w:hAnsi="Times New Roman" w:cs="Times New Roman"/>
          <w:sz w:val="28"/>
          <w:szCs w:val="28"/>
        </w:rPr>
        <w:t xml:space="preserve"> </w:t>
      </w:r>
      <w:r w:rsidRPr="0085772D">
        <w:rPr>
          <w:rFonts w:ascii="Times New Roman" w:hAnsi="Times New Roman" w:cs="Times New Roman"/>
          <w:sz w:val="28"/>
          <w:szCs w:val="28"/>
        </w:rPr>
        <w:t>клуб).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1.2.</w:t>
      </w:r>
      <w:r w:rsidR="00B93E6A">
        <w:rPr>
          <w:rFonts w:ascii="Times New Roman" w:hAnsi="Times New Roman" w:cs="Times New Roman"/>
          <w:sz w:val="28"/>
          <w:szCs w:val="28"/>
        </w:rPr>
        <w:t xml:space="preserve"> Клубний заклад</w:t>
      </w:r>
      <w:r w:rsidR="003420E9">
        <w:rPr>
          <w:rFonts w:ascii="Times New Roman" w:hAnsi="Times New Roman" w:cs="Times New Roman"/>
          <w:sz w:val="28"/>
          <w:szCs w:val="28"/>
        </w:rPr>
        <w:t xml:space="preserve"> </w:t>
      </w:r>
      <w:r w:rsidR="00B93E6A">
        <w:rPr>
          <w:rFonts w:ascii="Times New Roman" w:hAnsi="Times New Roman" w:cs="Times New Roman"/>
          <w:sz w:val="28"/>
          <w:szCs w:val="28"/>
        </w:rPr>
        <w:t>–</w:t>
      </w:r>
      <w:r w:rsidR="003420E9">
        <w:rPr>
          <w:rFonts w:ascii="Times New Roman" w:hAnsi="Times New Roman" w:cs="Times New Roman"/>
          <w:sz w:val="28"/>
          <w:szCs w:val="28"/>
        </w:rPr>
        <w:t xml:space="preserve"> </w:t>
      </w:r>
      <w:r w:rsidR="00A17231">
        <w:rPr>
          <w:rFonts w:ascii="Times New Roman" w:hAnsi="Times New Roman" w:cs="Times New Roman"/>
          <w:sz w:val="28"/>
          <w:szCs w:val="28"/>
        </w:rPr>
        <w:t xml:space="preserve">це клуб, </w:t>
      </w:r>
      <w:r w:rsidRPr="0085772D">
        <w:rPr>
          <w:rFonts w:ascii="Times New Roman" w:hAnsi="Times New Roman" w:cs="Times New Roman"/>
          <w:sz w:val="28"/>
          <w:szCs w:val="28"/>
        </w:rPr>
        <w:t>діяльність якого спрямована на створення,</w:t>
      </w: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розповсюдження та популяризацію культурних надбань.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Клуб </w:t>
      </w:r>
      <w:r w:rsidR="00C35620" w:rsidRPr="0085772D">
        <w:rPr>
          <w:rFonts w:ascii="Times New Roman" w:hAnsi="Times New Roman" w:cs="Times New Roman"/>
          <w:sz w:val="28"/>
          <w:szCs w:val="28"/>
        </w:rPr>
        <w:t>є бюджетною неприбутковою організацією і в своїй діяльності</w:t>
      </w: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керується Конституцією України, Законом України «Про культуру», Законом України “Про місцеве самоврядування в Україні”, актами Кабінету Міністрів України, розпорядженнями начальника Могилів-Подільського  управління м</w:t>
      </w:r>
      <w:r w:rsidR="00F67DA3">
        <w:rPr>
          <w:rFonts w:ascii="Times New Roman" w:hAnsi="Times New Roman" w:cs="Times New Roman"/>
          <w:sz w:val="28"/>
          <w:szCs w:val="28"/>
        </w:rPr>
        <w:t xml:space="preserve">истецької політики і ресурсів, </w:t>
      </w:r>
      <w:r w:rsidRPr="0085772D">
        <w:rPr>
          <w:rFonts w:ascii="Times New Roman" w:hAnsi="Times New Roman" w:cs="Times New Roman"/>
          <w:sz w:val="28"/>
          <w:szCs w:val="28"/>
        </w:rPr>
        <w:t>наказами головного управління культури обласної державної адміністрації.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1.4.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Гол</w:t>
      </w:r>
      <w:r w:rsidR="00A17231">
        <w:rPr>
          <w:rFonts w:ascii="Times New Roman" w:hAnsi="Times New Roman" w:cs="Times New Roman"/>
          <w:sz w:val="28"/>
          <w:szCs w:val="28"/>
        </w:rPr>
        <w:t xml:space="preserve">овними напрямками роботи клубу </w:t>
      </w:r>
      <w:r w:rsidRPr="0085772D">
        <w:rPr>
          <w:rFonts w:ascii="Times New Roman" w:hAnsi="Times New Roman" w:cs="Times New Roman"/>
          <w:sz w:val="28"/>
          <w:szCs w:val="28"/>
        </w:rPr>
        <w:t>є: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- збереження і розвиток української культури, а також культур інших національних груп, що проживають на території  села;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- забезпечення культурно-дозвіллєвих потреб громадян;</w:t>
      </w: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- популяризація культурної спа</w:t>
      </w:r>
      <w:r w:rsidR="008C3F53">
        <w:rPr>
          <w:rFonts w:ascii="Times New Roman" w:hAnsi="Times New Roman" w:cs="Times New Roman"/>
          <w:sz w:val="28"/>
          <w:szCs w:val="28"/>
        </w:rPr>
        <w:t>дщини, як національної культури.</w:t>
      </w:r>
    </w:p>
    <w:p w:rsidR="008C3F53" w:rsidRPr="0085772D" w:rsidRDefault="008C3F53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1.5.</w:t>
      </w:r>
      <w:r w:rsidRPr="0085772D">
        <w:rPr>
          <w:rFonts w:ascii="Times New Roman" w:hAnsi="Times New Roman" w:cs="Times New Roman"/>
          <w:sz w:val="28"/>
          <w:szCs w:val="28"/>
        </w:rPr>
        <w:t xml:space="preserve"> Функціями клубу є культурно-творча, виховна, пізнавальна, розважальна.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1.6.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Головними завданнями клубу є: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- задоволення культурно-дозвіллєвих потреб населення;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- розвиток усіх видів та жанрів самодіяльної народної творчості, аматорського мистецтва, народних художніх промислів;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- створення та організація діяльності клубних формувань (творчих колективів, гуртків, студій, любительських об’єднань, клубів за інтересами);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- вивчення культурних запитів та розкриття творчих здібностей і обдаровань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різновікових груп населення;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 xml:space="preserve">- підтримка </w:t>
      </w:r>
      <w:proofErr w:type="spellStart"/>
      <w:r w:rsidRPr="0085772D">
        <w:rPr>
          <w:rFonts w:ascii="Times New Roman" w:hAnsi="Times New Roman" w:cs="Times New Roman"/>
          <w:sz w:val="28"/>
          <w:szCs w:val="28"/>
        </w:rPr>
        <w:t>соціальноважливих</w:t>
      </w:r>
      <w:proofErr w:type="spellEnd"/>
      <w:r w:rsidRPr="0085772D">
        <w:rPr>
          <w:rFonts w:ascii="Times New Roman" w:hAnsi="Times New Roman" w:cs="Times New Roman"/>
          <w:sz w:val="28"/>
          <w:szCs w:val="28"/>
        </w:rPr>
        <w:t xml:space="preserve"> культурних ініціатив;</w:t>
      </w: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- вироблення та запровадження нових моделей культурного обслуговування громадян.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1.7.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Метою створення клубу є задоволення культурних потреб громадян</w:t>
      </w: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у розвитку народної традиційної культури, підтримки художньої творчості, іншої  самодіяльної творчої ініціативи, організації дозвілля тощо.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1.8.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Головними видами діяльності клубу є: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- створення та організація діяльності творчих колективів, гуртків, студій,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любительських об’єднань та клубів за інтересами, інших клубних формувань;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- організація і проведення фестивалів, оглядів, конкурсів, виставок та інших форм показу результатів творчої діяльності клубних формувань;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- проведення спектаклів, концертів, інших театрально-видовищних заходів, у тому числі за участю професійних творчих колективів та окремих виконавців;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lastRenderedPageBreak/>
        <w:t>- організація та проведення масових театралізованих свят, народних гулянь, обрядів, ритуалів відповідно до місцевих звичаїв і традицій;</w:t>
      </w: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- організація дозвілля для різновікових груп населення, у тому числі проведення вечорів відпочинку, молодіжних балів, карнавалів, дитячих ранків та інших розважальних програм.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7231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1.9.</w:t>
      </w:r>
      <w:r w:rsidRPr="0085772D">
        <w:rPr>
          <w:rFonts w:ascii="Times New Roman" w:hAnsi="Times New Roman" w:cs="Times New Roman"/>
          <w:sz w:val="28"/>
          <w:szCs w:val="28"/>
        </w:rPr>
        <w:t xml:space="preserve"> </w:t>
      </w:r>
      <w:r w:rsidR="00CB0D53" w:rsidRPr="0085772D">
        <w:rPr>
          <w:rFonts w:ascii="Times New Roman" w:hAnsi="Times New Roman" w:cs="Times New Roman"/>
          <w:sz w:val="28"/>
          <w:szCs w:val="28"/>
        </w:rPr>
        <w:t>Місце знаходження</w:t>
      </w:r>
      <w:r w:rsidR="00AD03BE">
        <w:rPr>
          <w:rFonts w:ascii="Times New Roman" w:hAnsi="Times New Roman" w:cs="Times New Roman"/>
          <w:sz w:val="28"/>
          <w:szCs w:val="28"/>
        </w:rPr>
        <w:t xml:space="preserve"> </w:t>
      </w:r>
      <w:r w:rsidRPr="0085772D">
        <w:rPr>
          <w:rFonts w:ascii="Times New Roman" w:hAnsi="Times New Roman" w:cs="Times New Roman"/>
          <w:sz w:val="28"/>
          <w:szCs w:val="28"/>
        </w:rPr>
        <w:t xml:space="preserve">клубу: </w:t>
      </w:r>
      <w:r w:rsidR="00CB0D53" w:rsidRPr="0085772D">
        <w:rPr>
          <w:rFonts w:ascii="Times New Roman" w:hAnsi="Times New Roman" w:cs="Times New Roman"/>
          <w:sz w:val="28"/>
          <w:szCs w:val="28"/>
        </w:rPr>
        <w:t>24006,</w:t>
      </w:r>
      <w:r w:rsidRPr="0085772D">
        <w:rPr>
          <w:rFonts w:ascii="Times New Roman" w:hAnsi="Times New Roman" w:cs="Times New Roman"/>
          <w:sz w:val="28"/>
          <w:szCs w:val="28"/>
        </w:rPr>
        <w:t xml:space="preserve"> Вінницька область, село </w:t>
      </w:r>
      <w:proofErr w:type="spellStart"/>
      <w:r w:rsidR="00591497" w:rsidRPr="0085772D">
        <w:rPr>
          <w:rFonts w:ascii="Times New Roman" w:hAnsi="Times New Roman" w:cs="Times New Roman"/>
          <w:sz w:val="28"/>
          <w:szCs w:val="28"/>
        </w:rPr>
        <w:t>Немія</w:t>
      </w:r>
      <w:proofErr w:type="spellEnd"/>
      <w:r w:rsidR="00A17231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 xml:space="preserve">вул. </w:t>
      </w:r>
      <w:r w:rsidR="00591497" w:rsidRPr="0085772D">
        <w:rPr>
          <w:rFonts w:ascii="Times New Roman" w:hAnsi="Times New Roman" w:cs="Times New Roman"/>
          <w:sz w:val="28"/>
          <w:szCs w:val="28"/>
        </w:rPr>
        <w:t>Юності,</w:t>
      </w:r>
      <w:r w:rsidR="00A17231">
        <w:rPr>
          <w:rFonts w:ascii="Times New Roman" w:hAnsi="Times New Roman" w:cs="Times New Roman"/>
          <w:sz w:val="28"/>
          <w:szCs w:val="28"/>
        </w:rPr>
        <w:t xml:space="preserve"> </w:t>
      </w:r>
      <w:r w:rsidR="00591497" w:rsidRPr="0085772D">
        <w:rPr>
          <w:rFonts w:ascii="Times New Roman" w:hAnsi="Times New Roman" w:cs="Times New Roman"/>
          <w:sz w:val="28"/>
          <w:szCs w:val="28"/>
        </w:rPr>
        <w:t>16</w:t>
      </w:r>
      <w:r w:rsidR="00A17231">
        <w:rPr>
          <w:rFonts w:ascii="Times New Roman" w:hAnsi="Times New Roman" w:cs="Times New Roman"/>
          <w:sz w:val="28"/>
          <w:szCs w:val="28"/>
        </w:rPr>
        <w:t>.</w:t>
      </w:r>
    </w:p>
    <w:p w:rsidR="00C35620" w:rsidRPr="00AD03BE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 xml:space="preserve">Повна назва: </w:t>
      </w:r>
      <w:proofErr w:type="spellStart"/>
      <w:r w:rsidR="00591497" w:rsidRPr="0085772D">
        <w:rPr>
          <w:rFonts w:ascii="Times New Roman" w:hAnsi="Times New Roman" w:cs="Times New Roman"/>
          <w:sz w:val="28"/>
          <w:szCs w:val="28"/>
        </w:rPr>
        <w:t>Немійський</w:t>
      </w:r>
      <w:proofErr w:type="spellEnd"/>
      <w:r w:rsidR="00A17231">
        <w:rPr>
          <w:rFonts w:ascii="Times New Roman" w:hAnsi="Times New Roman" w:cs="Times New Roman"/>
          <w:sz w:val="28"/>
          <w:szCs w:val="28"/>
        </w:rPr>
        <w:t xml:space="preserve"> </w:t>
      </w:r>
      <w:r w:rsidRPr="0085772D">
        <w:rPr>
          <w:rFonts w:ascii="Times New Roman" w:hAnsi="Times New Roman" w:cs="Times New Roman"/>
          <w:sz w:val="28"/>
          <w:szCs w:val="28"/>
        </w:rPr>
        <w:t>сільський клуб</w:t>
      </w:r>
      <w:r w:rsidR="00CB0D53" w:rsidRPr="0085772D">
        <w:rPr>
          <w:rFonts w:ascii="Times New Roman" w:hAnsi="Times New Roman" w:cs="Times New Roman"/>
          <w:sz w:val="28"/>
          <w:szCs w:val="28"/>
        </w:rPr>
        <w:t xml:space="preserve"> Могилів</w:t>
      </w:r>
      <w:r w:rsidR="00F67DA3">
        <w:rPr>
          <w:rFonts w:ascii="Times New Roman" w:hAnsi="Times New Roman" w:cs="Times New Roman"/>
          <w:sz w:val="28"/>
          <w:szCs w:val="28"/>
        </w:rPr>
        <w:t xml:space="preserve"> </w:t>
      </w:r>
      <w:r w:rsidR="00CB0D53" w:rsidRPr="0085772D">
        <w:rPr>
          <w:rFonts w:ascii="Times New Roman" w:hAnsi="Times New Roman" w:cs="Times New Roman"/>
          <w:sz w:val="28"/>
          <w:szCs w:val="28"/>
        </w:rPr>
        <w:t>- Подільської міської ради Могилів-Подільського району Вінницької області</w:t>
      </w:r>
      <w:r w:rsidR="00AD03BE" w:rsidRPr="00AD03BE">
        <w:rPr>
          <w:rFonts w:ascii="Times New Roman" w:hAnsi="Times New Roman" w:cs="Times New Roman"/>
          <w:sz w:val="28"/>
          <w:szCs w:val="28"/>
        </w:rPr>
        <w:t>.</w:t>
      </w:r>
    </w:p>
    <w:p w:rsidR="00C35620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Коротка: </w:t>
      </w:r>
      <w:r w:rsidR="00C35620" w:rsidRPr="0085772D">
        <w:rPr>
          <w:rFonts w:ascii="Times New Roman" w:hAnsi="Times New Roman" w:cs="Times New Roman"/>
          <w:sz w:val="28"/>
          <w:szCs w:val="28"/>
        </w:rPr>
        <w:t>клуб.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Pr="0085772D" w:rsidRDefault="00C35620" w:rsidP="008577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2D">
        <w:rPr>
          <w:rFonts w:ascii="Times New Roman" w:hAnsi="Times New Roman" w:cs="Times New Roman"/>
          <w:b/>
          <w:sz w:val="28"/>
          <w:szCs w:val="28"/>
        </w:rPr>
        <w:t>2. Організаційно-правові засади діяльності клубу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2.1.</w:t>
      </w:r>
      <w:r w:rsidR="00A17231">
        <w:rPr>
          <w:rFonts w:ascii="Times New Roman" w:hAnsi="Times New Roman" w:cs="Times New Roman"/>
          <w:sz w:val="28"/>
          <w:szCs w:val="28"/>
        </w:rPr>
        <w:t xml:space="preserve"> Клуб </w:t>
      </w:r>
      <w:r w:rsidRPr="0085772D">
        <w:rPr>
          <w:rFonts w:ascii="Times New Roman" w:hAnsi="Times New Roman" w:cs="Times New Roman"/>
          <w:sz w:val="28"/>
          <w:szCs w:val="28"/>
        </w:rPr>
        <w:t>створюється з урахуванням соціально-економічних, культурно-дозвіллєвих потреб населення  села за умови наявності необхідної матеріально-</w:t>
      </w: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технічної бази, кадрів та відповідно до нормативів забезпечення населення клубними закладами.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2.2.</w:t>
      </w:r>
      <w:r w:rsidR="00A17231">
        <w:rPr>
          <w:rFonts w:ascii="Times New Roman" w:hAnsi="Times New Roman" w:cs="Times New Roman"/>
          <w:sz w:val="28"/>
          <w:szCs w:val="28"/>
        </w:rPr>
        <w:t xml:space="preserve"> Засновником клубу </w:t>
      </w:r>
      <w:r w:rsidRPr="0085772D">
        <w:rPr>
          <w:rFonts w:ascii="Times New Roman" w:hAnsi="Times New Roman" w:cs="Times New Roman"/>
          <w:sz w:val="28"/>
          <w:szCs w:val="28"/>
        </w:rPr>
        <w:t xml:space="preserve">є </w:t>
      </w:r>
      <w:r w:rsidR="00CB0D53" w:rsidRPr="0085772D">
        <w:rPr>
          <w:rFonts w:ascii="Times New Roman" w:hAnsi="Times New Roman" w:cs="Times New Roman"/>
          <w:sz w:val="28"/>
          <w:szCs w:val="28"/>
        </w:rPr>
        <w:t>Могилів-Подільська міська рада</w:t>
      </w:r>
      <w:r w:rsidRPr="0085772D">
        <w:rPr>
          <w:rFonts w:ascii="Times New Roman" w:hAnsi="Times New Roman" w:cs="Times New Roman"/>
          <w:sz w:val="28"/>
          <w:szCs w:val="28"/>
        </w:rPr>
        <w:t>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Міська </w:t>
      </w:r>
      <w:r w:rsidR="00C35620" w:rsidRPr="0085772D">
        <w:rPr>
          <w:rFonts w:ascii="Times New Roman" w:hAnsi="Times New Roman" w:cs="Times New Roman"/>
          <w:sz w:val="28"/>
          <w:szCs w:val="28"/>
        </w:rPr>
        <w:t>рада забезпечує функціонування та розвиток клубу.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2.4.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Клуб може перебувати у складі установ, підприємств та організацій.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2.5.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Клуб може входити, зберігаючи юридичну самостійність, до складу культурних, культурно-спортивних, </w:t>
      </w:r>
      <w:proofErr w:type="spellStart"/>
      <w:r w:rsidRPr="0085772D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="003420E9">
        <w:rPr>
          <w:rFonts w:ascii="Times New Roman" w:hAnsi="Times New Roman" w:cs="Times New Roman"/>
          <w:sz w:val="28"/>
          <w:szCs w:val="28"/>
        </w:rPr>
        <w:t xml:space="preserve"> </w:t>
      </w:r>
      <w:r w:rsidRPr="0085772D">
        <w:rPr>
          <w:rFonts w:ascii="Times New Roman" w:hAnsi="Times New Roman" w:cs="Times New Roman"/>
          <w:sz w:val="28"/>
          <w:szCs w:val="28"/>
        </w:rPr>
        <w:t>-</w:t>
      </w:r>
      <w:r w:rsidR="003420E9">
        <w:rPr>
          <w:rFonts w:ascii="Times New Roman" w:hAnsi="Times New Roman" w:cs="Times New Roman"/>
          <w:sz w:val="28"/>
          <w:szCs w:val="28"/>
        </w:rPr>
        <w:t xml:space="preserve"> </w:t>
      </w:r>
      <w:r w:rsidRPr="0085772D">
        <w:rPr>
          <w:rFonts w:ascii="Times New Roman" w:hAnsi="Times New Roman" w:cs="Times New Roman"/>
          <w:sz w:val="28"/>
          <w:szCs w:val="28"/>
        </w:rPr>
        <w:t>культурних, культурно-оздоровчих комплексів, інших подібних об’єднань.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2.6.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Клуб може створювати культурно</w:t>
      </w:r>
      <w:r w:rsidR="003420E9">
        <w:rPr>
          <w:rFonts w:ascii="Times New Roman" w:hAnsi="Times New Roman" w:cs="Times New Roman"/>
          <w:sz w:val="28"/>
          <w:szCs w:val="28"/>
        </w:rPr>
        <w:t xml:space="preserve"> </w:t>
      </w:r>
      <w:r w:rsidRPr="0085772D">
        <w:rPr>
          <w:rFonts w:ascii="Times New Roman" w:hAnsi="Times New Roman" w:cs="Times New Roman"/>
          <w:sz w:val="28"/>
          <w:szCs w:val="28"/>
        </w:rPr>
        <w:t>-</w:t>
      </w:r>
      <w:r w:rsidR="00342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72D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Pr="0085772D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тощо), які матимуть статус структурних підрозділів клубного закладу.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2.7.</w:t>
      </w:r>
      <w:r w:rsidRPr="0085772D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клубу здійснюється відповідно до чинного законодавства України.</w:t>
      </w:r>
    </w:p>
    <w:p w:rsidR="00DC7578" w:rsidRPr="0085772D" w:rsidRDefault="00DC7578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Default="00C35620" w:rsidP="00DC75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578">
        <w:rPr>
          <w:rFonts w:ascii="Times New Roman" w:hAnsi="Times New Roman" w:cs="Times New Roman"/>
          <w:b/>
          <w:sz w:val="28"/>
          <w:szCs w:val="28"/>
        </w:rPr>
        <w:t>3. Структура та основні принципи діяльності клубу</w:t>
      </w:r>
    </w:p>
    <w:p w:rsidR="00DC7578" w:rsidRPr="00DC7578" w:rsidRDefault="00DC7578" w:rsidP="00DC75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3.1.</w:t>
      </w:r>
      <w:r w:rsidRPr="0085772D">
        <w:rPr>
          <w:rFonts w:ascii="Times New Roman" w:hAnsi="Times New Roman" w:cs="Times New Roman"/>
          <w:sz w:val="28"/>
          <w:szCs w:val="28"/>
        </w:rPr>
        <w:t xml:space="preserve"> Структура клубу визначається завданнями, напрямами та змістом його діяльності, місцевими умовами й можливостями.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3.2.</w:t>
      </w:r>
      <w:r w:rsidRPr="0085772D">
        <w:rPr>
          <w:rFonts w:ascii="Times New Roman" w:hAnsi="Times New Roman" w:cs="Times New Roman"/>
          <w:sz w:val="28"/>
          <w:szCs w:val="28"/>
        </w:rPr>
        <w:t xml:space="preserve"> Структурними складовими клубу, можуть бути творчо-виробничі підрозділи та громадські формування (творчі колективи, асоціації, гуртки, студії, курси, консультаційні пу</w:t>
      </w:r>
      <w:r w:rsidR="00047ECE">
        <w:rPr>
          <w:rFonts w:ascii="Times New Roman" w:hAnsi="Times New Roman" w:cs="Times New Roman"/>
          <w:sz w:val="28"/>
          <w:szCs w:val="28"/>
        </w:rPr>
        <w:t xml:space="preserve">нкти, любительські об’єднання, </w:t>
      </w:r>
      <w:r w:rsidRPr="0085772D">
        <w:rPr>
          <w:rFonts w:ascii="Times New Roman" w:hAnsi="Times New Roman" w:cs="Times New Roman"/>
          <w:sz w:val="28"/>
          <w:szCs w:val="28"/>
        </w:rPr>
        <w:t>інші ініціативні утворення).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3.3.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Клуб планує свою діяльність відповідно до культурних потреб населення, виходячи з творчих можливостей та фінансових ресурсів.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04CF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lastRenderedPageBreak/>
        <w:t>3.4</w:t>
      </w:r>
      <w:r w:rsidR="00A17231" w:rsidRPr="00A17231">
        <w:rPr>
          <w:rFonts w:ascii="Times New Roman" w:hAnsi="Times New Roman" w:cs="Times New Roman"/>
          <w:b/>
          <w:sz w:val="28"/>
          <w:szCs w:val="28"/>
        </w:rPr>
        <w:t>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Культурно-освітня, виховна, організаційно-масова дозвіллєва робота в клубному закладі здійснюється диференційовано з використанням різних організаційних форм роботи: </w:t>
      </w:r>
    </w:p>
    <w:p w:rsidR="00C35620" w:rsidRDefault="000A04CF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5620" w:rsidRPr="0085772D">
        <w:rPr>
          <w:rFonts w:ascii="Times New Roman" w:hAnsi="Times New Roman" w:cs="Times New Roman"/>
          <w:sz w:val="28"/>
          <w:szCs w:val="28"/>
        </w:rPr>
        <w:t>гурткова робота, індивідуальні заняття, конкурси, огляди, концерти, фестивалі.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3.5.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Клуб може організовувати роботу клубних формувань, творчих об’єднань у приміщеннях інших закладів та установ відповідно до укладених угод.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3.6.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Клуб може залучати до участі в організаційно-масових заходах дошкільні, позашкільні, загальноосвітні, професійно-технічні, вищі навчальні заклади, інші заклади та організації (за згодою).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3.7.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Клуб відповідно до постанови Кабінету Міністрів України від 05.06.</w:t>
      </w:r>
      <w:r w:rsidR="00A17231">
        <w:rPr>
          <w:rFonts w:ascii="Times New Roman" w:hAnsi="Times New Roman" w:cs="Times New Roman"/>
          <w:sz w:val="28"/>
          <w:szCs w:val="28"/>
        </w:rPr>
        <w:t>19</w:t>
      </w:r>
      <w:r w:rsidRPr="0085772D">
        <w:rPr>
          <w:rFonts w:ascii="Times New Roman" w:hAnsi="Times New Roman" w:cs="Times New Roman"/>
          <w:sz w:val="28"/>
          <w:szCs w:val="28"/>
        </w:rPr>
        <w:t>97</w:t>
      </w:r>
      <w:r w:rsidR="00A17231">
        <w:rPr>
          <w:rFonts w:ascii="Times New Roman" w:hAnsi="Times New Roman" w:cs="Times New Roman"/>
          <w:sz w:val="28"/>
          <w:szCs w:val="28"/>
        </w:rPr>
        <w:t>р.</w:t>
      </w:r>
      <w:r w:rsidR="00586481">
        <w:rPr>
          <w:rFonts w:ascii="Times New Roman" w:hAnsi="Times New Roman" w:cs="Times New Roman"/>
          <w:sz w:val="28"/>
          <w:szCs w:val="28"/>
        </w:rPr>
        <w:t xml:space="preserve"> № 534 «</w:t>
      </w:r>
      <w:r w:rsidRPr="0085772D">
        <w:rPr>
          <w:rFonts w:ascii="Times New Roman" w:hAnsi="Times New Roman" w:cs="Times New Roman"/>
          <w:sz w:val="28"/>
          <w:szCs w:val="28"/>
        </w:rPr>
        <w:t>Про затвердження Переліку платних послуг, які можуть надаватися закладами культури і мистецтв, заснованими на державній</w:t>
      </w:r>
      <w:r w:rsidR="00586481">
        <w:rPr>
          <w:rFonts w:ascii="Times New Roman" w:hAnsi="Times New Roman" w:cs="Times New Roman"/>
          <w:sz w:val="28"/>
          <w:szCs w:val="28"/>
        </w:rPr>
        <w:t xml:space="preserve"> та комунальній формі власності»</w:t>
      </w:r>
      <w:r w:rsidRPr="0085772D">
        <w:rPr>
          <w:rFonts w:ascii="Times New Roman" w:hAnsi="Times New Roman" w:cs="Times New Roman"/>
          <w:sz w:val="28"/>
          <w:szCs w:val="28"/>
        </w:rPr>
        <w:t xml:space="preserve"> має право на надання платних послуг.</w:t>
      </w:r>
    </w:p>
    <w:p w:rsidR="00586481" w:rsidRPr="0085772D" w:rsidRDefault="0058648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586481">
        <w:rPr>
          <w:rFonts w:ascii="Times New Roman" w:hAnsi="Times New Roman" w:cs="Times New Roman"/>
          <w:b/>
          <w:sz w:val="28"/>
          <w:szCs w:val="28"/>
        </w:rPr>
        <w:t>3.8.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Працівники клубу повинні проходити курси підвищення кваліфікації, які діють при обласному навчально-методичному центрі культури.</w:t>
      </w:r>
    </w:p>
    <w:p w:rsidR="00586481" w:rsidRPr="0085772D" w:rsidRDefault="0058648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586481">
        <w:rPr>
          <w:rFonts w:ascii="Times New Roman" w:hAnsi="Times New Roman" w:cs="Times New Roman"/>
          <w:b/>
          <w:sz w:val="28"/>
          <w:szCs w:val="28"/>
        </w:rPr>
        <w:t>3.9.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Атестація працівників клубу здійснюється атестаційною комісією.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Default="00C35620" w:rsidP="00DC75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578">
        <w:rPr>
          <w:rFonts w:ascii="Times New Roman" w:hAnsi="Times New Roman" w:cs="Times New Roman"/>
          <w:b/>
          <w:sz w:val="28"/>
          <w:szCs w:val="28"/>
        </w:rPr>
        <w:t>4. Управління клубом</w:t>
      </w:r>
    </w:p>
    <w:p w:rsidR="00DC7578" w:rsidRPr="00DC7578" w:rsidRDefault="00DC7578" w:rsidP="00DC75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4.1.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Клуб підпорядкований Могилів-Подільській міській раді Могилів-Подільського району Вінницької області.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4.2.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Керівництво клубом здійснюється директором, завідуючим.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Default="00C35620" w:rsidP="00A17231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4.3.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Керівник та творчі працівники закладу призначаються на посади і звільняються з посад відповідно до законодавства України та кваліфікаційних вимог згідно наказу Міністерств</w:t>
      </w:r>
      <w:r w:rsidR="00A17231">
        <w:rPr>
          <w:rFonts w:ascii="Times New Roman" w:hAnsi="Times New Roman" w:cs="Times New Roman"/>
          <w:sz w:val="28"/>
          <w:szCs w:val="28"/>
        </w:rPr>
        <w:t>а культури і мистецтв України від 14.04.2000р</w:t>
      </w:r>
      <w:r w:rsidRPr="0085772D">
        <w:rPr>
          <w:rFonts w:ascii="Times New Roman" w:hAnsi="Times New Roman" w:cs="Times New Roman"/>
          <w:sz w:val="28"/>
          <w:szCs w:val="28"/>
        </w:rPr>
        <w:t>.</w:t>
      </w:r>
      <w:r w:rsidR="00A17231" w:rsidRPr="00A17231">
        <w:t xml:space="preserve"> </w:t>
      </w:r>
      <w:r w:rsidR="00A17231" w:rsidRPr="00A17231">
        <w:rPr>
          <w:rFonts w:ascii="Times New Roman" w:hAnsi="Times New Roman" w:cs="Times New Roman"/>
          <w:sz w:val="28"/>
          <w:szCs w:val="28"/>
        </w:rPr>
        <w:t>№168</w:t>
      </w:r>
      <w:r w:rsidR="00A17231">
        <w:rPr>
          <w:rFonts w:ascii="Times New Roman" w:hAnsi="Times New Roman" w:cs="Times New Roman"/>
          <w:sz w:val="28"/>
          <w:szCs w:val="28"/>
        </w:rPr>
        <w:t>.</w:t>
      </w:r>
    </w:p>
    <w:p w:rsidR="00A17231" w:rsidRPr="00A17231" w:rsidRDefault="00A17231" w:rsidP="00A172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4.4.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Керівник: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 xml:space="preserve">- самостійно вирішує питання діяльності клубного закладу; 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- здійснює керівництво колективом клубного закладу;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- забезпечує контроль за виконанням планів, програм, культурно-дозвіллєвих заходів, організаційно-масової роботи закладу, його структурних підрозділів та клубних формувань, створює необхідні умови для розвитку народної творчості, культурно</w:t>
      </w:r>
      <w:r w:rsidR="003420E9">
        <w:rPr>
          <w:rFonts w:ascii="Times New Roman" w:hAnsi="Times New Roman" w:cs="Times New Roman"/>
          <w:sz w:val="28"/>
          <w:szCs w:val="28"/>
        </w:rPr>
        <w:t xml:space="preserve"> </w:t>
      </w:r>
      <w:r w:rsidRPr="0085772D">
        <w:rPr>
          <w:rFonts w:ascii="Times New Roman" w:hAnsi="Times New Roman" w:cs="Times New Roman"/>
          <w:sz w:val="28"/>
          <w:szCs w:val="28"/>
        </w:rPr>
        <w:t>-</w:t>
      </w:r>
      <w:r w:rsidR="00342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72D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Pr="0085772D">
        <w:rPr>
          <w:rFonts w:ascii="Times New Roman" w:hAnsi="Times New Roman" w:cs="Times New Roman"/>
          <w:sz w:val="28"/>
          <w:szCs w:val="28"/>
        </w:rPr>
        <w:t xml:space="preserve"> діяльності відповідно до потреб населення;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 xml:space="preserve">- представляє заклад у всіх підприємствах, установах та організаціях </w:t>
      </w:r>
      <w:r w:rsidR="00A17231">
        <w:rPr>
          <w:rFonts w:ascii="Times New Roman" w:hAnsi="Times New Roman" w:cs="Times New Roman"/>
          <w:sz w:val="28"/>
          <w:szCs w:val="28"/>
        </w:rPr>
        <w:t xml:space="preserve">і відповідає перед засновником </w:t>
      </w:r>
      <w:r w:rsidRPr="0085772D">
        <w:rPr>
          <w:rFonts w:ascii="Times New Roman" w:hAnsi="Times New Roman" w:cs="Times New Roman"/>
          <w:sz w:val="28"/>
          <w:szCs w:val="28"/>
        </w:rPr>
        <w:t>за результати діяльності закладу;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- несе відповідальність за виконання покладених на заклад завдань, результати</w:t>
      </w: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фінансово-господарської діяльності, стан і збереження майна, переданого в оперативне управління клубного закладу.</w:t>
      </w:r>
    </w:p>
    <w:p w:rsidR="00A17231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7231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4.5.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клубний заклад, затверджуют</w:t>
      </w:r>
      <w:r w:rsidR="009D3DEF">
        <w:rPr>
          <w:rFonts w:ascii="Times New Roman" w:hAnsi="Times New Roman" w:cs="Times New Roman"/>
          <w:sz w:val="28"/>
          <w:szCs w:val="28"/>
        </w:rPr>
        <w:t>ься засновником за погодженням н</w:t>
      </w:r>
      <w:r w:rsidRPr="0085772D">
        <w:rPr>
          <w:rFonts w:ascii="Times New Roman" w:hAnsi="Times New Roman" w:cs="Times New Roman"/>
          <w:sz w:val="28"/>
          <w:szCs w:val="28"/>
        </w:rPr>
        <w:t>ачальника управління мистецької політики і ресурсів.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4.6.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Подає статистичну звітність за формами та у терміни встановленими уповноваженим органом з питань мистецької політики і ресурсів.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4.7.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Подає річні плани культурно-масової роботи та репертуар колективів народної творчості на наступний рік та звіт про проведену культурно-масову роботу за минулий рік.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4.8.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Подає інші види інформації та звітності на підставі запитів управління мистецької політики і ресурсів.</w:t>
      </w:r>
    </w:p>
    <w:p w:rsidR="00DC7578" w:rsidRPr="0085772D" w:rsidRDefault="00DC7578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Default="00C35620" w:rsidP="00A172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578">
        <w:rPr>
          <w:rFonts w:ascii="Times New Roman" w:hAnsi="Times New Roman" w:cs="Times New Roman"/>
          <w:b/>
          <w:sz w:val="28"/>
          <w:szCs w:val="28"/>
        </w:rPr>
        <w:t>5. Фінансово-господа</w:t>
      </w:r>
      <w:r w:rsidR="008229E7">
        <w:rPr>
          <w:rFonts w:ascii="Times New Roman" w:hAnsi="Times New Roman" w:cs="Times New Roman"/>
          <w:b/>
          <w:sz w:val="28"/>
          <w:szCs w:val="28"/>
        </w:rPr>
        <w:t>рська діяльність клуб</w:t>
      </w:r>
      <w:r w:rsidRPr="00DC7578">
        <w:rPr>
          <w:rFonts w:ascii="Times New Roman" w:hAnsi="Times New Roman" w:cs="Times New Roman"/>
          <w:b/>
          <w:sz w:val="28"/>
          <w:szCs w:val="28"/>
        </w:rPr>
        <w:t>у</w:t>
      </w:r>
    </w:p>
    <w:p w:rsidR="00DC7578" w:rsidRPr="00DC7578" w:rsidRDefault="00DC7578" w:rsidP="0085772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5.1.</w:t>
      </w:r>
      <w:r w:rsidR="00A17231">
        <w:rPr>
          <w:rFonts w:ascii="Times New Roman" w:hAnsi="Times New Roman" w:cs="Times New Roman"/>
          <w:sz w:val="28"/>
          <w:szCs w:val="28"/>
        </w:rPr>
        <w:t xml:space="preserve"> </w:t>
      </w:r>
      <w:r w:rsidRPr="0085772D">
        <w:rPr>
          <w:rFonts w:ascii="Times New Roman" w:hAnsi="Times New Roman" w:cs="Times New Roman"/>
          <w:sz w:val="28"/>
          <w:szCs w:val="28"/>
        </w:rPr>
        <w:t>Фінансово-господарська діяльність клубу здійснюється відповідно до законодавства України та цього Положення.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5.2.</w:t>
      </w:r>
      <w:r w:rsidRPr="0085772D">
        <w:rPr>
          <w:rFonts w:ascii="Times New Roman" w:hAnsi="Times New Roman" w:cs="Times New Roman"/>
          <w:sz w:val="28"/>
          <w:szCs w:val="28"/>
        </w:rPr>
        <w:t xml:space="preserve"> Фінансування клубу здійснюється за рахунок коштів місцевого бюджету, додаткових джерел фінансування та інших надходжень, не заборонених законодавством України.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5.3.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клубу є: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- кошти, одержані від надання платних послуг відповідно до чинного законодавства України;</w:t>
      </w: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- добровільні грошові внески, кошти, отримані клубним закладом з додаткових джерел фінансування, використовуються для провадження діяльності, передбаченої Положенням.</w:t>
      </w:r>
    </w:p>
    <w:p w:rsidR="00A17231" w:rsidRPr="0085772D" w:rsidRDefault="00A17231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7231">
        <w:rPr>
          <w:rFonts w:ascii="Times New Roman" w:hAnsi="Times New Roman" w:cs="Times New Roman"/>
          <w:b/>
          <w:sz w:val="28"/>
          <w:szCs w:val="28"/>
        </w:rPr>
        <w:t>5.4.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Клуб у процесі провадження фінансово-господарської діяльності має право: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- користуватися майном, наданим засновником відповідно до законодавства та</w:t>
      </w:r>
    </w:p>
    <w:p w:rsidR="00C35620" w:rsidRPr="0085772D" w:rsidRDefault="00F619E3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5620" w:rsidRPr="0085772D">
        <w:rPr>
          <w:rFonts w:ascii="Times New Roman" w:hAnsi="Times New Roman" w:cs="Times New Roman"/>
          <w:sz w:val="28"/>
          <w:szCs w:val="28"/>
        </w:rPr>
        <w:t>оложення;</w:t>
      </w: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 xml:space="preserve">- виконувати інші дії, що не суперечать </w:t>
      </w:r>
      <w:r w:rsidR="00F619E3">
        <w:rPr>
          <w:rFonts w:ascii="Times New Roman" w:hAnsi="Times New Roman" w:cs="Times New Roman"/>
          <w:sz w:val="28"/>
          <w:szCs w:val="28"/>
        </w:rPr>
        <w:t>законодавству України та цьому П</w:t>
      </w:r>
      <w:r w:rsidRPr="0085772D">
        <w:rPr>
          <w:rFonts w:ascii="Times New Roman" w:hAnsi="Times New Roman" w:cs="Times New Roman"/>
          <w:sz w:val="28"/>
          <w:szCs w:val="28"/>
        </w:rPr>
        <w:t>оложенню.</w:t>
      </w:r>
    </w:p>
    <w:p w:rsidR="00C0055A" w:rsidRPr="0085772D" w:rsidRDefault="00C0055A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C0055A">
        <w:rPr>
          <w:rFonts w:ascii="Times New Roman" w:hAnsi="Times New Roman" w:cs="Times New Roman"/>
          <w:b/>
          <w:sz w:val="28"/>
          <w:szCs w:val="28"/>
        </w:rPr>
        <w:t>5.5.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Матеріально</w:t>
      </w:r>
      <w:r w:rsidR="00F67DA3">
        <w:rPr>
          <w:rFonts w:ascii="Times New Roman" w:hAnsi="Times New Roman" w:cs="Times New Roman"/>
          <w:sz w:val="28"/>
          <w:szCs w:val="28"/>
        </w:rPr>
        <w:t xml:space="preserve"> </w:t>
      </w:r>
      <w:r w:rsidRPr="0085772D">
        <w:rPr>
          <w:rFonts w:ascii="Times New Roman" w:hAnsi="Times New Roman" w:cs="Times New Roman"/>
          <w:sz w:val="28"/>
          <w:szCs w:val="28"/>
        </w:rPr>
        <w:t>-</w:t>
      </w:r>
      <w:r w:rsidR="00F67DA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5772D">
        <w:rPr>
          <w:rFonts w:ascii="Times New Roman" w:hAnsi="Times New Roman" w:cs="Times New Roman"/>
          <w:sz w:val="28"/>
          <w:szCs w:val="28"/>
        </w:rPr>
        <w:t>технічна база клубу включає приміщення, обладнання, засоби зв’язку, транспортні засоби, земельні ділянки, рухоме і нерухоме майно, що перебуває в його власності або користуванні.</w:t>
      </w:r>
    </w:p>
    <w:p w:rsidR="00C0055A" w:rsidRPr="0085772D" w:rsidRDefault="00C0055A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C0055A">
        <w:rPr>
          <w:rFonts w:ascii="Times New Roman" w:hAnsi="Times New Roman" w:cs="Times New Roman"/>
          <w:b/>
          <w:sz w:val="28"/>
          <w:szCs w:val="28"/>
        </w:rPr>
        <w:t>5.6.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Приміщення клубу перебуває на балансі управління мистецької політики і ресурсів Могилів-Подільської міської ради Могилів-Подільського району Вінницької області.</w:t>
      </w:r>
    </w:p>
    <w:p w:rsidR="00C0055A" w:rsidRDefault="00C0055A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055A" w:rsidRDefault="00C0055A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055A" w:rsidRPr="0085772D" w:rsidRDefault="00C0055A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C0055A">
        <w:rPr>
          <w:rFonts w:ascii="Times New Roman" w:hAnsi="Times New Roman" w:cs="Times New Roman"/>
          <w:b/>
          <w:sz w:val="28"/>
          <w:szCs w:val="28"/>
        </w:rPr>
        <w:lastRenderedPageBreak/>
        <w:t>5.7.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Ведення діловодства, бухгалтерського облі</w:t>
      </w:r>
      <w:r w:rsidR="00790FF3">
        <w:rPr>
          <w:rFonts w:ascii="Times New Roman" w:hAnsi="Times New Roman" w:cs="Times New Roman"/>
          <w:sz w:val="28"/>
          <w:szCs w:val="28"/>
        </w:rPr>
        <w:t xml:space="preserve">ку та звітності в клубі </w:t>
      </w:r>
      <w:r w:rsidRPr="0085772D">
        <w:rPr>
          <w:rFonts w:ascii="Times New Roman" w:hAnsi="Times New Roman" w:cs="Times New Roman"/>
          <w:sz w:val="28"/>
          <w:szCs w:val="28"/>
        </w:rPr>
        <w:t>здійснюється бухгалтерією управління мистецької політики і ресурсів Могилів-Подільської міської ради Могилів-Подільс</w:t>
      </w:r>
      <w:r w:rsidR="00C0055A">
        <w:rPr>
          <w:rFonts w:ascii="Times New Roman" w:hAnsi="Times New Roman" w:cs="Times New Roman"/>
          <w:sz w:val="28"/>
          <w:szCs w:val="28"/>
        </w:rPr>
        <w:t>ького району Вінницької області</w:t>
      </w:r>
      <w:r w:rsidR="00790FF3">
        <w:rPr>
          <w:rFonts w:ascii="Times New Roman" w:hAnsi="Times New Roman" w:cs="Times New Roman"/>
          <w:sz w:val="28"/>
          <w:szCs w:val="28"/>
        </w:rPr>
        <w:t xml:space="preserve">,  визначене </w:t>
      </w:r>
      <w:r w:rsidRPr="0085772D">
        <w:rPr>
          <w:rFonts w:ascii="Times New Roman" w:hAnsi="Times New Roman" w:cs="Times New Roman"/>
          <w:sz w:val="28"/>
          <w:szCs w:val="28"/>
        </w:rPr>
        <w:t>чинним законодавством України.</w:t>
      </w:r>
    </w:p>
    <w:p w:rsidR="00C0055A" w:rsidRPr="0085772D" w:rsidRDefault="00C0055A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Default="00C35620" w:rsidP="00DC75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578">
        <w:rPr>
          <w:rFonts w:ascii="Times New Roman" w:hAnsi="Times New Roman" w:cs="Times New Roman"/>
          <w:b/>
          <w:sz w:val="28"/>
          <w:szCs w:val="28"/>
        </w:rPr>
        <w:t>6. Припинення діяльності клубу</w:t>
      </w:r>
    </w:p>
    <w:p w:rsidR="00DC7578" w:rsidRPr="00DC7578" w:rsidRDefault="00DC7578" w:rsidP="00DC75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C0055A">
        <w:rPr>
          <w:rFonts w:ascii="Times New Roman" w:hAnsi="Times New Roman" w:cs="Times New Roman"/>
          <w:b/>
          <w:sz w:val="28"/>
          <w:szCs w:val="28"/>
        </w:rPr>
        <w:t>6.1.</w:t>
      </w:r>
      <w:r w:rsidRPr="0085772D">
        <w:rPr>
          <w:rFonts w:ascii="Times New Roman" w:hAnsi="Times New Roman" w:cs="Times New Roman"/>
          <w:sz w:val="28"/>
          <w:szCs w:val="28"/>
        </w:rPr>
        <w:t xml:space="preserve"> Припинення діяльності клубу здійснюється відповідно до чинного законодавства України.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578" w:rsidRDefault="00DC7578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578" w:rsidRDefault="00DC7578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0D87" w:rsidRDefault="009C0D87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0D87" w:rsidRPr="0085772D" w:rsidRDefault="009C0D87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72D">
        <w:rPr>
          <w:rFonts w:ascii="Times New Roman" w:hAnsi="Times New Roman" w:cs="Times New Roman"/>
          <w:sz w:val="28"/>
          <w:szCs w:val="28"/>
        </w:rPr>
        <w:t>Секретар міської ради                                                            Тетяна БОРИСОВА</w:t>
      </w:r>
    </w:p>
    <w:p w:rsidR="00C35620" w:rsidRPr="0085772D" w:rsidRDefault="00C35620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290A" w:rsidRPr="0085772D" w:rsidRDefault="0075290A" w:rsidP="0085772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5290A" w:rsidRPr="0085772D" w:rsidSect="00A973BE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2214"/>
    <w:multiLevelType w:val="hybridMultilevel"/>
    <w:tmpl w:val="51246B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46F98"/>
    <w:multiLevelType w:val="hybridMultilevel"/>
    <w:tmpl w:val="1A20A56A"/>
    <w:lvl w:ilvl="0" w:tplc="2062B6D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D798F"/>
    <w:multiLevelType w:val="hybridMultilevel"/>
    <w:tmpl w:val="82F43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5620"/>
    <w:rsid w:val="00047ECE"/>
    <w:rsid w:val="000A04CF"/>
    <w:rsid w:val="000E12FA"/>
    <w:rsid w:val="000F500A"/>
    <w:rsid w:val="003420E9"/>
    <w:rsid w:val="00374A34"/>
    <w:rsid w:val="00547EB2"/>
    <w:rsid w:val="00586481"/>
    <w:rsid w:val="00591497"/>
    <w:rsid w:val="006B5CDE"/>
    <w:rsid w:val="0075290A"/>
    <w:rsid w:val="00790FF3"/>
    <w:rsid w:val="008229E7"/>
    <w:rsid w:val="0085772D"/>
    <w:rsid w:val="008A43A2"/>
    <w:rsid w:val="008B4C74"/>
    <w:rsid w:val="008C3F53"/>
    <w:rsid w:val="009C0D87"/>
    <w:rsid w:val="009D3DEF"/>
    <w:rsid w:val="00A17231"/>
    <w:rsid w:val="00AD03BE"/>
    <w:rsid w:val="00AE702F"/>
    <w:rsid w:val="00B60D4C"/>
    <w:rsid w:val="00B93E6A"/>
    <w:rsid w:val="00BF4112"/>
    <w:rsid w:val="00C0055A"/>
    <w:rsid w:val="00C35620"/>
    <w:rsid w:val="00C53F72"/>
    <w:rsid w:val="00C666D3"/>
    <w:rsid w:val="00CB0D53"/>
    <w:rsid w:val="00DC7578"/>
    <w:rsid w:val="00E0624F"/>
    <w:rsid w:val="00EC5140"/>
    <w:rsid w:val="00F619E3"/>
    <w:rsid w:val="00F67DA3"/>
    <w:rsid w:val="00FB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C779"/>
  <w15:docId w15:val="{9A93691F-6546-424B-B33A-5AE01F93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620"/>
    <w:pPr>
      <w:ind w:left="720"/>
      <w:contextualSpacing/>
    </w:pPr>
  </w:style>
  <w:style w:type="paragraph" w:styleId="a4">
    <w:name w:val="No Spacing"/>
    <w:uiPriority w:val="1"/>
    <w:qFormat/>
    <w:rsid w:val="000F500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B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6307</Words>
  <Characters>3596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30</cp:revision>
  <cp:lastPrinted>2021-04-12T14:06:00Z</cp:lastPrinted>
  <dcterms:created xsi:type="dcterms:W3CDTF">2021-02-03T15:37:00Z</dcterms:created>
  <dcterms:modified xsi:type="dcterms:W3CDTF">2021-04-13T04:56:00Z</dcterms:modified>
</cp:coreProperties>
</file>