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F67" w:rsidRPr="00BD5F67" w:rsidRDefault="00BD5F67" w:rsidP="00BD5F67">
      <w:pPr>
        <w:tabs>
          <w:tab w:val="left" w:pos="284"/>
          <w:tab w:val="left" w:pos="567"/>
        </w:tabs>
        <w:autoSpaceDE w:val="0"/>
        <w:autoSpaceDN w:val="0"/>
        <w:spacing w:before="0" w:after="0"/>
        <w:ind w:firstLine="0"/>
        <w:rPr>
          <w:rFonts w:eastAsia="SimSun"/>
          <w:snapToGrid/>
          <w:color w:val="000000"/>
          <w:lang w:val="ru-RU" w:eastAsia="uk-UA"/>
        </w:rPr>
      </w:pPr>
      <w:bookmarkStart w:id="0" w:name="_GoBack"/>
      <w:bookmarkEnd w:id="0"/>
      <w:r>
        <w:rPr>
          <w:rFonts w:eastAsia="SimSun"/>
          <w:noProof/>
          <w:snapToGrid/>
          <w:color w:val="000000"/>
          <w:lang w:eastAsia="uk-UA"/>
        </w:rPr>
        <w:t xml:space="preserve">                         </w:t>
      </w:r>
      <w:r w:rsidR="0084665D">
        <w:rPr>
          <w:rFonts w:eastAsia="SimSun"/>
          <w:noProof/>
          <w:snapToGrid/>
          <w:color w:val="000000"/>
          <w:lang w:eastAsia="uk-UA"/>
        </w:rPr>
        <w:t xml:space="preserve">                       </w:t>
      </w:r>
      <w:r w:rsidR="001E31A8">
        <w:rPr>
          <w:rFonts w:eastAsia="SimSun"/>
          <w:noProof/>
          <w:snapToGrid/>
          <w:color w:val="000000"/>
          <w:lang w:eastAsia="uk-UA"/>
        </w:rPr>
        <w:t xml:space="preserve"> </w:t>
      </w:r>
      <w:r w:rsidR="0084665D">
        <w:rPr>
          <w:rFonts w:eastAsia="SimSun"/>
          <w:noProof/>
          <w:snapToGrid/>
          <w:color w:val="000000"/>
          <w:lang w:eastAsia="uk-UA"/>
        </w:rPr>
        <w:t xml:space="preserve">        </w:t>
      </w:r>
      <w:r>
        <w:rPr>
          <w:rFonts w:eastAsia="SimSun"/>
          <w:noProof/>
          <w:snapToGrid/>
          <w:color w:val="000000"/>
          <w:lang w:eastAsia="uk-UA"/>
        </w:rPr>
        <w:t xml:space="preserve">       </w:t>
      </w:r>
      <w:r w:rsidR="00FD79AE" w:rsidRPr="00BD5F67">
        <w:rPr>
          <w:rFonts w:eastAsia="SimSun"/>
          <w:noProof/>
          <w:snapToGrid/>
          <w:color w:val="000000"/>
          <w:lang w:eastAsia="uk-UA"/>
        </w:rPr>
        <w:drawing>
          <wp:inline distT="0" distB="0" distL="0" distR="0">
            <wp:extent cx="443865" cy="579755"/>
            <wp:effectExtent l="0" t="0" r="0" b="0"/>
            <wp:docPr id="1" name="Рисунок 1" descr="Описание: 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Малий 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3865" cy="579755"/>
                    </a:xfrm>
                    <a:prstGeom prst="rect">
                      <a:avLst/>
                    </a:prstGeom>
                    <a:noFill/>
                    <a:ln>
                      <a:noFill/>
                    </a:ln>
                  </pic:spPr>
                </pic:pic>
              </a:graphicData>
            </a:graphic>
          </wp:inline>
        </w:drawing>
      </w:r>
    </w:p>
    <w:p w:rsidR="00BD5F67" w:rsidRPr="00BD5F67" w:rsidRDefault="00BD5F67" w:rsidP="00BD5F67">
      <w:pPr>
        <w:tabs>
          <w:tab w:val="left" w:pos="567"/>
          <w:tab w:val="left" w:pos="709"/>
        </w:tabs>
        <w:autoSpaceDE w:val="0"/>
        <w:autoSpaceDN w:val="0"/>
        <w:spacing w:before="0" w:after="0"/>
        <w:ind w:firstLine="0"/>
        <w:jc w:val="center"/>
        <w:rPr>
          <w:rFonts w:eastAsia="SimSun"/>
          <w:bCs/>
          <w:snapToGrid/>
          <w:color w:val="000000"/>
          <w:lang w:val="ru-RU" w:eastAsia="uk-UA"/>
        </w:rPr>
      </w:pPr>
      <w:r w:rsidRPr="00BD5F67">
        <w:rPr>
          <w:rFonts w:eastAsia="SimSun"/>
          <w:bCs/>
          <w:smallCaps/>
          <w:snapToGrid/>
          <w:color w:val="000000"/>
          <w:lang w:val="ru-RU" w:eastAsia="uk-UA"/>
        </w:rPr>
        <w:t>УКРАЇНА</w:t>
      </w:r>
      <w:r w:rsidRPr="00BD5F67">
        <w:rPr>
          <w:rFonts w:eastAsia="SimSun"/>
          <w:bCs/>
          <w:smallCaps/>
          <w:snapToGrid/>
          <w:color w:val="000000"/>
          <w:lang w:val="ru-RU" w:eastAsia="uk-UA"/>
        </w:rPr>
        <w:br/>
      </w:r>
      <w:r w:rsidRPr="00BD5F67">
        <w:rPr>
          <w:rFonts w:eastAsia="SimSun"/>
          <w:bCs/>
          <w:snapToGrid/>
          <w:color w:val="000000"/>
          <w:lang w:val="ru-RU" w:eastAsia="uk-UA"/>
        </w:rPr>
        <w:t>МОГИЛІВ-ПОДІЛЬСЬКА МІСЬКА РАДА</w:t>
      </w:r>
      <w:r w:rsidRPr="00BD5F67">
        <w:rPr>
          <w:rFonts w:eastAsia="SimSun"/>
          <w:bCs/>
          <w:snapToGrid/>
          <w:color w:val="000000"/>
          <w:lang w:val="ru-RU" w:eastAsia="uk-UA"/>
        </w:rPr>
        <w:br/>
        <w:t>ВІННИЦЬКОЇ ОБЛАСТІ</w:t>
      </w:r>
    </w:p>
    <w:p w:rsidR="00BD5F67" w:rsidRPr="00BD5F67" w:rsidRDefault="00FD79AE" w:rsidP="00BD5F67">
      <w:pPr>
        <w:autoSpaceDE w:val="0"/>
        <w:autoSpaceDN w:val="0"/>
        <w:spacing w:before="0" w:after="0"/>
        <w:ind w:firstLine="0"/>
        <w:jc w:val="center"/>
        <w:rPr>
          <w:rFonts w:eastAsia="SimSun"/>
          <w:b/>
          <w:bCs/>
          <w:i/>
          <w:snapToGrid/>
          <w:color w:val="000000"/>
          <w:spacing w:val="80"/>
          <w:lang w:val="ru-RU" w:eastAsia="uk-UA"/>
        </w:rPr>
      </w:pPr>
      <w:r w:rsidRPr="00BD5F67">
        <w:rPr>
          <w:noProof/>
          <w:snapToGrid/>
          <w:lang w:eastAsia="uk-UA"/>
        </w:rPr>
        <mc:AlternateContent>
          <mc:Choice Requires="wps">
            <w:drawing>
              <wp:anchor distT="4294967292" distB="4294967292" distL="114300" distR="114300" simplePos="0" relativeHeight="251657728" behindDoc="0" locked="0" layoutInCell="1" allowOverlap="1">
                <wp:simplePos x="0" y="0"/>
                <wp:positionH relativeFrom="margin">
                  <wp:posOffset>-139065</wp:posOffset>
                </wp:positionH>
                <wp:positionV relativeFrom="paragraph">
                  <wp:posOffset>53975</wp:posOffset>
                </wp:positionV>
                <wp:extent cx="6325870" cy="15875"/>
                <wp:effectExtent l="0" t="38100" r="36830" b="412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5870" cy="15875"/>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2273149A" id="Прямая соединительная линия 4" o:spid="_x0000_s1026" style="position:absolute;flip:y;z-index:25165772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margin" from="-10.95pt,4.25pt" to="487.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" strokeweight="7pt">
                <v:stroke opacity="52428f" linestyle="thickBetweenThin"/>
                <w10:wrap anchorx="margin"/>
              </v:line>
            </w:pict>
          </mc:Fallback>
        </mc:AlternateContent>
      </w:r>
      <w:r w:rsidR="00BD5F67" w:rsidRPr="00BD5F67">
        <w:rPr>
          <w:rFonts w:eastAsia="SimSun"/>
          <w:b/>
          <w:bCs/>
          <w:i/>
          <w:snapToGrid/>
          <w:color w:val="000000"/>
          <w:spacing w:val="80"/>
          <w:lang w:val="ru-RU" w:eastAsia="uk-UA"/>
        </w:rPr>
        <w:t xml:space="preserve">                                                               </w:t>
      </w:r>
    </w:p>
    <w:p w:rsidR="00BD5F67" w:rsidRPr="00BD5F67" w:rsidRDefault="00BD5F67" w:rsidP="00BD5F67">
      <w:pPr>
        <w:tabs>
          <w:tab w:val="left" w:pos="567"/>
        </w:tabs>
        <w:autoSpaceDE w:val="0"/>
        <w:autoSpaceDN w:val="0"/>
        <w:spacing w:before="0" w:after="0"/>
        <w:ind w:firstLine="0"/>
        <w:jc w:val="center"/>
        <w:rPr>
          <w:rFonts w:eastAsia="SimSun"/>
          <w:b/>
          <w:bCs/>
          <w:snapToGrid/>
          <w:color w:val="000000"/>
          <w:spacing w:val="80"/>
          <w:sz w:val="32"/>
          <w:szCs w:val="32"/>
          <w:lang w:eastAsia="uk-UA"/>
        </w:rPr>
      </w:pPr>
      <w:r w:rsidRPr="00BD5F67">
        <w:rPr>
          <w:rFonts w:eastAsia="SimSun"/>
          <w:b/>
          <w:bCs/>
          <w:i/>
          <w:snapToGrid/>
          <w:color w:val="000000"/>
          <w:spacing w:val="80"/>
          <w:lang w:val="ru-RU" w:eastAsia="uk-UA"/>
        </w:rPr>
        <w:t xml:space="preserve">  </w:t>
      </w:r>
      <w:r w:rsidRPr="00BD5F67">
        <w:rPr>
          <w:rFonts w:eastAsia="SimSun"/>
          <w:b/>
          <w:bCs/>
          <w:snapToGrid/>
          <w:color w:val="000000"/>
          <w:spacing w:val="80"/>
          <w:sz w:val="32"/>
          <w:szCs w:val="32"/>
          <w:lang w:val="ru-RU" w:eastAsia="uk-UA"/>
        </w:rPr>
        <w:t>РІШЕННЯ №8</w:t>
      </w:r>
      <w:r w:rsidR="0084665D">
        <w:rPr>
          <w:rFonts w:eastAsia="SimSun"/>
          <w:b/>
          <w:bCs/>
          <w:snapToGrid/>
          <w:color w:val="000000"/>
          <w:spacing w:val="80"/>
          <w:sz w:val="32"/>
          <w:szCs w:val="32"/>
          <w:lang w:val="ru-RU" w:eastAsia="uk-UA"/>
        </w:rPr>
        <w:t>03</w:t>
      </w:r>
    </w:p>
    <w:p w:rsidR="00BD5F67" w:rsidRPr="00BD5F67" w:rsidRDefault="00BD5F67" w:rsidP="00BD5F67">
      <w:pPr>
        <w:autoSpaceDE w:val="0"/>
        <w:autoSpaceDN w:val="0"/>
        <w:spacing w:before="0" w:after="0"/>
        <w:ind w:firstLine="0"/>
        <w:jc w:val="center"/>
        <w:rPr>
          <w:rFonts w:eastAsia="SimSun"/>
          <w:b/>
          <w:bCs/>
          <w:snapToGrid/>
          <w:color w:val="000000"/>
          <w:spacing w:val="80"/>
          <w:lang w:val="ru-RU" w:eastAsia="uk-UA"/>
        </w:rPr>
      </w:pPr>
    </w:p>
    <w:tbl>
      <w:tblPr>
        <w:tblW w:w="8404" w:type="pct"/>
        <w:tblInd w:w="108" w:type="dxa"/>
        <w:tblLook w:val="00A0" w:firstRow="1" w:lastRow="0" w:firstColumn="1" w:lastColumn="0" w:noHBand="0" w:noVBand="0"/>
      </w:tblPr>
      <w:tblGrid>
        <w:gridCol w:w="4254"/>
        <w:gridCol w:w="2067"/>
        <w:gridCol w:w="3214"/>
        <w:gridCol w:w="240"/>
        <w:gridCol w:w="3218"/>
        <w:gridCol w:w="3208"/>
      </w:tblGrid>
      <w:tr w:rsidR="00BD5F67" w:rsidRPr="00BD5F67" w:rsidTr="00B9363B">
        <w:trPr>
          <w:trHeight w:val="618"/>
        </w:trPr>
        <w:tc>
          <w:tcPr>
            <w:tcW w:w="1313" w:type="pct"/>
            <w:hideMark/>
          </w:tcPr>
          <w:p w:rsidR="00BD5F67" w:rsidRPr="00BD5F67" w:rsidRDefault="00BD5F67" w:rsidP="00BD5F67">
            <w:pPr>
              <w:tabs>
                <w:tab w:val="left" w:pos="32"/>
              </w:tabs>
              <w:autoSpaceDE w:val="0"/>
              <w:autoSpaceDN w:val="0"/>
              <w:spacing w:before="0" w:after="0"/>
              <w:ind w:firstLine="0"/>
              <w:jc w:val="left"/>
              <w:rPr>
                <w:rFonts w:eastAsia="SimSun"/>
                <w:bCs/>
                <w:snapToGrid/>
                <w:color w:val="000000"/>
                <w:lang w:val="ru-RU" w:eastAsia="uk-UA"/>
              </w:rPr>
            </w:pPr>
            <w:r w:rsidRPr="00BD5F67">
              <w:rPr>
                <w:rFonts w:eastAsia="SimSun"/>
                <w:bCs/>
                <w:snapToGrid/>
                <w:color w:val="000000"/>
                <w:lang w:val="ru-RU" w:eastAsia="uk-UA"/>
              </w:rPr>
              <w:t xml:space="preserve">Від </w:t>
            </w:r>
            <w:r w:rsidRPr="00BD5F67">
              <w:rPr>
                <w:rFonts w:eastAsia="SimSun"/>
                <w:bCs/>
                <w:snapToGrid/>
                <w:color w:val="000000"/>
                <w:lang w:eastAsia="uk-UA"/>
              </w:rPr>
              <w:t>31</w:t>
            </w:r>
            <w:r w:rsidRPr="00BD5F67">
              <w:rPr>
                <w:rFonts w:eastAsia="SimSun"/>
                <w:bCs/>
                <w:snapToGrid/>
                <w:color w:val="000000"/>
                <w:lang w:val="ru-RU" w:eastAsia="uk-UA"/>
              </w:rPr>
              <w:t>.08.2023р.</w:t>
            </w:r>
          </w:p>
        </w:tc>
        <w:tc>
          <w:tcPr>
            <w:tcW w:w="638" w:type="pct"/>
          </w:tcPr>
          <w:p w:rsidR="00BD5F67" w:rsidRPr="00BD5F67" w:rsidRDefault="00BD5F67" w:rsidP="00BD5F67">
            <w:pPr>
              <w:autoSpaceDE w:val="0"/>
              <w:autoSpaceDN w:val="0"/>
              <w:spacing w:before="0" w:after="0"/>
              <w:ind w:firstLine="0"/>
              <w:jc w:val="left"/>
              <w:rPr>
                <w:rFonts w:eastAsia="SimSun"/>
                <w:bCs/>
                <w:snapToGrid/>
                <w:color w:val="000000"/>
                <w:lang w:val="ru-RU" w:eastAsia="uk-UA"/>
              </w:rPr>
            </w:pPr>
            <w:r w:rsidRPr="00BD5F67">
              <w:rPr>
                <w:rFonts w:eastAsia="SimSun"/>
                <w:bCs/>
                <w:snapToGrid/>
                <w:color w:val="000000"/>
                <w:lang w:val="ru-RU" w:eastAsia="uk-UA"/>
              </w:rPr>
              <w:t>3</w:t>
            </w:r>
            <w:r w:rsidRPr="00BD5F67">
              <w:rPr>
                <w:rFonts w:eastAsia="SimSun"/>
                <w:bCs/>
                <w:snapToGrid/>
                <w:color w:val="000000"/>
                <w:lang w:eastAsia="uk-UA"/>
              </w:rPr>
              <w:t>5</w:t>
            </w:r>
            <w:r w:rsidRPr="00BD5F67">
              <w:rPr>
                <w:rFonts w:eastAsia="SimSun"/>
                <w:bCs/>
                <w:snapToGrid/>
                <w:color w:val="000000"/>
                <w:lang w:val="ru-RU" w:eastAsia="uk-UA"/>
              </w:rPr>
              <w:t xml:space="preserve"> сесії</w:t>
            </w:r>
          </w:p>
          <w:p w:rsidR="00BD5F67" w:rsidRPr="00BD5F67" w:rsidRDefault="00BD5F67" w:rsidP="00BD5F67">
            <w:pPr>
              <w:autoSpaceDE w:val="0"/>
              <w:autoSpaceDN w:val="0"/>
              <w:spacing w:before="0" w:after="0"/>
              <w:ind w:firstLine="0"/>
              <w:rPr>
                <w:rFonts w:eastAsia="SimSun"/>
                <w:bCs/>
                <w:snapToGrid/>
                <w:color w:val="000000"/>
                <w:lang w:val="ru-RU" w:eastAsia="uk-UA"/>
              </w:rPr>
            </w:pPr>
          </w:p>
          <w:p w:rsidR="00BD5F67" w:rsidRPr="00BD5F67" w:rsidRDefault="00BD5F67" w:rsidP="00BD5F67">
            <w:pPr>
              <w:autoSpaceDE w:val="0"/>
              <w:autoSpaceDN w:val="0"/>
              <w:spacing w:before="0" w:after="0"/>
              <w:ind w:firstLine="0"/>
              <w:rPr>
                <w:rFonts w:eastAsia="SimSun"/>
                <w:bCs/>
                <w:snapToGrid/>
                <w:color w:val="000000"/>
                <w:lang w:val="ru-RU" w:eastAsia="uk-UA"/>
              </w:rPr>
            </w:pPr>
          </w:p>
        </w:tc>
        <w:tc>
          <w:tcPr>
            <w:tcW w:w="992" w:type="pct"/>
          </w:tcPr>
          <w:p w:rsidR="00BD5F67" w:rsidRPr="00BD5F67" w:rsidRDefault="00BD5F67" w:rsidP="00BD5F67">
            <w:pPr>
              <w:autoSpaceDE w:val="0"/>
              <w:autoSpaceDN w:val="0"/>
              <w:spacing w:before="0" w:after="0"/>
              <w:ind w:firstLine="0"/>
              <w:jc w:val="center"/>
              <w:rPr>
                <w:rFonts w:eastAsia="SimSun"/>
                <w:bCs/>
                <w:snapToGrid/>
                <w:color w:val="000000"/>
                <w:lang w:val="ru-RU" w:eastAsia="uk-UA"/>
              </w:rPr>
            </w:pPr>
            <w:r w:rsidRPr="00BD5F67">
              <w:rPr>
                <w:rFonts w:eastAsia="SimSun"/>
                <w:bCs/>
                <w:snapToGrid/>
                <w:color w:val="000000"/>
                <w:lang w:val="ru-RU" w:eastAsia="uk-UA"/>
              </w:rPr>
              <w:t xml:space="preserve">            8 скликання</w:t>
            </w:r>
          </w:p>
          <w:p w:rsidR="00BD5F67" w:rsidRPr="00BD5F67" w:rsidRDefault="00BD5F67" w:rsidP="00BD5F67">
            <w:pPr>
              <w:autoSpaceDE w:val="0"/>
              <w:autoSpaceDN w:val="0"/>
              <w:spacing w:before="0" w:after="0"/>
              <w:ind w:firstLine="0"/>
              <w:jc w:val="center"/>
              <w:rPr>
                <w:rFonts w:eastAsia="SimSun"/>
                <w:bCs/>
                <w:snapToGrid/>
                <w:color w:val="000000"/>
                <w:lang w:val="ru-RU" w:eastAsia="uk-UA"/>
              </w:rPr>
            </w:pPr>
          </w:p>
        </w:tc>
        <w:tc>
          <w:tcPr>
            <w:tcW w:w="74" w:type="pct"/>
          </w:tcPr>
          <w:p w:rsidR="00BD5F67" w:rsidRPr="00BD5F67" w:rsidRDefault="00BD5F67" w:rsidP="00BD5F67">
            <w:pPr>
              <w:autoSpaceDE w:val="0"/>
              <w:autoSpaceDN w:val="0"/>
              <w:spacing w:before="0" w:after="0"/>
              <w:ind w:firstLine="0"/>
              <w:jc w:val="center"/>
              <w:rPr>
                <w:rFonts w:eastAsia="SimSun"/>
                <w:bCs/>
                <w:snapToGrid/>
                <w:lang w:val="ru-RU" w:eastAsia="uk-UA"/>
              </w:rPr>
            </w:pPr>
          </w:p>
        </w:tc>
        <w:tc>
          <w:tcPr>
            <w:tcW w:w="993" w:type="pct"/>
          </w:tcPr>
          <w:p w:rsidR="00BD5F67" w:rsidRPr="00BD5F67" w:rsidRDefault="00BD5F67" w:rsidP="00BD5F67">
            <w:pPr>
              <w:autoSpaceDE w:val="0"/>
              <w:autoSpaceDN w:val="0"/>
              <w:spacing w:before="0" w:after="0"/>
              <w:ind w:firstLine="0"/>
              <w:jc w:val="center"/>
              <w:rPr>
                <w:rFonts w:eastAsia="SimSun"/>
                <w:b/>
                <w:bCs/>
                <w:snapToGrid/>
                <w:lang w:val="ru-RU" w:eastAsia="uk-UA"/>
              </w:rPr>
            </w:pPr>
          </w:p>
        </w:tc>
        <w:tc>
          <w:tcPr>
            <w:tcW w:w="990" w:type="pct"/>
          </w:tcPr>
          <w:p w:rsidR="00BD5F67" w:rsidRPr="00BD5F67" w:rsidRDefault="00BD5F67" w:rsidP="00BD5F67">
            <w:pPr>
              <w:autoSpaceDE w:val="0"/>
              <w:autoSpaceDN w:val="0"/>
              <w:spacing w:before="0" w:after="0"/>
              <w:ind w:firstLine="0"/>
              <w:jc w:val="center"/>
              <w:rPr>
                <w:rFonts w:eastAsia="SimSun"/>
                <w:b/>
                <w:bCs/>
                <w:snapToGrid/>
                <w:lang w:val="ru-RU" w:eastAsia="uk-UA"/>
              </w:rPr>
            </w:pPr>
          </w:p>
        </w:tc>
      </w:tr>
    </w:tbl>
    <w:p w:rsidR="00003691" w:rsidRDefault="002D1F70" w:rsidP="0084665D">
      <w:pPr>
        <w:spacing w:before="0" w:after="0"/>
        <w:ind w:right="-143" w:firstLine="0"/>
        <w:jc w:val="center"/>
        <w:rPr>
          <w:rStyle w:val="rvts6"/>
          <w:b/>
          <w:color w:val="000000"/>
        </w:rPr>
      </w:pPr>
      <w:r w:rsidRPr="009116D8">
        <w:rPr>
          <w:b/>
          <w:bCs/>
          <w:lang w:eastAsia="uk-UA"/>
        </w:rPr>
        <w:t>П</w:t>
      </w:r>
      <w:r w:rsidRPr="009116D8">
        <w:rPr>
          <w:b/>
          <w:bCs/>
        </w:rPr>
        <w:t xml:space="preserve">ро </w:t>
      </w:r>
      <w:r w:rsidR="009116D8" w:rsidRPr="009116D8">
        <w:rPr>
          <w:b/>
          <w:bCs/>
        </w:rPr>
        <w:t>затвердження</w:t>
      </w:r>
      <w:r w:rsidR="009116D8" w:rsidRPr="009116D8">
        <w:rPr>
          <w:rStyle w:val="rvts6"/>
          <w:b/>
          <w:color w:val="000000"/>
        </w:rPr>
        <w:t xml:space="preserve"> Положення </w:t>
      </w:r>
    </w:p>
    <w:p w:rsidR="00003691" w:rsidRDefault="009116D8" w:rsidP="0084665D">
      <w:pPr>
        <w:spacing w:before="0" w:after="0"/>
        <w:ind w:right="-143" w:firstLine="0"/>
        <w:jc w:val="center"/>
        <w:rPr>
          <w:rStyle w:val="rvts6"/>
          <w:b/>
          <w:color w:val="000000"/>
        </w:rPr>
      </w:pPr>
      <w:r w:rsidRPr="009116D8">
        <w:rPr>
          <w:rStyle w:val="rvts6"/>
          <w:b/>
          <w:color w:val="000000"/>
        </w:rPr>
        <w:t xml:space="preserve">про звання «Почесний громадянин </w:t>
      </w:r>
    </w:p>
    <w:p w:rsidR="0084665D" w:rsidRDefault="009116D8" w:rsidP="0084665D">
      <w:pPr>
        <w:spacing w:before="0" w:after="0"/>
        <w:ind w:right="-143" w:firstLine="0"/>
        <w:jc w:val="center"/>
        <w:rPr>
          <w:rStyle w:val="rvts6"/>
          <w:b/>
          <w:color w:val="000000"/>
        </w:rPr>
      </w:pPr>
      <w:r w:rsidRPr="009116D8">
        <w:rPr>
          <w:rStyle w:val="rvts6"/>
          <w:b/>
          <w:color w:val="000000"/>
        </w:rPr>
        <w:t>Могилів-Подільської міської територіальної громади»</w:t>
      </w:r>
    </w:p>
    <w:p w:rsidR="002D1F70" w:rsidRPr="00003691" w:rsidRDefault="009116D8" w:rsidP="0084665D">
      <w:pPr>
        <w:spacing w:before="0" w:after="0"/>
        <w:ind w:right="-143" w:firstLine="0"/>
        <w:jc w:val="center"/>
        <w:rPr>
          <w:b/>
          <w:color w:val="000000"/>
        </w:rPr>
      </w:pPr>
      <w:r w:rsidRPr="009116D8">
        <w:rPr>
          <w:rStyle w:val="rvts6"/>
          <w:b/>
          <w:color w:val="000000"/>
        </w:rPr>
        <w:t xml:space="preserve"> </w:t>
      </w:r>
      <w:r w:rsidRPr="009116D8">
        <w:rPr>
          <w:b/>
          <w:bCs/>
        </w:rPr>
        <w:t xml:space="preserve"> </w:t>
      </w:r>
    </w:p>
    <w:p w:rsidR="002D1F70" w:rsidRDefault="002D1F70" w:rsidP="0084665D">
      <w:pPr>
        <w:pStyle w:val="rvps6"/>
        <w:shd w:val="clear" w:color="auto" w:fill="FFFFFF"/>
        <w:spacing w:before="0" w:beforeAutospacing="0" w:after="0" w:afterAutospacing="0"/>
        <w:ind w:firstLine="567"/>
        <w:rPr>
          <w:rStyle w:val="rvts6"/>
          <w:b/>
          <w:bCs/>
          <w:color w:val="000000"/>
          <w:sz w:val="28"/>
          <w:szCs w:val="28"/>
        </w:rPr>
      </w:pPr>
      <w:r w:rsidRPr="009116D8">
        <w:rPr>
          <w:sz w:val="28"/>
          <w:szCs w:val="28"/>
        </w:rPr>
        <w:t>Керуючись ст.ст. 25, 59 Закону України «Про місцеве самоврядування в Україні»,</w:t>
      </w:r>
      <w:r w:rsidR="002929B9" w:rsidRPr="009116D8">
        <w:rPr>
          <w:rStyle w:val="rvts6"/>
          <w:b/>
          <w:bCs/>
          <w:color w:val="000000"/>
          <w:sz w:val="28"/>
          <w:szCs w:val="28"/>
        </w:rPr>
        <w:t xml:space="preserve"> </w:t>
      </w:r>
      <w:r w:rsidRPr="009116D8">
        <w:rPr>
          <w:sz w:val="28"/>
          <w:szCs w:val="28"/>
        </w:rPr>
        <w:t xml:space="preserve">з метою відзначення громадян, що здобули популярність і повагу у жителів </w:t>
      </w:r>
      <w:r w:rsidR="00453B84">
        <w:rPr>
          <w:sz w:val="28"/>
          <w:szCs w:val="28"/>
        </w:rPr>
        <w:t xml:space="preserve">Могилів – Подільської міської територіальної </w:t>
      </w:r>
      <w:r w:rsidR="009116D8" w:rsidRPr="009116D8">
        <w:rPr>
          <w:sz w:val="28"/>
          <w:szCs w:val="28"/>
        </w:rPr>
        <w:t xml:space="preserve">громади </w:t>
      </w:r>
      <w:r w:rsidRPr="009116D8">
        <w:rPr>
          <w:sz w:val="28"/>
          <w:szCs w:val="28"/>
        </w:rPr>
        <w:t xml:space="preserve">завдяки вагомому особистому внеску у розвиток </w:t>
      </w:r>
      <w:r w:rsidR="009116D8" w:rsidRPr="009116D8">
        <w:rPr>
          <w:sz w:val="28"/>
          <w:szCs w:val="28"/>
        </w:rPr>
        <w:t>громади</w:t>
      </w:r>
      <w:r w:rsidRPr="009116D8">
        <w:rPr>
          <w:sz w:val="28"/>
          <w:szCs w:val="28"/>
        </w:rPr>
        <w:t xml:space="preserve">, зокрема сфери економіки, науки, освіти, культури, мистецтва, охорони здоров’я, спорту, у відродження та примноження надбань національної культури, створення матеріальних та духовних цінностей, піднесення авторитету </w:t>
      </w:r>
      <w:r w:rsidR="009116D8" w:rsidRPr="009116D8">
        <w:rPr>
          <w:sz w:val="28"/>
          <w:szCs w:val="28"/>
        </w:rPr>
        <w:t xml:space="preserve">громади </w:t>
      </w:r>
      <w:r w:rsidRPr="009116D8">
        <w:rPr>
          <w:sz w:val="28"/>
          <w:szCs w:val="28"/>
        </w:rPr>
        <w:t xml:space="preserve">як на державному, так і на міжнародному рівнях, миротворчу, доброчинну діяльність, за мужність і відвагу, активну громадську та благодійну діяльність, інші заслуги перед </w:t>
      </w:r>
      <w:r w:rsidR="009116D8" w:rsidRPr="009116D8">
        <w:rPr>
          <w:sz w:val="28"/>
          <w:szCs w:val="28"/>
        </w:rPr>
        <w:t>громадою Могилева</w:t>
      </w:r>
      <w:r w:rsidR="00003691">
        <w:rPr>
          <w:sz w:val="28"/>
          <w:szCs w:val="28"/>
        </w:rPr>
        <w:t xml:space="preserve"> </w:t>
      </w:r>
      <w:r w:rsidR="009116D8" w:rsidRPr="009116D8">
        <w:rPr>
          <w:sz w:val="28"/>
          <w:szCs w:val="28"/>
        </w:rPr>
        <w:t>-</w:t>
      </w:r>
      <w:r w:rsidR="00453B84">
        <w:rPr>
          <w:sz w:val="28"/>
          <w:szCs w:val="28"/>
        </w:rPr>
        <w:t xml:space="preserve"> </w:t>
      </w:r>
      <w:r w:rsidR="009116D8" w:rsidRPr="009116D8">
        <w:rPr>
          <w:sz w:val="28"/>
          <w:szCs w:val="28"/>
        </w:rPr>
        <w:t xml:space="preserve">Подільського </w:t>
      </w:r>
      <w:r w:rsidRPr="009116D8">
        <w:rPr>
          <w:sz w:val="28"/>
          <w:szCs w:val="28"/>
        </w:rPr>
        <w:t>та Україною</w:t>
      </w:r>
      <w:r w:rsidR="009116D8" w:rsidRPr="009116D8">
        <w:rPr>
          <w:sz w:val="28"/>
          <w:szCs w:val="28"/>
        </w:rPr>
        <w:t xml:space="preserve">, - </w:t>
      </w:r>
    </w:p>
    <w:p w:rsidR="002D1F70" w:rsidRPr="00003691" w:rsidRDefault="00003691" w:rsidP="00003691">
      <w:pPr>
        <w:pStyle w:val="p6"/>
        <w:ind w:firstLine="708"/>
        <w:rPr>
          <w:b/>
          <w:sz w:val="28"/>
          <w:szCs w:val="28"/>
        </w:rPr>
      </w:pPr>
      <w:r>
        <w:rPr>
          <w:b/>
          <w:sz w:val="28"/>
          <w:szCs w:val="28"/>
        </w:rPr>
        <w:t xml:space="preserve">                             </w:t>
      </w:r>
      <w:r w:rsidR="0084665D">
        <w:rPr>
          <w:b/>
          <w:sz w:val="28"/>
          <w:szCs w:val="28"/>
        </w:rPr>
        <w:t xml:space="preserve">  </w:t>
      </w:r>
      <w:r>
        <w:rPr>
          <w:b/>
          <w:sz w:val="28"/>
          <w:szCs w:val="28"/>
        </w:rPr>
        <w:t xml:space="preserve">     </w:t>
      </w:r>
      <w:r w:rsidR="002D1F70" w:rsidRPr="00003691">
        <w:rPr>
          <w:b/>
          <w:sz w:val="28"/>
          <w:szCs w:val="28"/>
        </w:rPr>
        <w:t>міська рада ВИРІШИЛА:</w:t>
      </w:r>
    </w:p>
    <w:p w:rsidR="005317D0" w:rsidRPr="005317D0" w:rsidRDefault="005317D0" w:rsidP="00003691">
      <w:pPr>
        <w:pStyle w:val="rvps6"/>
        <w:shd w:val="clear" w:color="auto" w:fill="FFFFFF"/>
        <w:spacing w:before="0" w:beforeAutospacing="0" w:after="0" w:afterAutospacing="0"/>
        <w:ind w:firstLine="708"/>
        <w:rPr>
          <w:color w:val="000000"/>
          <w:sz w:val="28"/>
          <w:szCs w:val="28"/>
        </w:rPr>
      </w:pPr>
      <w:r w:rsidRPr="00003691">
        <w:rPr>
          <w:rStyle w:val="rvts6"/>
          <w:b/>
          <w:color w:val="000000"/>
          <w:sz w:val="28"/>
          <w:szCs w:val="28"/>
        </w:rPr>
        <w:t>1.</w:t>
      </w:r>
      <w:r w:rsidRPr="005317D0">
        <w:rPr>
          <w:rStyle w:val="rvts6"/>
          <w:color w:val="000000"/>
          <w:sz w:val="28"/>
          <w:szCs w:val="28"/>
        </w:rPr>
        <w:t xml:space="preserve"> Затвердити Положення про звання «Почесний громадянин Могилів</w:t>
      </w:r>
      <w:r w:rsidR="00BB52ED">
        <w:rPr>
          <w:rStyle w:val="rvts6"/>
          <w:color w:val="000000"/>
          <w:sz w:val="28"/>
          <w:szCs w:val="28"/>
        </w:rPr>
        <w:t xml:space="preserve"> </w:t>
      </w:r>
      <w:r w:rsidRPr="005317D0">
        <w:rPr>
          <w:rStyle w:val="rvts6"/>
          <w:color w:val="000000"/>
          <w:sz w:val="28"/>
          <w:szCs w:val="28"/>
        </w:rPr>
        <w:t xml:space="preserve">-Подільської </w:t>
      </w:r>
      <w:r w:rsidR="0084665D">
        <w:rPr>
          <w:rStyle w:val="rvts6"/>
          <w:color w:val="000000"/>
          <w:sz w:val="28"/>
          <w:szCs w:val="28"/>
        </w:rPr>
        <w:t>міської територіальної громади», що додається.</w:t>
      </w:r>
    </w:p>
    <w:p w:rsidR="005317D0" w:rsidRDefault="00EF1061" w:rsidP="00003691">
      <w:pPr>
        <w:spacing w:before="0" w:after="0"/>
        <w:ind w:firstLine="708"/>
        <w:jc w:val="left"/>
      </w:pPr>
      <w:r w:rsidRPr="00003691">
        <w:rPr>
          <w:b/>
        </w:rPr>
        <w:t>2</w:t>
      </w:r>
      <w:r w:rsidR="005317D0" w:rsidRPr="00003691">
        <w:rPr>
          <w:b/>
        </w:rPr>
        <w:t>.</w:t>
      </w:r>
      <w:r w:rsidR="005317D0">
        <w:t xml:space="preserve"> </w:t>
      </w:r>
      <w:r w:rsidR="009C0396">
        <w:t xml:space="preserve">У зв’язку із втратою актуальності рішення </w:t>
      </w:r>
      <w:r w:rsidR="00071ADC">
        <w:t xml:space="preserve">29 сесії </w:t>
      </w:r>
      <w:r w:rsidR="009C0396">
        <w:t>Могилів-Подільської міської ради 7 скликання від 18 жовтня 2018 року №</w:t>
      </w:r>
      <w:r w:rsidR="0084665D">
        <w:t>721</w:t>
      </w:r>
      <w:r w:rsidR="00985F1C">
        <w:t>«</w:t>
      </w:r>
      <w:r w:rsidR="00985F1C" w:rsidRPr="00985F1C">
        <w:t>Про затвердження Положення про присвоєння звання «Почесний громадянин міста Могилева</w:t>
      </w:r>
      <w:r w:rsidR="0084665D">
        <w:t xml:space="preserve"> </w:t>
      </w:r>
      <w:r w:rsidR="00985F1C" w:rsidRPr="00985F1C">
        <w:t>-Подільського»</w:t>
      </w:r>
      <w:r w:rsidR="00985F1C">
        <w:t xml:space="preserve"> </w:t>
      </w:r>
      <w:r w:rsidR="0084665D">
        <w:t>визна</w:t>
      </w:r>
      <w:r w:rsidR="005317D0">
        <w:t>ти таким, що втратило чинність</w:t>
      </w:r>
      <w:r w:rsidR="009C0396">
        <w:t>.</w:t>
      </w:r>
    </w:p>
    <w:p w:rsidR="00003691" w:rsidRDefault="00EF1061" w:rsidP="00003691">
      <w:pPr>
        <w:pStyle w:val="p8"/>
        <w:spacing w:before="0" w:beforeAutospacing="0" w:after="0" w:afterAutospacing="0"/>
        <w:ind w:firstLine="708"/>
        <w:rPr>
          <w:sz w:val="28"/>
          <w:szCs w:val="28"/>
        </w:rPr>
      </w:pPr>
      <w:r w:rsidRPr="00003691">
        <w:rPr>
          <w:b/>
          <w:sz w:val="28"/>
          <w:szCs w:val="28"/>
        </w:rPr>
        <w:t>3</w:t>
      </w:r>
      <w:r w:rsidR="009116D8" w:rsidRPr="00003691">
        <w:rPr>
          <w:b/>
          <w:sz w:val="28"/>
          <w:szCs w:val="28"/>
        </w:rPr>
        <w:t>.</w:t>
      </w:r>
      <w:r w:rsidR="009116D8">
        <w:rPr>
          <w:sz w:val="28"/>
          <w:szCs w:val="28"/>
        </w:rPr>
        <w:t xml:space="preserve"> </w:t>
      </w:r>
      <w:r w:rsidR="002D1F70" w:rsidRPr="00092E3A">
        <w:rPr>
          <w:sz w:val="28"/>
          <w:szCs w:val="28"/>
        </w:rPr>
        <w:t>Контроль за виконанням даного рішення покласти на</w:t>
      </w:r>
      <w:r w:rsidR="002D1F70">
        <w:rPr>
          <w:sz w:val="28"/>
          <w:szCs w:val="28"/>
        </w:rPr>
        <w:t xml:space="preserve"> заступника міського голови з питань діяльності виконавчих органів Слободянюка М.В. </w:t>
      </w:r>
      <w:r w:rsidR="002D1F70" w:rsidRPr="00092E3A">
        <w:rPr>
          <w:sz w:val="28"/>
          <w:szCs w:val="28"/>
        </w:rPr>
        <w:t xml:space="preserve"> </w:t>
      </w:r>
    </w:p>
    <w:p w:rsidR="002D1F70" w:rsidRDefault="002D1F70" w:rsidP="00003691">
      <w:pPr>
        <w:pStyle w:val="p8"/>
        <w:spacing w:before="0" w:beforeAutospacing="0" w:after="0" w:afterAutospacing="0"/>
        <w:rPr>
          <w:sz w:val="28"/>
          <w:szCs w:val="28"/>
        </w:rPr>
      </w:pPr>
      <w:r w:rsidRPr="00092E3A">
        <w:rPr>
          <w:sz w:val="28"/>
          <w:szCs w:val="28"/>
        </w:rPr>
        <w:t>та на постійну комісію місь</w:t>
      </w:r>
      <w:r w:rsidR="00003691">
        <w:rPr>
          <w:sz w:val="28"/>
          <w:szCs w:val="28"/>
        </w:rPr>
        <w:t xml:space="preserve">кої ради з гуманітарних питань </w:t>
      </w:r>
      <w:r w:rsidRPr="00092E3A">
        <w:rPr>
          <w:sz w:val="28"/>
          <w:szCs w:val="28"/>
        </w:rPr>
        <w:t>(</w:t>
      </w:r>
      <w:r>
        <w:rPr>
          <w:sz w:val="28"/>
          <w:szCs w:val="28"/>
        </w:rPr>
        <w:t>Чепелюк В.І</w:t>
      </w:r>
      <w:r w:rsidRPr="00092E3A">
        <w:rPr>
          <w:sz w:val="28"/>
          <w:szCs w:val="28"/>
        </w:rPr>
        <w:t>.).</w:t>
      </w:r>
    </w:p>
    <w:p w:rsidR="0084665D" w:rsidRDefault="0084665D" w:rsidP="00003691">
      <w:pPr>
        <w:pStyle w:val="p8"/>
        <w:spacing w:before="0" w:beforeAutospacing="0" w:after="0" w:afterAutospacing="0"/>
        <w:rPr>
          <w:sz w:val="28"/>
          <w:szCs w:val="28"/>
        </w:rPr>
      </w:pPr>
    </w:p>
    <w:p w:rsidR="0084665D" w:rsidRDefault="0084665D" w:rsidP="00003691">
      <w:pPr>
        <w:pStyle w:val="p8"/>
        <w:spacing w:before="0" w:beforeAutospacing="0" w:after="0" w:afterAutospacing="0"/>
        <w:rPr>
          <w:sz w:val="28"/>
          <w:szCs w:val="28"/>
        </w:rPr>
      </w:pPr>
    </w:p>
    <w:p w:rsidR="0084665D" w:rsidRDefault="0084665D" w:rsidP="00003691">
      <w:pPr>
        <w:pStyle w:val="p8"/>
        <w:spacing w:before="0" w:beforeAutospacing="0" w:after="0" w:afterAutospacing="0"/>
        <w:rPr>
          <w:sz w:val="28"/>
          <w:szCs w:val="28"/>
        </w:rPr>
      </w:pPr>
    </w:p>
    <w:p w:rsidR="0084665D" w:rsidRDefault="0084665D" w:rsidP="00003691">
      <w:pPr>
        <w:pStyle w:val="p8"/>
        <w:spacing w:before="0" w:beforeAutospacing="0" w:after="0" w:afterAutospacing="0"/>
        <w:rPr>
          <w:sz w:val="28"/>
          <w:szCs w:val="28"/>
        </w:rPr>
      </w:pPr>
    </w:p>
    <w:p w:rsidR="0084665D" w:rsidRPr="0084665D" w:rsidRDefault="0084665D" w:rsidP="0084665D">
      <w:pPr>
        <w:spacing w:before="0" w:after="0"/>
        <w:ind w:firstLine="360"/>
        <w:jc w:val="left"/>
        <w:rPr>
          <w:snapToGrid/>
          <w:lang w:val="en-US" w:eastAsia="ru-RU"/>
        </w:rPr>
      </w:pPr>
      <w:r w:rsidRPr="0084665D">
        <w:rPr>
          <w:snapToGrid/>
          <w:lang w:eastAsia="ru-RU"/>
        </w:rPr>
        <w:t xml:space="preserve">         Міський голова  </w:t>
      </w:r>
      <w:r w:rsidRPr="0084665D">
        <w:rPr>
          <w:snapToGrid/>
          <w:lang w:eastAsia="ru-RU"/>
        </w:rPr>
        <w:tab/>
      </w:r>
      <w:r w:rsidRPr="0084665D">
        <w:rPr>
          <w:snapToGrid/>
          <w:lang w:eastAsia="ru-RU"/>
        </w:rPr>
        <w:tab/>
      </w:r>
      <w:r w:rsidRPr="0084665D">
        <w:rPr>
          <w:snapToGrid/>
          <w:lang w:eastAsia="ru-RU"/>
        </w:rPr>
        <w:tab/>
        <w:t xml:space="preserve">   </w:t>
      </w:r>
      <w:r w:rsidRPr="0084665D">
        <w:rPr>
          <w:snapToGrid/>
          <w:lang w:eastAsia="ru-RU"/>
        </w:rPr>
        <w:tab/>
        <w:t xml:space="preserve">        Геннадій ГЛУХМАНЮК</w:t>
      </w:r>
    </w:p>
    <w:p w:rsidR="0084665D" w:rsidRDefault="0084665D" w:rsidP="00003691">
      <w:pPr>
        <w:pStyle w:val="p8"/>
        <w:spacing w:before="0" w:beforeAutospacing="0" w:after="0" w:afterAutospacing="0"/>
        <w:rPr>
          <w:sz w:val="28"/>
          <w:szCs w:val="28"/>
        </w:rPr>
      </w:pPr>
    </w:p>
    <w:p w:rsidR="0084665D" w:rsidRPr="00092E3A" w:rsidRDefault="0084665D" w:rsidP="00003691">
      <w:pPr>
        <w:pStyle w:val="p8"/>
        <w:spacing w:before="0" w:beforeAutospacing="0" w:after="0" w:afterAutospacing="0"/>
        <w:rPr>
          <w:sz w:val="28"/>
          <w:szCs w:val="28"/>
        </w:rPr>
      </w:pPr>
    </w:p>
    <w:p w:rsidR="002D1F70" w:rsidRDefault="002D1F70" w:rsidP="009116D8">
      <w:pPr>
        <w:ind w:firstLine="0"/>
      </w:pPr>
    </w:p>
    <w:p w:rsidR="0084665D" w:rsidRDefault="0084665D" w:rsidP="009116D8">
      <w:pPr>
        <w:ind w:firstLine="0"/>
      </w:pPr>
    </w:p>
    <w:p w:rsidR="002819F2" w:rsidRPr="001A3F3B" w:rsidRDefault="0084665D" w:rsidP="001A3F3B">
      <w:pPr>
        <w:ind w:left="4536" w:firstLine="0"/>
        <w:jc w:val="center"/>
        <w:rPr>
          <w:lang w:eastAsia="uk-UA"/>
        </w:rPr>
      </w:pPr>
      <w:r>
        <w:rPr>
          <w:lang w:eastAsia="uk-UA"/>
        </w:rPr>
        <w:lastRenderedPageBreak/>
        <w:t xml:space="preserve">         </w:t>
      </w:r>
      <w:r w:rsidR="00BB52ED">
        <w:rPr>
          <w:lang w:eastAsia="uk-UA"/>
        </w:rPr>
        <w:t xml:space="preserve">  </w:t>
      </w:r>
      <w:r>
        <w:rPr>
          <w:lang w:eastAsia="uk-UA"/>
        </w:rPr>
        <w:t xml:space="preserve">  </w:t>
      </w:r>
      <w:r w:rsidR="002819F2" w:rsidRPr="001A3F3B">
        <w:rPr>
          <w:lang w:eastAsia="uk-UA"/>
        </w:rPr>
        <w:t>Додаток</w:t>
      </w:r>
    </w:p>
    <w:p w:rsidR="0084665D" w:rsidRDefault="0084665D" w:rsidP="00055D0A">
      <w:pPr>
        <w:ind w:left="4536" w:firstLine="0"/>
        <w:jc w:val="center"/>
        <w:rPr>
          <w:lang w:eastAsia="uk-UA"/>
        </w:rPr>
      </w:pPr>
      <w:r>
        <w:rPr>
          <w:lang w:eastAsia="uk-UA"/>
        </w:rPr>
        <w:t xml:space="preserve">           </w:t>
      </w:r>
      <w:r w:rsidR="002819F2" w:rsidRPr="001A3F3B">
        <w:rPr>
          <w:lang w:eastAsia="uk-UA"/>
        </w:rPr>
        <w:t xml:space="preserve">до рішення </w:t>
      </w:r>
      <w:r>
        <w:rPr>
          <w:lang w:eastAsia="uk-UA"/>
        </w:rPr>
        <w:t xml:space="preserve">35 </w:t>
      </w:r>
      <w:r w:rsidR="002819F2" w:rsidRPr="001A3F3B">
        <w:rPr>
          <w:lang w:eastAsia="uk-UA"/>
        </w:rPr>
        <w:t xml:space="preserve">сесії </w:t>
      </w:r>
    </w:p>
    <w:p w:rsidR="0084665D" w:rsidRDefault="0084665D" w:rsidP="0084665D">
      <w:pPr>
        <w:ind w:left="4536" w:firstLine="0"/>
        <w:jc w:val="center"/>
        <w:rPr>
          <w:lang w:eastAsia="uk-UA"/>
        </w:rPr>
      </w:pPr>
      <w:r>
        <w:rPr>
          <w:lang w:eastAsia="uk-UA"/>
        </w:rPr>
        <w:t xml:space="preserve">         </w:t>
      </w:r>
      <w:r w:rsidR="003C5EB2">
        <w:rPr>
          <w:lang w:eastAsia="uk-UA"/>
        </w:rPr>
        <w:t xml:space="preserve"> </w:t>
      </w:r>
      <w:r>
        <w:rPr>
          <w:lang w:eastAsia="uk-UA"/>
        </w:rPr>
        <w:t xml:space="preserve">   </w:t>
      </w:r>
      <w:r w:rsidRPr="00055D0A">
        <w:rPr>
          <w:lang w:eastAsia="uk-UA"/>
        </w:rPr>
        <w:t>міської ради</w:t>
      </w:r>
      <w:r w:rsidR="002819F2" w:rsidRPr="001A3F3B">
        <w:rPr>
          <w:lang w:eastAsia="uk-UA"/>
        </w:rPr>
        <w:t xml:space="preserve"> </w:t>
      </w:r>
      <w:r w:rsidRPr="001A3F3B">
        <w:rPr>
          <w:lang w:eastAsia="uk-UA"/>
        </w:rPr>
        <w:t>8 скликання</w:t>
      </w:r>
    </w:p>
    <w:p w:rsidR="002819F2" w:rsidRPr="001A3F3B" w:rsidRDefault="0084665D" w:rsidP="00055D0A">
      <w:pPr>
        <w:ind w:left="4536" w:firstLine="0"/>
        <w:jc w:val="center"/>
        <w:rPr>
          <w:lang w:eastAsia="uk-UA"/>
        </w:rPr>
      </w:pPr>
      <w:r>
        <w:rPr>
          <w:lang w:eastAsia="uk-UA"/>
        </w:rPr>
        <w:t xml:space="preserve">              </w:t>
      </w:r>
      <w:r w:rsidR="00055D0A" w:rsidRPr="00055D0A">
        <w:rPr>
          <w:lang w:eastAsia="uk-UA"/>
        </w:rPr>
        <w:t>від</w:t>
      </w:r>
      <w:r w:rsidR="00055D0A">
        <w:rPr>
          <w:lang w:eastAsia="uk-UA"/>
        </w:rPr>
        <w:t xml:space="preserve"> </w:t>
      </w:r>
      <w:r>
        <w:rPr>
          <w:lang w:eastAsia="uk-UA"/>
        </w:rPr>
        <w:t>31.08.</w:t>
      </w:r>
      <w:r w:rsidR="00BA58B0">
        <w:rPr>
          <w:lang w:eastAsia="uk-UA"/>
        </w:rPr>
        <w:t>2023 року №</w:t>
      </w:r>
      <w:r>
        <w:rPr>
          <w:lang w:eastAsia="uk-UA"/>
        </w:rPr>
        <w:t>803</w:t>
      </w:r>
      <w:r w:rsidR="002819F2" w:rsidRPr="001A3F3B">
        <w:rPr>
          <w:lang w:eastAsia="uk-UA"/>
        </w:rPr>
        <w:t xml:space="preserve">                                                  </w:t>
      </w:r>
    </w:p>
    <w:p w:rsidR="002819F2" w:rsidRDefault="002819F2" w:rsidP="002819F2">
      <w:pPr>
        <w:spacing w:after="0"/>
        <w:rPr>
          <w:lang w:eastAsia="uk-UA"/>
        </w:rPr>
      </w:pPr>
    </w:p>
    <w:p w:rsidR="005317D0" w:rsidRPr="002819F2" w:rsidRDefault="005317D0" w:rsidP="00985F1C">
      <w:pPr>
        <w:spacing w:after="0"/>
        <w:ind w:firstLine="0"/>
        <w:jc w:val="center"/>
        <w:rPr>
          <w:b/>
          <w:bCs/>
        </w:rPr>
      </w:pPr>
      <w:r w:rsidRPr="002819F2">
        <w:rPr>
          <w:b/>
          <w:bCs/>
        </w:rPr>
        <w:t>ПОЛОЖЕННЯ</w:t>
      </w:r>
    </w:p>
    <w:p w:rsidR="005317D0" w:rsidRPr="002819F2" w:rsidRDefault="005317D0" w:rsidP="00985F1C">
      <w:pPr>
        <w:spacing w:after="0"/>
        <w:ind w:firstLine="0"/>
        <w:jc w:val="center"/>
        <w:rPr>
          <w:b/>
          <w:bCs/>
        </w:rPr>
      </w:pPr>
      <w:r w:rsidRPr="002819F2">
        <w:rPr>
          <w:b/>
          <w:bCs/>
        </w:rPr>
        <w:t>про звання «Почесний громадянин</w:t>
      </w:r>
    </w:p>
    <w:p w:rsidR="005317D0" w:rsidRPr="002819F2" w:rsidRDefault="005317D0" w:rsidP="00985F1C">
      <w:pPr>
        <w:spacing w:after="0"/>
        <w:ind w:firstLine="0"/>
        <w:jc w:val="center"/>
        <w:rPr>
          <w:b/>
          <w:bCs/>
        </w:rPr>
      </w:pPr>
      <w:r w:rsidRPr="002819F2">
        <w:rPr>
          <w:b/>
          <w:bCs/>
        </w:rPr>
        <w:t>Могилів-Подільської міської територіальної громади»</w:t>
      </w:r>
    </w:p>
    <w:p w:rsidR="005317D0" w:rsidRDefault="005317D0" w:rsidP="009116D8">
      <w:pPr>
        <w:spacing w:after="120"/>
        <w:ind w:firstLine="0"/>
      </w:pPr>
    </w:p>
    <w:p w:rsidR="005317D0" w:rsidRDefault="005317D0" w:rsidP="009858C5">
      <w:pPr>
        <w:spacing w:before="0" w:after="0"/>
        <w:ind w:firstLine="0"/>
        <w:jc w:val="center"/>
        <w:rPr>
          <w:b/>
          <w:bCs/>
        </w:rPr>
      </w:pPr>
      <w:r w:rsidRPr="005317D0">
        <w:rPr>
          <w:b/>
          <w:bCs/>
        </w:rPr>
        <w:t>1. Загальні положення</w:t>
      </w:r>
    </w:p>
    <w:p w:rsidR="005317D0" w:rsidRPr="000E0523" w:rsidRDefault="005317D0" w:rsidP="009858C5">
      <w:pPr>
        <w:spacing w:before="0" w:after="0"/>
        <w:ind w:firstLine="567"/>
        <w:jc w:val="left"/>
      </w:pPr>
      <w:r w:rsidRPr="0084665D">
        <w:rPr>
          <w:b/>
        </w:rPr>
        <w:t>1.1.</w:t>
      </w:r>
      <w:r w:rsidRPr="000E0523">
        <w:t xml:space="preserve"> Звання «Почесний громадянин </w:t>
      </w:r>
      <w:r w:rsidR="000E0523">
        <w:t>Могилів-Подільської міської територіальної громади</w:t>
      </w:r>
      <w:r w:rsidRPr="000E0523">
        <w:t xml:space="preserve">» </w:t>
      </w:r>
      <w:r w:rsidR="00DC3A94">
        <w:t xml:space="preserve">присвоюється </w:t>
      </w:r>
      <w:r w:rsidRPr="000E0523">
        <w:t xml:space="preserve">враховуючи світову та вітчизняну практику відзначення видатних осіб, продовжуючи історичні традиції </w:t>
      </w:r>
      <w:r w:rsidR="000E0523">
        <w:t>Могилів-Подільської міської територіальної громади</w:t>
      </w:r>
      <w:r w:rsidRPr="000E0523">
        <w:t xml:space="preserve">, з метою прижиттєвого вшанування та відзнаки особистостей, які зробили вагомий внесок у розвиток </w:t>
      </w:r>
      <w:r w:rsidR="000E0523">
        <w:t>Могилів-Подільської міської територіальної громади</w:t>
      </w:r>
      <w:r w:rsidRPr="000E0523">
        <w:t>, в знак великої поваги до їх громадської діяльності.</w:t>
      </w:r>
    </w:p>
    <w:p w:rsidR="005317D0" w:rsidRPr="000E0523" w:rsidRDefault="005317D0" w:rsidP="009858C5">
      <w:pPr>
        <w:spacing w:before="0" w:after="0"/>
        <w:ind w:firstLine="567"/>
        <w:jc w:val="left"/>
      </w:pPr>
      <w:r w:rsidRPr="0084665D">
        <w:rPr>
          <w:b/>
        </w:rPr>
        <w:t>1.2.</w:t>
      </w:r>
      <w:r w:rsidRPr="000E0523">
        <w:t xml:space="preserve"> </w:t>
      </w:r>
      <w:r w:rsidR="00DC3A94">
        <w:t>П</w:t>
      </w:r>
      <w:r w:rsidRPr="000E0523">
        <w:t xml:space="preserve">орядок розгляду кандидатур на присвоєння звання «Почесний громадянин </w:t>
      </w:r>
      <w:r w:rsidR="000E0523">
        <w:t>Могилів-Подільської міської територіальної громади</w:t>
      </w:r>
      <w:r w:rsidRPr="000E0523">
        <w:t>», присвоєння та позбавлення цього звання</w:t>
      </w:r>
      <w:r w:rsidR="00DC3A94">
        <w:t xml:space="preserve"> визначається </w:t>
      </w:r>
      <w:r w:rsidR="00DC3A94" w:rsidRPr="000E0523">
        <w:t xml:space="preserve">Положенням про звання «Почесний громадянин </w:t>
      </w:r>
      <w:r w:rsidR="00DC3A94">
        <w:t>Могилів-Подільської міської територіальної громади</w:t>
      </w:r>
      <w:r w:rsidR="00DC3A94" w:rsidRPr="000E0523">
        <w:t>» (далі - Положення)</w:t>
      </w:r>
      <w:r w:rsidR="00DC3A94">
        <w:t>.</w:t>
      </w:r>
    </w:p>
    <w:p w:rsidR="005317D0" w:rsidRPr="000E0523" w:rsidRDefault="005317D0" w:rsidP="009858C5">
      <w:pPr>
        <w:spacing w:before="0" w:after="0"/>
        <w:ind w:firstLine="567"/>
        <w:jc w:val="left"/>
      </w:pPr>
      <w:r w:rsidRPr="0084665D">
        <w:rPr>
          <w:b/>
        </w:rPr>
        <w:t>1.3.</w:t>
      </w:r>
      <w:r w:rsidRPr="000E0523">
        <w:t xml:space="preserve"> Звання «Почесний громадянин </w:t>
      </w:r>
      <w:r w:rsidR="000E0523">
        <w:t>Могилів-Подільської міської територіальної громади</w:t>
      </w:r>
      <w:r w:rsidRPr="000E0523">
        <w:t xml:space="preserve">» є найвищою відзнакою </w:t>
      </w:r>
      <w:r w:rsidR="000E0523">
        <w:t>Могилів-Подільської міської територіальної громади</w:t>
      </w:r>
      <w:r w:rsidRPr="000E0523">
        <w:t xml:space="preserve">, яке присвоюється громадянам України та інших держав, які своєю професійною та громадською діяльністю зробили вагомий внесок у розвиток </w:t>
      </w:r>
      <w:r w:rsidR="000E0523">
        <w:t>Могилів-Подільської міської територіальної громади</w:t>
      </w:r>
      <w:r w:rsidRPr="000E0523">
        <w:t>, що сприяло піднесенню його авторитету на місцевому, державному або міжнародному рівні.</w:t>
      </w:r>
    </w:p>
    <w:p w:rsidR="005317D0" w:rsidRDefault="005317D0" w:rsidP="009858C5">
      <w:pPr>
        <w:spacing w:before="0" w:after="0"/>
        <w:ind w:firstLine="567"/>
        <w:jc w:val="left"/>
      </w:pPr>
      <w:r w:rsidRPr="0084665D">
        <w:rPr>
          <w:b/>
        </w:rPr>
        <w:t>1.4.</w:t>
      </w:r>
      <w:r w:rsidRPr="000E0523">
        <w:t xml:space="preserve"> Звання «Почесний громадянин </w:t>
      </w:r>
      <w:r w:rsidR="000E0523">
        <w:t>Могилів-Подільської міської територіальної громади</w:t>
      </w:r>
      <w:r w:rsidRPr="000E0523">
        <w:t>» присвоюється лише один раз за життя і є довічним.</w:t>
      </w:r>
    </w:p>
    <w:p w:rsidR="00DC3A94" w:rsidRDefault="00DC3A94" w:rsidP="009858C5">
      <w:pPr>
        <w:spacing w:before="0" w:after="0"/>
        <w:ind w:firstLine="567"/>
      </w:pPr>
    </w:p>
    <w:p w:rsidR="00DC3A94" w:rsidRPr="00DC3A94" w:rsidRDefault="00DC3A94" w:rsidP="0021477A">
      <w:pPr>
        <w:spacing w:after="120"/>
        <w:ind w:firstLine="0"/>
        <w:jc w:val="center"/>
        <w:rPr>
          <w:b/>
          <w:bCs/>
        </w:rPr>
      </w:pPr>
      <w:r w:rsidRPr="00DC3A94">
        <w:rPr>
          <w:b/>
          <w:bCs/>
        </w:rPr>
        <w:t>2. Право та підстави для присвоєння звання «Почесний громадянин Могилів-Подільської міської територіальної громади»</w:t>
      </w:r>
    </w:p>
    <w:p w:rsidR="00DC3A94" w:rsidRDefault="00DC3A94" w:rsidP="009858C5">
      <w:pPr>
        <w:spacing w:before="0" w:after="0"/>
        <w:ind w:firstLine="567"/>
        <w:jc w:val="left"/>
      </w:pPr>
      <w:r w:rsidRPr="0084665D">
        <w:rPr>
          <w:b/>
        </w:rPr>
        <w:t>2.1.</w:t>
      </w:r>
      <w:r>
        <w:t xml:space="preserve"> Право присвоєння звання «Почесний громадянин </w:t>
      </w:r>
      <w:r w:rsidR="00357E83">
        <w:t>Могилів-Подільської міської територіальної громади</w:t>
      </w:r>
      <w:r>
        <w:t xml:space="preserve">» належить виключно </w:t>
      </w:r>
      <w:r w:rsidR="00357E83">
        <w:t>Могилів-Подільській</w:t>
      </w:r>
      <w:r>
        <w:t xml:space="preserve"> міській раді </w:t>
      </w:r>
      <w:r w:rsidR="00357E83">
        <w:t>Вінницької</w:t>
      </w:r>
      <w:r>
        <w:t xml:space="preserve"> області (далі </w:t>
      </w:r>
      <w:r w:rsidR="00357E83">
        <w:t>– Могилів-Подільська</w:t>
      </w:r>
      <w:r>
        <w:t xml:space="preserve"> міська рада).</w:t>
      </w:r>
    </w:p>
    <w:p w:rsidR="00DC3A94" w:rsidRDefault="0084665D" w:rsidP="009858C5">
      <w:pPr>
        <w:spacing w:before="0" w:after="0"/>
        <w:ind w:firstLine="567"/>
        <w:jc w:val="left"/>
        <w:rPr>
          <w:rStyle w:val="rvts6"/>
          <w:color w:val="000000"/>
        </w:rPr>
      </w:pPr>
      <w:r w:rsidRPr="0084665D">
        <w:rPr>
          <w:b/>
        </w:rPr>
        <w:t>2.2.</w:t>
      </w:r>
      <w:r>
        <w:t xml:space="preserve"> </w:t>
      </w:r>
      <w:r w:rsidR="00DC3A94">
        <w:t xml:space="preserve">Затвердження кандидатур на присвоєння звання «Почесний громадянин </w:t>
      </w:r>
      <w:r w:rsidR="00357E83">
        <w:t>Могилів-Подільської міської територіальної громади</w:t>
      </w:r>
      <w:r w:rsidR="00DC3A94">
        <w:t xml:space="preserve">» здійснюється рішенням </w:t>
      </w:r>
      <w:r w:rsidR="00357E83">
        <w:t xml:space="preserve">Могилів-Подільської </w:t>
      </w:r>
      <w:r w:rsidR="00DC3A94">
        <w:t>міської ради</w:t>
      </w:r>
      <w:r w:rsidR="00357E83">
        <w:t xml:space="preserve"> за результатом розгляду подання </w:t>
      </w:r>
      <w:r w:rsidR="0021477A" w:rsidRPr="0021477A">
        <w:rPr>
          <w:rStyle w:val="rvts6"/>
          <w:color w:val="000000"/>
        </w:rPr>
        <w:t>комісі</w:t>
      </w:r>
      <w:r w:rsidR="00285F75">
        <w:rPr>
          <w:rStyle w:val="rvts6"/>
          <w:color w:val="000000"/>
        </w:rPr>
        <w:t>єю</w:t>
      </w:r>
      <w:r w:rsidR="00453B84">
        <w:rPr>
          <w:rStyle w:val="rvts6"/>
          <w:color w:val="000000"/>
        </w:rPr>
        <w:t xml:space="preserve"> з питань нагород при </w:t>
      </w:r>
      <w:r w:rsidR="00285F75">
        <w:rPr>
          <w:rStyle w:val="rvts6"/>
          <w:color w:val="000000"/>
        </w:rPr>
        <w:t>В</w:t>
      </w:r>
      <w:r w:rsidR="0021477A" w:rsidRPr="0021477A">
        <w:rPr>
          <w:rStyle w:val="rvts6"/>
          <w:color w:val="000000"/>
        </w:rPr>
        <w:t xml:space="preserve">иконавчому комітеті </w:t>
      </w:r>
      <w:r w:rsidR="0021477A">
        <w:rPr>
          <w:rStyle w:val="rvts6"/>
          <w:color w:val="000000"/>
        </w:rPr>
        <w:t xml:space="preserve">Могилів-Подільської </w:t>
      </w:r>
      <w:r w:rsidR="0021477A" w:rsidRPr="0021477A">
        <w:rPr>
          <w:rStyle w:val="rvts6"/>
          <w:color w:val="000000"/>
        </w:rPr>
        <w:t>міської ради</w:t>
      </w:r>
      <w:r w:rsidR="00251721">
        <w:rPr>
          <w:rStyle w:val="rvts6"/>
          <w:color w:val="000000"/>
        </w:rPr>
        <w:t>.</w:t>
      </w:r>
    </w:p>
    <w:p w:rsidR="00DC3A94" w:rsidRDefault="00DC3A94" w:rsidP="009858C5">
      <w:pPr>
        <w:spacing w:before="0" w:after="0"/>
        <w:ind w:firstLine="567"/>
        <w:jc w:val="left"/>
      </w:pPr>
      <w:r w:rsidRPr="0084665D">
        <w:rPr>
          <w:b/>
        </w:rPr>
        <w:t>2.3.</w:t>
      </w:r>
      <w:r>
        <w:t xml:space="preserve"> Підставами для присвоєння звання «Почесний громадянин </w:t>
      </w:r>
      <w:r w:rsidR="00307CD8">
        <w:t>Могилів</w:t>
      </w:r>
      <w:r w:rsidR="00BB52ED">
        <w:t xml:space="preserve"> </w:t>
      </w:r>
      <w:r w:rsidR="00307CD8">
        <w:t>-Подільської міської територіальної громади</w:t>
      </w:r>
      <w:r>
        <w:t>» є:</w:t>
      </w:r>
    </w:p>
    <w:p w:rsidR="00BA58B0" w:rsidRDefault="00BA58B0" w:rsidP="009858C5">
      <w:pPr>
        <w:spacing w:before="0" w:after="0"/>
        <w:ind w:firstLine="567"/>
        <w:jc w:val="left"/>
      </w:pPr>
    </w:p>
    <w:p w:rsidR="00DC3A94" w:rsidRDefault="00DC3A94" w:rsidP="009858C5">
      <w:pPr>
        <w:spacing w:before="0" w:after="0"/>
        <w:ind w:firstLine="567"/>
        <w:jc w:val="left"/>
      </w:pPr>
      <w:r w:rsidRPr="00285F75">
        <w:rPr>
          <w:b/>
        </w:rPr>
        <w:lastRenderedPageBreak/>
        <w:t>2.3.1</w:t>
      </w:r>
      <w:r w:rsidR="00285F75" w:rsidRPr="00285F75">
        <w:rPr>
          <w:b/>
        </w:rPr>
        <w:t>.</w:t>
      </w:r>
      <w:r>
        <w:t xml:space="preserve"> видатні заслуги в галузі науки, техніки, культури, мистецтва, фізичної культури та спорту, виховання та освіти, охорони здоров</w:t>
      </w:r>
      <w:r w:rsidR="00BB52ED">
        <w:t>’</w:t>
      </w:r>
      <w:r>
        <w:t>я, охорони навколишнього середовища та забезпечення екологічної безпеки, охорони культурної спадщини, задоволення духовних потреб, інтересів, ідеалів людей, зберігання та відродження духовних цінностей, зміцнення миру та міжнародного співробітництва, розвитку економіки та виробництва, містобудування та архітектури, охорони правопорядку та громадської безпеки, укріплення демократії та захисту прав людини і громадянина та в інших сферах життєдіяльності суспільства;</w:t>
      </w:r>
    </w:p>
    <w:p w:rsidR="00DC3A94" w:rsidRDefault="00DC3A94" w:rsidP="009858C5">
      <w:pPr>
        <w:spacing w:before="0" w:after="0"/>
        <w:ind w:firstLine="567"/>
        <w:jc w:val="left"/>
      </w:pPr>
      <w:r w:rsidRPr="00285F75">
        <w:rPr>
          <w:b/>
        </w:rPr>
        <w:t>2.3.2</w:t>
      </w:r>
      <w:r w:rsidR="00285F75" w:rsidRPr="00285F75">
        <w:rPr>
          <w:b/>
        </w:rPr>
        <w:t>.</w:t>
      </w:r>
      <w:r>
        <w:t xml:space="preserve"> особиста мужність та героїзм, проявлені під час виконання службового та громадянського обов</w:t>
      </w:r>
      <w:r w:rsidR="00E04B8C">
        <w:t>’</w:t>
      </w:r>
      <w:r>
        <w:t xml:space="preserve">язку на благо України та </w:t>
      </w:r>
      <w:r w:rsidR="00357E83" w:rsidRPr="005317D0">
        <w:rPr>
          <w:rStyle w:val="rvts6"/>
          <w:color w:val="000000"/>
        </w:rPr>
        <w:t>Могилів</w:t>
      </w:r>
      <w:r w:rsidR="009858C5">
        <w:rPr>
          <w:rStyle w:val="rvts6"/>
          <w:color w:val="000000"/>
        </w:rPr>
        <w:t xml:space="preserve"> </w:t>
      </w:r>
      <w:r w:rsidR="00357E83" w:rsidRPr="005317D0">
        <w:rPr>
          <w:rStyle w:val="rvts6"/>
          <w:color w:val="000000"/>
        </w:rPr>
        <w:t>-Подільської міської територіальної громади</w:t>
      </w:r>
      <w:r>
        <w:t>;</w:t>
      </w:r>
    </w:p>
    <w:p w:rsidR="00DC3A94" w:rsidRDefault="00DC3A94" w:rsidP="009858C5">
      <w:pPr>
        <w:spacing w:before="0" w:after="0"/>
        <w:ind w:firstLine="567"/>
        <w:jc w:val="left"/>
      </w:pPr>
      <w:r w:rsidRPr="00285F75">
        <w:rPr>
          <w:b/>
        </w:rPr>
        <w:t>2.3.3</w:t>
      </w:r>
      <w:r w:rsidR="00285F75" w:rsidRPr="00285F75">
        <w:rPr>
          <w:b/>
        </w:rPr>
        <w:t>.</w:t>
      </w:r>
      <w:r>
        <w:t xml:space="preserve"> творча та суспільна діяльність, що сприяє розвитку </w:t>
      </w:r>
      <w:r w:rsidR="00357E83" w:rsidRPr="005317D0">
        <w:rPr>
          <w:rStyle w:val="rvts6"/>
          <w:color w:val="000000"/>
        </w:rPr>
        <w:t>Могилів</w:t>
      </w:r>
      <w:r w:rsidR="009858C5">
        <w:rPr>
          <w:rStyle w:val="rvts6"/>
          <w:color w:val="000000"/>
        </w:rPr>
        <w:t xml:space="preserve"> </w:t>
      </w:r>
      <w:r w:rsidR="00357E83" w:rsidRPr="005317D0">
        <w:rPr>
          <w:rStyle w:val="rvts6"/>
          <w:color w:val="000000"/>
        </w:rPr>
        <w:t>-Подільської міської територіальної громади</w:t>
      </w:r>
      <w:r w:rsidR="00307CD8">
        <w:t>.</w:t>
      </w:r>
    </w:p>
    <w:p w:rsidR="00DC3A94" w:rsidRDefault="00DC3A94" w:rsidP="009858C5">
      <w:pPr>
        <w:spacing w:before="0" w:after="0"/>
        <w:ind w:firstLine="567"/>
        <w:jc w:val="left"/>
      </w:pPr>
      <w:r w:rsidRPr="00285F75">
        <w:rPr>
          <w:b/>
        </w:rPr>
        <w:t>2.4.</w:t>
      </w:r>
      <w:r>
        <w:t xml:space="preserve"> Іноземним громадянам звання може присвоюватися також на підставах, пов</w:t>
      </w:r>
      <w:r w:rsidR="00156D9F">
        <w:t>’</w:t>
      </w:r>
      <w:r>
        <w:t>язаних з великою громадсько-політичною значущістю акту присвоєння цього звання конкретній особі.</w:t>
      </w:r>
    </w:p>
    <w:p w:rsidR="00357E83" w:rsidRDefault="00357E83" w:rsidP="00285F75">
      <w:pPr>
        <w:spacing w:before="0" w:after="0"/>
        <w:ind w:firstLine="567"/>
      </w:pPr>
    </w:p>
    <w:p w:rsidR="00307CD8" w:rsidRPr="00307CD8" w:rsidRDefault="00156D9F" w:rsidP="00156D9F">
      <w:pPr>
        <w:tabs>
          <w:tab w:val="left" w:pos="142"/>
          <w:tab w:val="left" w:pos="426"/>
        </w:tabs>
        <w:spacing w:after="120"/>
        <w:ind w:firstLine="0"/>
        <w:jc w:val="left"/>
        <w:rPr>
          <w:b/>
          <w:bCs/>
        </w:rPr>
      </w:pPr>
      <w:r>
        <w:rPr>
          <w:b/>
          <w:bCs/>
        </w:rPr>
        <w:t xml:space="preserve">     </w:t>
      </w:r>
      <w:r w:rsidR="00307CD8" w:rsidRPr="00307CD8">
        <w:rPr>
          <w:b/>
          <w:bCs/>
        </w:rPr>
        <w:t>3. Порядок висування кандидатур на присвоєння звання «Почесний громадянин Могилів-Подільської міської територіальної громади»</w:t>
      </w:r>
    </w:p>
    <w:p w:rsidR="00307CD8" w:rsidRDefault="00307CD8" w:rsidP="00156D9F">
      <w:pPr>
        <w:spacing w:before="0" w:after="0"/>
        <w:ind w:firstLine="426"/>
        <w:jc w:val="left"/>
      </w:pPr>
      <w:r w:rsidRPr="00156D9F">
        <w:rPr>
          <w:b/>
        </w:rPr>
        <w:t>3.1.</w:t>
      </w:r>
      <w:r>
        <w:t xml:space="preserve"> Право висування кандидатур на присвоєння звання «Почесний громадянин Могилів-Подільської міської територіальної громади» належить:</w:t>
      </w:r>
    </w:p>
    <w:p w:rsidR="00307CD8" w:rsidRDefault="00307CD8" w:rsidP="00156D9F">
      <w:pPr>
        <w:spacing w:before="0" w:after="0"/>
        <w:ind w:firstLine="567"/>
        <w:jc w:val="left"/>
      </w:pPr>
      <w:r>
        <w:t>- Могилів-Подільському міському голові;</w:t>
      </w:r>
      <w:r w:rsidR="001B3AA0">
        <w:t xml:space="preserve">  </w:t>
      </w:r>
    </w:p>
    <w:p w:rsidR="00307CD8" w:rsidRDefault="00307CD8" w:rsidP="00156D9F">
      <w:pPr>
        <w:spacing w:before="0" w:after="0"/>
        <w:ind w:firstLine="567"/>
        <w:jc w:val="left"/>
      </w:pPr>
      <w:r>
        <w:t xml:space="preserve">- постійним комісіям </w:t>
      </w:r>
      <w:r w:rsidRPr="005317D0">
        <w:rPr>
          <w:rStyle w:val="rvts6"/>
          <w:color w:val="000000"/>
        </w:rPr>
        <w:t xml:space="preserve">Могилів-Подільської </w:t>
      </w:r>
      <w:r>
        <w:t>міської ради;</w:t>
      </w:r>
    </w:p>
    <w:p w:rsidR="00307CD8" w:rsidRDefault="00307CD8" w:rsidP="00156D9F">
      <w:pPr>
        <w:spacing w:before="0" w:after="0"/>
        <w:ind w:firstLine="567"/>
        <w:jc w:val="left"/>
      </w:pPr>
      <w:r>
        <w:t xml:space="preserve">- депутатським фракціям та групам </w:t>
      </w:r>
      <w:r w:rsidRPr="005317D0">
        <w:rPr>
          <w:rStyle w:val="rvts6"/>
          <w:color w:val="000000"/>
        </w:rPr>
        <w:t xml:space="preserve">Могилів-Подільської міської </w:t>
      </w:r>
      <w:r>
        <w:t>ради;</w:t>
      </w:r>
    </w:p>
    <w:p w:rsidR="00307CD8" w:rsidRDefault="00307CD8" w:rsidP="00156D9F">
      <w:pPr>
        <w:spacing w:before="0" w:after="0"/>
        <w:ind w:firstLine="567"/>
        <w:jc w:val="left"/>
      </w:pPr>
      <w:r>
        <w:t>- юридичним особам (незалежно від форм власності, напрямку діяльності та місцезнаходження);</w:t>
      </w:r>
    </w:p>
    <w:p w:rsidR="00307CD8" w:rsidRDefault="00307CD8" w:rsidP="00156D9F">
      <w:pPr>
        <w:spacing w:before="0" w:after="0"/>
        <w:ind w:firstLine="567"/>
        <w:jc w:val="left"/>
      </w:pPr>
      <w:r>
        <w:t>- трудовим колективам підприємств, установ та організацій Могилів-Подільської міської територіальної громади, їх профспілковим комітетам, зборам громадян (за умов підтвердження легітимності зборів колективів, громадян);</w:t>
      </w:r>
    </w:p>
    <w:p w:rsidR="00307CD8" w:rsidRDefault="00307CD8" w:rsidP="00156D9F">
      <w:pPr>
        <w:spacing w:before="0" w:after="0"/>
        <w:ind w:firstLine="426"/>
        <w:jc w:val="left"/>
      </w:pPr>
      <w:r>
        <w:t>- юридичним особам - релігійним організаціям України (релігійним громадам, управлінням і центрам, монастирям, релігійним братствам, місіонерським товариствам (місіям), духовним навчальним закладам, а також об</w:t>
      </w:r>
      <w:r w:rsidR="00453B84">
        <w:t>’</w:t>
      </w:r>
      <w:r>
        <w:t>єднанням, що складаються з вищезазначених релігійних організацій);</w:t>
      </w:r>
    </w:p>
    <w:p w:rsidR="00307CD8" w:rsidRDefault="00307CD8" w:rsidP="00156D9F">
      <w:pPr>
        <w:spacing w:before="0" w:after="0"/>
        <w:ind w:firstLine="567"/>
        <w:jc w:val="left"/>
      </w:pPr>
      <w:r>
        <w:t>- фізичним особам (за умов підтримки їх клопотання юридичними особами, громадськими об</w:t>
      </w:r>
      <w:r w:rsidR="00453B84">
        <w:t>’</w:t>
      </w:r>
      <w:r>
        <w:t>єднаннями чи організаціями тощо).</w:t>
      </w:r>
    </w:p>
    <w:p w:rsidR="00307CD8" w:rsidRDefault="00156D9F" w:rsidP="009858C5">
      <w:pPr>
        <w:tabs>
          <w:tab w:val="left" w:pos="567"/>
        </w:tabs>
        <w:spacing w:before="0" w:after="0"/>
        <w:ind w:firstLine="284"/>
        <w:jc w:val="left"/>
      </w:pPr>
      <w:r>
        <w:rPr>
          <w:b/>
        </w:rPr>
        <w:t xml:space="preserve"> </w:t>
      </w:r>
      <w:r w:rsidR="009858C5">
        <w:rPr>
          <w:b/>
        </w:rPr>
        <w:t xml:space="preserve">  </w:t>
      </w:r>
      <w:r w:rsidR="00307CD8" w:rsidRPr="00156D9F">
        <w:rPr>
          <w:b/>
        </w:rPr>
        <w:t>3.2.</w:t>
      </w:r>
      <w:r w:rsidR="00307CD8">
        <w:t xml:space="preserve"> Самовисування на звання «Почесний громадянин Могилів-Подільської міської територіальної громади» не розглядаються.</w:t>
      </w:r>
    </w:p>
    <w:p w:rsidR="00307CD8" w:rsidRDefault="00156D9F" w:rsidP="00156D9F">
      <w:pPr>
        <w:spacing w:before="0" w:after="0"/>
        <w:ind w:firstLine="426"/>
        <w:jc w:val="left"/>
      </w:pPr>
      <w:r>
        <w:rPr>
          <w:b/>
        </w:rPr>
        <w:t xml:space="preserve"> </w:t>
      </w:r>
      <w:r w:rsidR="00307CD8" w:rsidRPr="00156D9F">
        <w:rPr>
          <w:b/>
        </w:rPr>
        <w:t>3.3.</w:t>
      </w:r>
      <w:r w:rsidR="00307CD8">
        <w:t xml:space="preserve"> При висуванні кандидатури на присвоєння звання «Почесний громадянин Могилів-Подільської міської територіальної громади» Могилів</w:t>
      </w:r>
      <w:r w:rsidR="00BB52ED">
        <w:t xml:space="preserve"> </w:t>
      </w:r>
      <w:r w:rsidR="00307CD8">
        <w:t>-Подільському міському голові подаються такі документи:</w:t>
      </w:r>
    </w:p>
    <w:p w:rsidR="009858C5" w:rsidRDefault="009858C5" w:rsidP="00156D9F">
      <w:pPr>
        <w:spacing w:before="0" w:after="0"/>
        <w:ind w:left="567" w:hanging="283"/>
        <w:jc w:val="left"/>
      </w:pPr>
      <w:r>
        <w:rPr>
          <w:b/>
        </w:rPr>
        <w:t xml:space="preserve">   </w:t>
      </w:r>
      <w:r w:rsidR="00307CD8" w:rsidRPr="00156D9F">
        <w:rPr>
          <w:b/>
        </w:rPr>
        <w:t>3.3.1</w:t>
      </w:r>
      <w:r w:rsidR="00156D9F" w:rsidRPr="00156D9F">
        <w:rPr>
          <w:b/>
        </w:rPr>
        <w:t>.</w:t>
      </w:r>
      <w:r w:rsidR="00307CD8">
        <w:t xml:space="preserve"> лист</w:t>
      </w:r>
      <w:r w:rsidR="00BB52ED">
        <w:t xml:space="preserve"> </w:t>
      </w:r>
      <w:r w:rsidR="00307CD8">
        <w:t>-</w:t>
      </w:r>
      <w:r w:rsidR="00BB52ED">
        <w:t xml:space="preserve"> </w:t>
      </w:r>
      <w:r w:rsidR="00307CD8">
        <w:t xml:space="preserve">клопотання із зазначенням підстави (підстав), передбачених </w:t>
      </w:r>
    </w:p>
    <w:p w:rsidR="00307CD8" w:rsidRDefault="009858C5" w:rsidP="009858C5">
      <w:pPr>
        <w:spacing w:before="0" w:after="0"/>
        <w:ind w:left="567" w:hanging="283"/>
        <w:jc w:val="left"/>
      </w:pPr>
      <w:r>
        <w:rPr>
          <w:b/>
        </w:rPr>
        <w:t xml:space="preserve">             </w:t>
      </w:r>
      <w:r>
        <w:t xml:space="preserve">п. 2.3. </w:t>
      </w:r>
      <w:r w:rsidR="00307CD8">
        <w:t>Положення;</w:t>
      </w:r>
    </w:p>
    <w:p w:rsidR="00307CD8" w:rsidRDefault="009858C5" w:rsidP="00156D9F">
      <w:pPr>
        <w:spacing w:before="0" w:after="0"/>
        <w:ind w:left="567" w:hanging="283"/>
        <w:jc w:val="left"/>
      </w:pPr>
      <w:r>
        <w:rPr>
          <w:b/>
        </w:rPr>
        <w:t xml:space="preserve">   </w:t>
      </w:r>
      <w:r w:rsidR="00307CD8" w:rsidRPr="00156D9F">
        <w:rPr>
          <w:b/>
        </w:rPr>
        <w:t>3.3.2</w:t>
      </w:r>
      <w:r w:rsidR="00156D9F">
        <w:rPr>
          <w:b/>
        </w:rPr>
        <w:t>.</w:t>
      </w:r>
      <w:r w:rsidR="00307CD8">
        <w:t xml:space="preserve"> біографічна довідка;</w:t>
      </w:r>
    </w:p>
    <w:p w:rsidR="00F36F67" w:rsidRDefault="00F36F67" w:rsidP="00156D9F">
      <w:pPr>
        <w:spacing w:before="0" w:after="0"/>
        <w:ind w:left="567" w:hanging="283"/>
        <w:jc w:val="left"/>
      </w:pPr>
    </w:p>
    <w:p w:rsidR="00F36F67" w:rsidRDefault="00F36F67" w:rsidP="00156D9F">
      <w:pPr>
        <w:spacing w:before="0" w:after="0"/>
        <w:ind w:left="567" w:hanging="283"/>
        <w:jc w:val="left"/>
      </w:pPr>
    </w:p>
    <w:p w:rsidR="00F36F67" w:rsidRDefault="00F36F67" w:rsidP="00156D9F">
      <w:pPr>
        <w:spacing w:before="0" w:after="0"/>
        <w:ind w:left="567" w:hanging="283"/>
        <w:jc w:val="left"/>
      </w:pPr>
    </w:p>
    <w:p w:rsidR="00307CD8" w:rsidRDefault="009858C5" w:rsidP="00156D9F">
      <w:pPr>
        <w:spacing w:before="0" w:after="0"/>
        <w:ind w:firstLine="284"/>
        <w:jc w:val="left"/>
      </w:pPr>
      <w:r>
        <w:rPr>
          <w:b/>
        </w:rPr>
        <w:t xml:space="preserve">    </w:t>
      </w:r>
      <w:r w:rsidR="00307CD8" w:rsidRPr="00156D9F">
        <w:rPr>
          <w:b/>
        </w:rPr>
        <w:t>3.3.3</w:t>
      </w:r>
      <w:r w:rsidR="00156D9F" w:rsidRPr="00156D9F">
        <w:rPr>
          <w:b/>
        </w:rPr>
        <w:t>.</w:t>
      </w:r>
      <w:r w:rsidR="00307CD8">
        <w:t xml:space="preserve"> відгуки-клопотання юридичних і фізичних осіб, трудових колективів, громадських організацій та зібрань громадян, які підтримують висування цієї кандидатури (відгук-клопотання складається у довільній формі, їх кількість не обмежується).</w:t>
      </w:r>
    </w:p>
    <w:p w:rsidR="00307CD8" w:rsidRDefault="009858C5" w:rsidP="00156D9F">
      <w:pPr>
        <w:spacing w:before="0" w:after="0"/>
        <w:ind w:firstLine="284"/>
        <w:jc w:val="left"/>
      </w:pPr>
      <w:r>
        <w:rPr>
          <w:b/>
        </w:rPr>
        <w:t xml:space="preserve">    </w:t>
      </w:r>
      <w:r w:rsidR="00307CD8" w:rsidRPr="00156D9F">
        <w:rPr>
          <w:b/>
        </w:rPr>
        <w:t>3.4.</w:t>
      </w:r>
      <w:r w:rsidR="00307CD8">
        <w:t xml:space="preserve"> Відгуки-клопотання про підтримання висування кандидатури на присвоєння цього звання можуть надаватися також дорадчими органами Могилів-Подільської міської ради згідно з їх функціями та завданнями.</w:t>
      </w:r>
    </w:p>
    <w:p w:rsidR="00307CD8" w:rsidRDefault="009858C5" w:rsidP="00156D9F">
      <w:pPr>
        <w:spacing w:before="0" w:after="0"/>
        <w:ind w:firstLine="284"/>
        <w:jc w:val="left"/>
      </w:pPr>
      <w:r>
        <w:rPr>
          <w:b/>
        </w:rPr>
        <w:t xml:space="preserve">    </w:t>
      </w:r>
      <w:r w:rsidR="00307CD8" w:rsidRPr="00156D9F">
        <w:rPr>
          <w:b/>
        </w:rPr>
        <w:t>3.5.</w:t>
      </w:r>
      <w:r w:rsidR="00307CD8">
        <w:t xml:space="preserve"> </w:t>
      </w:r>
      <w:r w:rsidR="00C00A38">
        <w:t>Управління</w:t>
      </w:r>
      <w:r w:rsidR="00453B84">
        <w:t>м</w:t>
      </w:r>
      <w:r w:rsidR="00C00A38">
        <w:t xml:space="preserve"> культури та інформаційної діяльності</w:t>
      </w:r>
      <w:r w:rsidR="00307CD8">
        <w:t xml:space="preserve"> Могилів-Подільської міської ради відгуки-клопотання юридичних і фізичних осіб, трудових колективів, громадських організацій та зібрань громадян можуть бути прийняті, як виняток, після надходження до </w:t>
      </w:r>
      <w:r w:rsidR="00C00A38">
        <w:t>Могилів-Подільського</w:t>
      </w:r>
      <w:r w:rsidR="00307CD8">
        <w:t xml:space="preserve"> міського голови листа-клопотання ініціатора висування кандидатур на присвоєння звання «Почесний громадянин Могилів-Подільської міської територіальної громади».</w:t>
      </w:r>
    </w:p>
    <w:p w:rsidR="00307CD8" w:rsidRDefault="00307CD8" w:rsidP="00156D9F">
      <w:pPr>
        <w:spacing w:before="0" w:after="0"/>
        <w:ind w:firstLine="567"/>
        <w:jc w:val="left"/>
      </w:pPr>
      <w:r>
        <w:t xml:space="preserve">Лист-клопотання про присвоєння звання без подання документів, зазначених у п. 3.3. Положення, </w:t>
      </w:r>
      <w:r w:rsidR="00251721" w:rsidRPr="0021477A">
        <w:rPr>
          <w:rStyle w:val="rvts6"/>
          <w:color w:val="000000"/>
        </w:rPr>
        <w:t>коміс</w:t>
      </w:r>
      <w:r w:rsidR="00130EF7">
        <w:rPr>
          <w:rStyle w:val="rvts6"/>
          <w:color w:val="000000"/>
        </w:rPr>
        <w:t>і</w:t>
      </w:r>
      <w:r w:rsidR="00251721">
        <w:rPr>
          <w:rStyle w:val="rvts6"/>
          <w:color w:val="000000"/>
        </w:rPr>
        <w:t>єю</w:t>
      </w:r>
      <w:r w:rsidR="00453B84">
        <w:rPr>
          <w:rStyle w:val="rvts6"/>
          <w:color w:val="000000"/>
        </w:rPr>
        <w:t xml:space="preserve"> з питань нагород при </w:t>
      </w:r>
      <w:r w:rsidR="00BB52ED">
        <w:rPr>
          <w:rStyle w:val="rvts6"/>
          <w:color w:val="000000"/>
        </w:rPr>
        <w:t>В</w:t>
      </w:r>
      <w:r w:rsidR="00251721" w:rsidRPr="0021477A">
        <w:rPr>
          <w:rStyle w:val="rvts6"/>
          <w:color w:val="000000"/>
        </w:rPr>
        <w:t xml:space="preserve">иконавчому комітеті </w:t>
      </w:r>
      <w:r w:rsidR="00251721">
        <w:rPr>
          <w:rStyle w:val="rvts6"/>
          <w:color w:val="000000"/>
        </w:rPr>
        <w:t xml:space="preserve">Могилів-Подільської </w:t>
      </w:r>
      <w:r w:rsidR="00251721" w:rsidRPr="0021477A">
        <w:rPr>
          <w:rStyle w:val="rvts6"/>
          <w:color w:val="000000"/>
        </w:rPr>
        <w:t>міської ради</w:t>
      </w:r>
      <w:r>
        <w:t xml:space="preserve"> не розглядається.</w:t>
      </w:r>
    </w:p>
    <w:p w:rsidR="00357E83" w:rsidRDefault="009858C5" w:rsidP="00156D9F">
      <w:pPr>
        <w:spacing w:before="0" w:after="0"/>
        <w:ind w:firstLine="284"/>
        <w:jc w:val="left"/>
      </w:pPr>
      <w:r>
        <w:rPr>
          <w:b/>
        </w:rPr>
        <w:t xml:space="preserve">    </w:t>
      </w:r>
      <w:r w:rsidR="00307CD8" w:rsidRPr="00156D9F">
        <w:rPr>
          <w:b/>
        </w:rPr>
        <w:t>3.</w:t>
      </w:r>
      <w:r w:rsidR="00C00A38" w:rsidRPr="00156D9F">
        <w:rPr>
          <w:b/>
        </w:rPr>
        <w:t>6</w:t>
      </w:r>
      <w:r w:rsidR="00307CD8" w:rsidRPr="00156D9F">
        <w:rPr>
          <w:b/>
        </w:rPr>
        <w:t>.</w:t>
      </w:r>
      <w:r w:rsidR="00307CD8">
        <w:t xml:space="preserve"> При повторному висуванні кандидатури на присвоєння звання «Почесний громадянин Могилів-Подільської міської територіальної громади» </w:t>
      </w:r>
      <w:r w:rsidR="00C00A38">
        <w:t>Могилів-Подільському</w:t>
      </w:r>
      <w:r w:rsidR="00307CD8">
        <w:t xml:space="preserve"> міському голові має бути поданий оновлений пакет документів.</w:t>
      </w:r>
    </w:p>
    <w:p w:rsidR="009858C5" w:rsidRDefault="009858C5" w:rsidP="00156D9F">
      <w:pPr>
        <w:spacing w:before="0" w:after="0"/>
        <w:ind w:firstLine="284"/>
        <w:jc w:val="left"/>
      </w:pPr>
    </w:p>
    <w:p w:rsidR="00C00A38" w:rsidRPr="00C00A38" w:rsidRDefault="00251721" w:rsidP="0021477A">
      <w:pPr>
        <w:spacing w:after="120"/>
        <w:ind w:firstLine="0"/>
        <w:jc w:val="center"/>
        <w:rPr>
          <w:b/>
          <w:bCs/>
        </w:rPr>
      </w:pPr>
      <w:r>
        <w:rPr>
          <w:b/>
          <w:bCs/>
        </w:rPr>
        <w:t>4</w:t>
      </w:r>
      <w:r w:rsidR="00C00A38" w:rsidRPr="00C00A38">
        <w:rPr>
          <w:b/>
          <w:bCs/>
        </w:rPr>
        <w:t xml:space="preserve">. Розгляд кандидатур на присвоєння звання «Почесний громадянин </w:t>
      </w:r>
      <w:r w:rsidR="00650BF4" w:rsidRPr="00650BF4">
        <w:rPr>
          <w:b/>
          <w:bCs/>
        </w:rPr>
        <w:t>Могилів-Подільської міської територіальної громади</w:t>
      </w:r>
      <w:r w:rsidR="00C00A38" w:rsidRPr="00C00A38">
        <w:rPr>
          <w:b/>
          <w:bCs/>
        </w:rPr>
        <w:t>»</w:t>
      </w:r>
    </w:p>
    <w:p w:rsidR="00C00A38" w:rsidRDefault="009858C5" w:rsidP="009858C5">
      <w:pPr>
        <w:tabs>
          <w:tab w:val="left" w:pos="567"/>
        </w:tabs>
        <w:spacing w:before="0" w:after="0"/>
        <w:ind w:firstLine="0"/>
        <w:jc w:val="left"/>
      </w:pPr>
      <w:r>
        <w:rPr>
          <w:b/>
        </w:rPr>
        <w:t xml:space="preserve">          </w:t>
      </w:r>
      <w:r w:rsidR="00251721" w:rsidRPr="00156D9F">
        <w:rPr>
          <w:b/>
        </w:rPr>
        <w:t>4</w:t>
      </w:r>
      <w:r w:rsidR="00C00A38" w:rsidRPr="00156D9F">
        <w:rPr>
          <w:b/>
        </w:rPr>
        <w:t>.1.</w:t>
      </w:r>
      <w:r w:rsidR="00C00A38">
        <w:t xml:space="preserve"> Розгляд кандидатур на звання «Почесний громадянин </w:t>
      </w:r>
      <w:r w:rsidR="00650BF4">
        <w:t>Могилів</w:t>
      </w:r>
      <w:r w:rsidR="00BB52ED">
        <w:t xml:space="preserve"> </w:t>
      </w:r>
      <w:r w:rsidR="00650BF4">
        <w:t>-Подільської міської територіальної громади</w:t>
      </w:r>
      <w:r w:rsidR="00C00A38">
        <w:t xml:space="preserve">» здійснюється </w:t>
      </w:r>
      <w:r w:rsidR="00251721" w:rsidRPr="0021477A">
        <w:rPr>
          <w:rStyle w:val="rvts6"/>
          <w:color w:val="000000"/>
        </w:rPr>
        <w:t>комісі</w:t>
      </w:r>
      <w:r w:rsidR="00251721">
        <w:rPr>
          <w:rStyle w:val="rvts6"/>
          <w:color w:val="000000"/>
        </w:rPr>
        <w:t>єю</w:t>
      </w:r>
      <w:r w:rsidR="00251721" w:rsidRPr="0021477A">
        <w:rPr>
          <w:rStyle w:val="rvts6"/>
          <w:color w:val="000000"/>
        </w:rPr>
        <w:t xml:space="preserve"> з питань нагород при </w:t>
      </w:r>
      <w:r w:rsidR="00BB52ED">
        <w:rPr>
          <w:rStyle w:val="rvts6"/>
          <w:color w:val="000000"/>
        </w:rPr>
        <w:t>В</w:t>
      </w:r>
      <w:r w:rsidR="00251721" w:rsidRPr="0021477A">
        <w:rPr>
          <w:rStyle w:val="rvts6"/>
          <w:color w:val="000000"/>
        </w:rPr>
        <w:t xml:space="preserve">иконавчому комітеті </w:t>
      </w:r>
      <w:r w:rsidR="00251721">
        <w:rPr>
          <w:rStyle w:val="rvts6"/>
          <w:color w:val="000000"/>
        </w:rPr>
        <w:t xml:space="preserve">Могилів-Подільської </w:t>
      </w:r>
      <w:r w:rsidR="00251721" w:rsidRPr="0021477A">
        <w:rPr>
          <w:rStyle w:val="rvts6"/>
          <w:color w:val="000000"/>
        </w:rPr>
        <w:t>міської ради</w:t>
      </w:r>
      <w:r w:rsidR="00C00A38">
        <w:t>.</w:t>
      </w:r>
    </w:p>
    <w:p w:rsidR="00C00A38" w:rsidRDefault="00251721" w:rsidP="009858C5">
      <w:pPr>
        <w:spacing w:before="0" w:after="0"/>
        <w:ind w:firstLine="709"/>
        <w:jc w:val="left"/>
      </w:pPr>
      <w:r w:rsidRPr="00156D9F">
        <w:rPr>
          <w:b/>
        </w:rPr>
        <w:t>4</w:t>
      </w:r>
      <w:r w:rsidR="00C00A38" w:rsidRPr="00156D9F">
        <w:rPr>
          <w:b/>
        </w:rPr>
        <w:t>.2.</w:t>
      </w:r>
      <w:r w:rsidR="00C00A38">
        <w:t xml:space="preserve"> Попередній розгляд кандидатур на присвоєння звання, прийняття рішення про підтримання кандидатури на присвоєння звання «Почесний громадянин </w:t>
      </w:r>
      <w:r w:rsidR="00650BF4">
        <w:t>Могилів-Подільської міської територіальної громади</w:t>
      </w:r>
      <w:r w:rsidR="00C00A38">
        <w:t xml:space="preserve">» та рекомендації </w:t>
      </w:r>
      <w:r w:rsidR="00650BF4">
        <w:t>Могилів-Подільській</w:t>
      </w:r>
      <w:r w:rsidR="00C00A38">
        <w:t xml:space="preserve"> міській раді щодо його присвоєння відноситься до виключної компетенції </w:t>
      </w:r>
      <w:r w:rsidRPr="0021477A">
        <w:rPr>
          <w:rStyle w:val="rvts6"/>
          <w:color w:val="000000"/>
        </w:rPr>
        <w:t>комісі</w:t>
      </w:r>
      <w:r>
        <w:rPr>
          <w:rStyle w:val="rvts6"/>
          <w:color w:val="000000"/>
        </w:rPr>
        <w:t>ї</w:t>
      </w:r>
      <w:r w:rsidRPr="0021477A">
        <w:rPr>
          <w:rStyle w:val="rvts6"/>
          <w:color w:val="000000"/>
        </w:rPr>
        <w:t xml:space="preserve"> з питань нагород при </w:t>
      </w:r>
      <w:r w:rsidR="00BB52ED">
        <w:rPr>
          <w:rStyle w:val="rvts6"/>
          <w:color w:val="000000"/>
        </w:rPr>
        <w:t>В</w:t>
      </w:r>
      <w:r w:rsidRPr="0021477A">
        <w:rPr>
          <w:rStyle w:val="rvts6"/>
          <w:color w:val="000000"/>
        </w:rPr>
        <w:t xml:space="preserve">иконавчому комітеті </w:t>
      </w:r>
      <w:r>
        <w:rPr>
          <w:rStyle w:val="rvts6"/>
          <w:color w:val="000000"/>
        </w:rPr>
        <w:t xml:space="preserve">Могилів-Подільської </w:t>
      </w:r>
      <w:r w:rsidRPr="0021477A">
        <w:rPr>
          <w:rStyle w:val="rvts6"/>
          <w:color w:val="000000"/>
        </w:rPr>
        <w:t>міської ради</w:t>
      </w:r>
      <w:r w:rsidR="00C00A38">
        <w:t>.</w:t>
      </w:r>
    </w:p>
    <w:p w:rsidR="00C00A38" w:rsidRDefault="00251721" w:rsidP="009858C5">
      <w:pPr>
        <w:spacing w:before="0" w:after="0"/>
        <w:ind w:firstLine="709"/>
        <w:jc w:val="left"/>
      </w:pPr>
      <w:r w:rsidRPr="00156D9F">
        <w:rPr>
          <w:b/>
        </w:rPr>
        <w:t>4</w:t>
      </w:r>
      <w:r w:rsidR="00C00A38" w:rsidRPr="00156D9F">
        <w:rPr>
          <w:b/>
        </w:rPr>
        <w:t>.3.</w:t>
      </w:r>
      <w:r w:rsidR="00C00A38">
        <w:t xml:space="preserve"> Лист</w:t>
      </w:r>
      <w:r w:rsidR="009858C5">
        <w:t xml:space="preserve"> </w:t>
      </w:r>
      <w:r w:rsidR="00C00A38">
        <w:t>-</w:t>
      </w:r>
      <w:r w:rsidR="009858C5">
        <w:t xml:space="preserve"> </w:t>
      </w:r>
      <w:r w:rsidR="00C00A38">
        <w:t xml:space="preserve">клопотання та матеріали, подані в установленому порядку, розглядаються </w:t>
      </w:r>
      <w:r w:rsidRPr="0021477A">
        <w:rPr>
          <w:rStyle w:val="rvts6"/>
          <w:color w:val="000000"/>
        </w:rPr>
        <w:t>комісі</w:t>
      </w:r>
      <w:r>
        <w:rPr>
          <w:rStyle w:val="rvts6"/>
          <w:color w:val="000000"/>
        </w:rPr>
        <w:t>єю</w:t>
      </w:r>
      <w:r w:rsidRPr="0021477A">
        <w:rPr>
          <w:rStyle w:val="rvts6"/>
          <w:color w:val="000000"/>
        </w:rPr>
        <w:t xml:space="preserve"> з питань нагород при </w:t>
      </w:r>
      <w:r w:rsidR="00C90B92">
        <w:rPr>
          <w:rStyle w:val="rvts6"/>
          <w:color w:val="000000"/>
        </w:rPr>
        <w:t>В</w:t>
      </w:r>
      <w:r w:rsidRPr="0021477A">
        <w:rPr>
          <w:rStyle w:val="rvts6"/>
          <w:color w:val="000000"/>
        </w:rPr>
        <w:t xml:space="preserve">иконавчому комітеті </w:t>
      </w:r>
      <w:r>
        <w:rPr>
          <w:rStyle w:val="rvts6"/>
          <w:color w:val="000000"/>
        </w:rPr>
        <w:t xml:space="preserve">Могилів-Подільської </w:t>
      </w:r>
      <w:r w:rsidRPr="0021477A">
        <w:rPr>
          <w:rStyle w:val="rvts6"/>
          <w:color w:val="000000"/>
        </w:rPr>
        <w:t>міської ради</w:t>
      </w:r>
      <w:r w:rsidR="00C00A38">
        <w:t>.</w:t>
      </w:r>
    </w:p>
    <w:p w:rsidR="00C00A38" w:rsidRDefault="009858C5" w:rsidP="009858C5">
      <w:pPr>
        <w:spacing w:before="0" w:after="0"/>
        <w:ind w:firstLine="0"/>
        <w:jc w:val="left"/>
      </w:pPr>
      <w:r>
        <w:rPr>
          <w:b/>
        </w:rPr>
        <w:t xml:space="preserve">          </w:t>
      </w:r>
      <w:r w:rsidR="00251721" w:rsidRPr="00156D9F">
        <w:rPr>
          <w:b/>
        </w:rPr>
        <w:t>4</w:t>
      </w:r>
      <w:r w:rsidR="00C00A38" w:rsidRPr="00156D9F">
        <w:rPr>
          <w:b/>
        </w:rPr>
        <w:t>.4.</w:t>
      </w:r>
      <w:r w:rsidR="00C00A38">
        <w:t xml:space="preserve"> Робота з узагальнення інформації, визначення відповідності наданих листів-клопотань вимогам Положення та підготовка їх до розгляду </w:t>
      </w:r>
      <w:r w:rsidR="00251721" w:rsidRPr="0021477A">
        <w:rPr>
          <w:rStyle w:val="rvts6"/>
          <w:color w:val="000000"/>
        </w:rPr>
        <w:t>комісі</w:t>
      </w:r>
      <w:r w:rsidR="00251721">
        <w:rPr>
          <w:rStyle w:val="rvts6"/>
          <w:color w:val="000000"/>
        </w:rPr>
        <w:t>єю</w:t>
      </w:r>
      <w:r w:rsidR="00251721" w:rsidRPr="0021477A">
        <w:rPr>
          <w:rStyle w:val="rvts6"/>
          <w:color w:val="000000"/>
        </w:rPr>
        <w:t xml:space="preserve"> з питань нагород при </w:t>
      </w:r>
      <w:r w:rsidR="00C90B92">
        <w:rPr>
          <w:rStyle w:val="rvts6"/>
          <w:color w:val="000000"/>
        </w:rPr>
        <w:t>В</w:t>
      </w:r>
      <w:r w:rsidR="00251721" w:rsidRPr="0021477A">
        <w:rPr>
          <w:rStyle w:val="rvts6"/>
          <w:color w:val="000000"/>
        </w:rPr>
        <w:t xml:space="preserve">иконавчому комітеті </w:t>
      </w:r>
      <w:r w:rsidR="00251721">
        <w:rPr>
          <w:rStyle w:val="rvts6"/>
          <w:color w:val="000000"/>
        </w:rPr>
        <w:t xml:space="preserve">Могилів-Подільської </w:t>
      </w:r>
      <w:r w:rsidR="00251721" w:rsidRPr="0021477A">
        <w:rPr>
          <w:rStyle w:val="rvts6"/>
          <w:color w:val="000000"/>
        </w:rPr>
        <w:t>міської ради</w:t>
      </w:r>
      <w:r w:rsidR="00C00A38">
        <w:t xml:space="preserve"> здійснюється </w:t>
      </w:r>
      <w:r w:rsidR="00650BF4">
        <w:t>управлінням культури та інформаційної діяльності Могилів-Подільської міської ради</w:t>
      </w:r>
      <w:r w:rsidR="00C00A38">
        <w:t xml:space="preserve">, яким у разі потреби залучаються до цієї роботи інші виконавчі органи </w:t>
      </w:r>
      <w:r w:rsidR="00650BF4">
        <w:t>Могилів-Подільської</w:t>
      </w:r>
      <w:r w:rsidR="00C00A38">
        <w:t xml:space="preserve"> міської ради.</w:t>
      </w:r>
    </w:p>
    <w:p w:rsidR="00C00A38" w:rsidRDefault="009858C5" w:rsidP="00156D9F">
      <w:pPr>
        <w:spacing w:before="0" w:after="0"/>
        <w:ind w:firstLine="567"/>
        <w:jc w:val="left"/>
      </w:pPr>
      <w:r>
        <w:t xml:space="preserve">  </w:t>
      </w:r>
      <w:r w:rsidR="00650BF4">
        <w:t xml:space="preserve">Управління культури та інформаційної діяльності Могилів-Подільської міської ради </w:t>
      </w:r>
      <w:r w:rsidR="00C00A38">
        <w:t xml:space="preserve">має право отримувати додаткові документи, за необхідності - надавати запит на інформацію щодо особи, що висувається на звання «Почесний громадянин </w:t>
      </w:r>
      <w:r w:rsidR="00650BF4">
        <w:t>Могилів-Подільської міської територіальної громади</w:t>
      </w:r>
      <w:r w:rsidR="00C00A38">
        <w:t>».</w:t>
      </w:r>
    </w:p>
    <w:p w:rsidR="00C90B92" w:rsidRDefault="00C90B92" w:rsidP="00156D9F">
      <w:pPr>
        <w:spacing w:before="0" w:after="0"/>
        <w:ind w:firstLine="567"/>
        <w:jc w:val="left"/>
      </w:pPr>
    </w:p>
    <w:p w:rsidR="00C90B92" w:rsidRDefault="00C90B92" w:rsidP="00156D9F">
      <w:pPr>
        <w:spacing w:before="0" w:after="0"/>
        <w:ind w:firstLine="567"/>
        <w:jc w:val="left"/>
      </w:pPr>
    </w:p>
    <w:p w:rsidR="00C00A38" w:rsidRDefault="009858C5" w:rsidP="00156D9F">
      <w:pPr>
        <w:spacing w:before="0" w:after="0"/>
        <w:ind w:firstLine="567"/>
        <w:jc w:val="left"/>
      </w:pPr>
      <w:r>
        <w:t xml:space="preserve">  </w:t>
      </w:r>
      <w:r w:rsidR="00650BF4">
        <w:t>Управлінням культури та інформаційної діяльності Могилів-Подільської міської ради</w:t>
      </w:r>
      <w:r w:rsidR="00C00A38">
        <w:t xml:space="preserve"> на підставі протоколу засідання </w:t>
      </w:r>
      <w:r w:rsidR="00251721" w:rsidRPr="0021477A">
        <w:rPr>
          <w:rStyle w:val="rvts6"/>
          <w:color w:val="000000"/>
        </w:rPr>
        <w:t>комісі</w:t>
      </w:r>
      <w:r w:rsidR="00251721">
        <w:rPr>
          <w:rStyle w:val="rvts6"/>
          <w:color w:val="000000"/>
        </w:rPr>
        <w:t>ї</w:t>
      </w:r>
      <w:r w:rsidR="00251721" w:rsidRPr="0021477A">
        <w:rPr>
          <w:rStyle w:val="rvts6"/>
          <w:color w:val="000000"/>
        </w:rPr>
        <w:t xml:space="preserve"> з питань нагород при </w:t>
      </w:r>
      <w:r w:rsidR="00C90B92">
        <w:rPr>
          <w:rStyle w:val="rvts6"/>
          <w:color w:val="000000"/>
        </w:rPr>
        <w:t>В</w:t>
      </w:r>
      <w:r w:rsidR="00251721" w:rsidRPr="0021477A">
        <w:rPr>
          <w:rStyle w:val="rvts6"/>
          <w:color w:val="000000"/>
        </w:rPr>
        <w:t xml:space="preserve">иконавчому комітеті </w:t>
      </w:r>
      <w:r w:rsidR="00251721">
        <w:rPr>
          <w:rStyle w:val="rvts6"/>
          <w:color w:val="000000"/>
        </w:rPr>
        <w:t xml:space="preserve">Могилів-Подільської </w:t>
      </w:r>
      <w:r w:rsidR="00251721" w:rsidRPr="0021477A">
        <w:rPr>
          <w:rStyle w:val="rvts6"/>
          <w:color w:val="000000"/>
        </w:rPr>
        <w:t>міської ради</w:t>
      </w:r>
      <w:r w:rsidR="00C00A38">
        <w:t xml:space="preserve"> готується про</w:t>
      </w:r>
      <w:r w:rsidR="00C90B92">
        <w:t>є</w:t>
      </w:r>
      <w:r w:rsidR="00C00A38">
        <w:t xml:space="preserve">кт рішення </w:t>
      </w:r>
      <w:r w:rsidR="00650BF4">
        <w:t>Могилів-Подільської</w:t>
      </w:r>
      <w:r w:rsidR="00C00A38">
        <w:t xml:space="preserve"> міської ради про присвоєння звання «Почесний громадянин </w:t>
      </w:r>
      <w:r w:rsidR="00650BF4">
        <w:t>Могилів-Подільської міської територіальної громади</w:t>
      </w:r>
      <w:r w:rsidR="00C00A38">
        <w:t>».</w:t>
      </w:r>
    </w:p>
    <w:p w:rsidR="00C00A38" w:rsidRDefault="009858C5" w:rsidP="009858C5">
      <w:pPr>
        <w:tabs>
          <w:tab w:val="left" w:pos="567"/>
        </w:tabs>
        <w:spacing w:before="0" w:after="0"/>
        <w:ind w:firstLine="0"/>
        <w:jc w:val="left"/>
      </w:pPr>
      <w:r>
        <w:rPr>
          <w:b/>
        </w:rPr>
        <w:t xml:space="preserve">        </w:t>
      </w:r>
      <w:r w:rsidR="00251721" w:rsidRPr="00156D9F">
        <w:rPr>
          <w:b/>
        </w:rPr>
        <w:t>4</w:t>
      </w:r>
      <w:r w:rsidR="00C00A38" w:rsidRPr="00156D9F">
        <w:rPr>
          <w:b/>
        </w:rPr>
        <w:t>.5.</w:t>
      </w:r>
      <w:r w:rsidR="00C00A38">
        <w:t xml:space="preserve"> Протокол засідання </w:t>
      </w:r>
      <w:r w:rsidR="00251721" w:rsidRPr="0021477A">
        <w:rPr>
          <w:rStyle w:val="rvts6"/>
          <w:color w:val="000000"/>
        </w:rPr>
        <w:t>комісі</w:t>
      </w:r>
      <w:r w:rsidR="00251721">
        <w:rPr>
          <w:rStyle w:val="rvts6"/>
          <w:color w:val="000000"/>
        </w:rPr>
        <w:t>ї</w:t>
      </w:r>
      <w:r w:rsidR="00251721" w:rsidRPr="0021477A">
        <w:rPr>
          <w:rStyle w:val="rvts6"/>
          <w:color w:val="000000"/>
        </w:rPr>
        <w:t xml:space="preserve"> з питань нагород при </w:t>
      </w:r>
      <w:r w:rsidR="00C90B92">
        <w:rPr>
          <w:rStyle w:val="rvts6"/>
          <w:color w:val="000000"/>
        </w:rPr>
        <w:t>В</w:t>
      </w:r>
      <w:r w:rsidR="00251721" w:rsidRPr="0021477A">
        <w:rPr>
          <w:rStyle w:val="rvts6"/>
          <w:color w:val="000000"/>
        </w:rPr>
        <w:t xml:space="preserve">иконавчому комітеті </w:t>
      </w:r>
      <w:r w:rsidR="00251721">
        <w:rPr>
          <w:rStyle w:val="rvts6"/>
          <w:color w:val="000000"/>
        </w:rPr>
        <w:t xml:space="preserve">Могилів-Подільської </w:t>
      </w:r>
      <w:r w:rsidR="00251721" w:rsidRPr="0021477A">
        <w:rPr>
          <w:rStyle w:val="rvts6"/>
          <w:color w:val="000000"/>
        </w:rPr>
        <w:t>міської ради</w:t>
      </w:r>
      <w:r w:rsidR="00C00A38">
        <w:t xml:space="preserve"> разом з іншими документами розглядаються на засіданнях постійних комісій </w:t>
      </w:r>
      <w:r w:rsidR="00650BF4">
        <w:t>Могилів-Подільської</w:t>
      </w:r>
      <w:r w:rsidR="00C00A38">
        <w:t xml:space="preserve"> міської ради та вносяться на розгляд сесії </w:t>
      </w:r>
      <w:r w:rsidR="00650BF4">
        <w:t>Могилів-Подільської</w:t>
      </w:r>
      <w:r w:rsidR="00C00A38">
        <w:t xml:space="preserve"> міської ради </w:t>
      </w:r>
      <w:r w:rsidR="00C90B92">
        <w:t>відповідно до</w:t>
      </w:r>
      <w:r w:rsidR="00C00A38">
        <w:t xml:space="preserve"> Регламент</w:t>
      </w:r>
      <w:r w:rsidR="00C90B92">
        <w:t>у</w:t>
      </w:r>
      <w:r w:rsidR="00C00A38">
        <w:t xml:space="preserve"> </w:t>
      </w:r>
      <w:r w:rsidR="00650BF4">
        <w:t>Могилів-Подільської</w:t>
      </w:r>
      <w:r w:rsidR="00C00A38">
        <w:t xml:space="preserve"> міської ради.</w:t>
      </w:r>
    </w:p>
    <w:p w:rsidR="00156D9F" w:rsidRDefault="00156D9F" w:rsidP="00156D9F">
      <w:pPr>
        <w:spacing w:before="0" w:after="0"/>
        <w:ind w:firstLine="284"/>
        <w:jc w:val="left"/>
      </w:pPr>
    </w:p>
    <w:p w:rsidR="00156D9F" w:rsidRDefault="009858C5" w:rsidP="00156D9F">
      <w:pPr>
        <w:spacing w:before="0" w:after="0"/>
        <w:ind w:firstLine="0"/>
        <w:jc w:val="center"/>
        <w:rPr>
          <w:b/>
          <w:bCs/>
        </w:rPr>
      </w:pPr>
      <w:r>
        <w:rPr>
          <w:b/>
          <w:bCs/>
        </w:rPr>
        <w:t>5</w:t>
      </w:r>
      <w:r w:rsidR="00E14E98" w:rsidRPr="00E14E98">
        <w:rPr>
          <w:b/>
          <w:bCs/>
        </w:rPr>
        <w:t>. Присвоєння звання «Почесний громадянин</w:t>
      </w:r>
    </w:p>
    <w:p w:rsidR="00E14E98" w:rsidRPr="00E14E98" w:rsidRDefault="00E14E98" w:rsidP="00156D9F">
      <w:pPr>
        <w:spacing w:before="0" w:after="0"/>
        <w:ind w:firstLine="0"/>
        <w:jc w:val="center"/>
        <w:rPr>
          <w:b/>
          <w:bCs/>
        </w:rPr>
      </w:pPr>
      <w:r w:rsidRPr="00E14E98">
        <w:rPr>
          <w:b/>
          <w:bCs/>
        </w:rPr>
        <w:t>Могилів-Подільської міської територіальної громади»</w:t>
      </w:r>
    </w:p>
    <w:p w:rsidR="00E14E98" w:rsidRDefault="00E14E98" w:rsidP="00156D9F">
      <w:pPr>
        <w:spacing w:before="0" w:after="0"/>
        <w:ind w:firstLine="567"/>
        <w:jc w:val="left"/>
      </w:pPr>
    </w:p>
    <w:p w:rsidR="00E14E98" w:rsidRDefault="009858C5" w:rsidP="00156D9F">
      <w:pPr>
        <w:spacing w:before="0" w:after="0"/>
        <w:ind w:firstLine="567"/>
        <w:jc w:val="left"/>
      </w:pPr>
      <w:r>
        <w:rPr>
          <w:b/>
        </w:rPr>
        <w:t>5</w:t>
      </w:r>
      <w:r w:rsidR="00E14E98" w:rsidRPr="00156D9F">
        <w:rPr>
          <w:b/>
        </w:rPr>
        <w:t>.1.</w:t>
      </w:r>
      <w:r w:rsidR="00E14E98">
        <w:t xml:space="preserve"> Рішенням Могилів-Подільської міської ради затверджується протокол засідання </w:t>
      </w:r>
      <w:r w:rsidR="00251721" w:rsidRPr="0021477A">
        <w:rPr>
          <w:rStyle w:val="rvts6"/>
          <w:color w:val="000000"/>
        </w:rPr>
        <w:t>комісі</w:t>
      </w:r>
      <w:r w:rsidR="00251721">
        <w:rPr>
          <w:rStyle w:val="rvts6"/>
          <w:color w:val="000000"/>
        </w:rPr>
        <w:t>ї</w:t>
      </w:r>
      <w:r w:rsidR="00251721" w:rsidRPr="0021477A">
        <w:rPr>
          <w:rStyle w:val="rvts6"/>
          <w:color w:val="000000"/>
        </w:rPr>
        <w:t xml:space="preserve"> з питань нагород при </w:t>
      </w:r>
      <w:r w:rsidR="00C90B92">
        <w:rPr>
          <w:rStyle w:val="rvts6"/>
          <w:color w:val="000000"/>
        </w:rPr>
        <w:t>В</w:t>
      </w:r>
      <w:r w:rsidR="00251721" w:rsidRPr="0021477A">
        <w:rPr>
          <w:rStyle w:val="rvts6"/>
          <w:color w:val="000000"/>
        </w:rPr>
        <w:t xml:space="preserve">иконавчому комітеті </w:t>
      </w:r>
      <w:r w:rsidR="00251721">
        <w:rPr>
          <w:rStyle w:val="rvts6"/>
          <w:color w:val="000000"/>
        </w:rPr>
        <w:t xml:space="preserve">Могилів-Подільської </w:t>
      </w:r>
      <w:r w:rsidR="00251721" w:rsidRPr="0021477A">
        <w:rPr>
          <w:rStyle w:val="rvts6"/>
          <w:color w:val="000000"/>
        </w:rPr>
        <w:t>міської ради</w:t>
      </w:r>
      <w:r w:rsidR="00E14E98">
        <w:t>.</w:t>
      </w:r>
    </w:p>
    <w:p w:rsidR="00E14E98" w:rsidRDefault="009858C5" w:rsidP="00156D9F">
      <w:pPr>
        <w:spacing w:before="0" w:after="0"/>
        <w:ind w:firstLine="567"/>
        <w:jc w:val="left"/>
      </w:pPr>
      <w:r>
        <w:rPr>
          <w:b/>
        </w:rPr>
        <w:t>5</w:t>
      </w:r>
      <w:r w:rsidR="00E14E98" w:rsidRPr="00156D9F">
        <w:rPr>
          <w:b/>
        </w:rPr>
        <w:t>.2.</w:t>
      </w:r>
      <w:r w:rsidR="00E14E98">
        <w:t xml:space="preserve"> Рішення про присвоєння звання «Почесний громадянин Могилів-Подільської міської територіальної громади» вважається прийнятим, якщо за нього проголосувала більшість депутатів від загального складу Могилів-Подільської міської ради згідно з Регламентом.</w:t>
      </w:r>
    </w:p>
    <w:p w:rsidR="00E14E98" w:rsidRDefault="009858C5" w:rsidP="00156D9F">
      <w:pPr>
        <w:spacing w:before="0" w:after="0"/>
        <w:ind w:firstLine="567"/>
        <w:jc w:val="left"/>
      </w:pPr>
      <w:r>
        <w:rPr>
          <w:b/>
        </w:rPr>
        <w:t>5</w:t>
      </w:r>
      <w:r w:rsidR="00E14E98" w:rsidRPr="00156D9F">
        <w:rPr>
          <w:b/>
        </w:rPr>
        <w:t>.3.</w:t>
      </w:r>
      <w:r w:rsidR="00E14E98">
        <w:t xml:space="preserve"> Рішення Могилів-Подільської міської ради «Про присвоєння звання «Почесний громадянин Могилів-Подільської міської територіальної громади» набуває чинності з моменту вручення особі, якій присвоюється це звання, Посвідчення Почесного громадянина Могилів-Подільської міської територіальної громади</w:t>
      </w:r>
      <w:r w:rsidR="00130EF7">
        <w:t xml:space="preserve"> та</w:t>
      </w:r>
      <w:r w:rsidR="00E14E98">
        <w:t xml:space="preserve"> </w:t>
      </w:r>
      <w:r w:rsidR="00E14E98" w:rsidRPr="00130EF7">
        <w:t>нагрудного</w:t>
      </w:r>
      <w:r w:rsidR="00E14E98">
        <w:t xml:space="preserve"> знака «Почесний громадянин Могилів-Подільської міської територіальної громади».</w:t>
      </w:r>
    </w:p>
    <w:p w:rsidR="00E14E98" w:rsidRDefault="009858C5" w:rsidP="00156D9F">
      <w:pPr>
        <w:spacing w:before="0" w:after="0"/>
        <w:ind w:firstLine="567"/>
        <w:jc w:val="left"/>
      </w:pPr>
      <w:r>
        <w:rPr>
          <w:b/>
        </w:rPr>
        <w:t>5</w:t>
      </w:r>
      <w:r w:rsidR="00E14E98" w:rsidRPr="00156D9F">
        <w:rPr>
          <w:b/>
        </w:rPr>
        <w:t>.4.</w:t>
      </w:r>
      <w:r w:rsidR="00E14E98">
        <w:t xml:space="preserve"> Церемонія вручення відзнак Почесного громадянина Могилів-Подільської міської територіальної громади відбувається, як правило, під час святкування Дня міста Могилева-Подільського або Дня Незалежності України.</w:t>
      </w:r>
    </w:p>
    <w:p w:rsidR="00E14E98" w:rsidRDefault="009858C5" w:rsidP="00156D9F">
      <w:pPr>
        <w:spacing w:before="0" w:after="0"/>
        <w:ind w:firstLine="567"/>
        <w:jc w:val="left"/>
      </w:pPr>
      <w:r>
        <w:rPr>
          <w:b/>
        </w:rPr>
        <w:t>5</w:t>
      </w:r>
      <w:r w:rsidR="00E14E98" w:rsidRPr="00156D9F">
        <w:rPr>
          <w:b/>
        </w:rPr>
        <w:t>.5.</w:t>
      </w:r>
      <w:r w:rsidR="00E14E98">
        <w:t xml:space="preserve"> Особам, яким присвоюється звання «Почесний громадянин </w:t>
      </w:r>
      <w:r w:rsidR="0034235A">
        <w:t>Могилів-Подільської міської територіальної громади</w:t>
      </w:r>
      <w:r w:rsidR="00E14E98">
        <w:t xml:space="preserve">», вручаються Посвідчення Почесного громадянина </w:t>
      </w:r>
      <w:r w:rsidR="0034235A">
        <w:t>Могилів-Подільської міської територіальної громади</w:t>
      </w:r>
      <w:r w:rsidR="00E14E98">
        <w:t xml:space="preserve"> </w:t>
      </w:r>
      <w:r w:rsidR="00130EF7">
        <w:t xml:space="preserve">та </w:t>
      </w:r>
      <w:r w:rsidR="00E14E98" w:rsidRPr="00130EF7">
        <w:t>нагрудний</w:t>
      </w:r>
      <w:r w:rsidR="00E14E98">
        <w:t xml:space="preserve"> знак «Почесний громадянин </w:t>
      </w:r>
      <w:r w:rsidR="0034235A">
        <w:t>Могилів-Подільської міської територіальної громади</w:t>
      </w:r>
      <w:r w:rsidR="00E14E98">
        <w:t>».</w:t>
      </w:r>
    </w:p>
    <w:p w:rsidR="00E14E98" w:rsidRDefault="009858C5" w:rsidP="00156D9F">
      <w:pPr>
        <w:spacing w:before="0" w:after="0"/>
        <w:ind w:firstLine="567"/>
        <w:jc w:val="left"/>
      </w:pPr>
      <w:r>
        <w:t xml:space="preserve"> </w:t>
      </w:r>
      <w:r w:rsidR="00E14E98">
        <w:t xml:space="preserve">У Книгу Почесних громадян </w:t>
      </w:r>
      <w:r w:rsidR="0034235A">
        <w:t>Могилів-Подільської міської територіальної громади</w:t>
      </w:r>
      <w:r w:rsidR="00E14E98">
        <w:t xml:space="preserve">, яка довічно зберігається </w:t>
      </w:r>
      <w:r w:rsidR="00E14E98" w:rsidRPr="00C90B92">
        <w:t xml:space="preserve">у </w:t>
      </w:r>
      <w:r w:rsidR="0034235A" w:rsidRPr="00C90B92">
        <w:t>Могилів-Подільській</w:t>
      </w:r>
      <w:r w:rsidR="00E14E98" w:rsidRPr="00C90B92">
        <w:t xml:space="preserve"> міській раді,</w:t>
      </w:r>
      <w:r w:rsidR="00E14E98">
        <w:t xml:space="preserve"> вноситься відповідний запис.</w:t>
      </w:r>
    </w:p>
    <w:p w:rsidR="00E14E98" w:rsidRDefault="009858C5" w:rsidP="00156D9F">
      <w:pPr>
        <w:spacing w:before="0" w:after="0"/>
        <w:ind w:firstLine="567"/>
        <w:jc w:val="left"/>
      </w:pPr>
      <w:r>
        <w:rPr>
          <w:b/>
        </w:rPr>
        <w:t>5</w:t>
      </w:r>
      <w:r w:rsidR="00E14E98" w:rsidRPr="00156D9F">
        <w:rPr>
          <w:b/>
        </w:rPr>
        <w:t>.6.</w:t>
      </w:r>
      <w:r w:rsidR="00E14E98">
        <w:t xml:space="preserve"> Посвідчення Почесного громадянина </w:t>
      </w:r>
      <w:r w:rsidR="0034235A">
        <w:t>Могилів-Подільської міської територіальної громади</w:t>
      </w:r>
      <w:r w:rsidR="008C404A">
        <w:t xml:space="preserve"> та</w:t>
      </w:r>
      <w:r w:rsidR="00E14E98">
        <w:t xml:space="preserve"> </w:t>
      </w:r>
      <w:r w:rsidR="00E14E98" w:rsidRPr="008C404A">
        <w:t>нагрудний</w:t>
      </w:r>
      <w:r w:rsidR="00E14E98">
        <w:t xml:space="preserve"> знак «Почесний громадянин </w:t>
      </w:r>
      <w:r w:rsidR="0050357C">
        <w:t>Могилів-Подільської міської територіальної громади</w:t>
      </w:r>
      <w:r w:rsidR="00E14E98">
        <w:t xml:space="preserve">» вручаються </w:t>
      </w:r>
      <w:r w:rsidR="0034235A">
        <w:t>Могилів-Подільським</w:t>
      </w:r>
      <w:r w:rsidR="00E14E98">
        <w:t xml:space="preserve"> міським головою, або за його дорученням секретарем </w:t>
      </w:r>
      <w:r w:rsidR="0034235A">
        <w:t>Могилів-Подільської</w:t>
      </w:r>
      <w:r w:rsidR="00E14E98">
        <w:t xml:space="preserve"> міської ради, одним із заступників міського голови.</w:t>
      </w:r>
    </w:p>
    <w:p w:rsidR="00E14E98" w:rsidRDefault="009858C5" w:rsidP="00156D9F">
      <w:pPr>
        <w:spacing w:before="0" w:after="0"/>
        <w:ind w:firstLine="567"/>
        <w:jc w:val="left"/>
      </w:pPr>
      <w:r>
        <w:rPr>
          <w:b/>
        </w:rPr>
        <w:t>5</w:t>
      </w:r>
      <w:r w:rsidR="00E14E98" w:rsidRPr="00156D9F">
        <w:rPr>
          <w:b/>
        </w:rPr>
        <w:t>.7.</w:t>
      </w:r>
      <w:r w:rsidR="00E14E98">
        <w:t xml:space="preserve"> У разі смерті особи, яку затверджено протоколом засідання </w:t>
      </w:r>
      <w:r w:rsidR="00251721" w:rsidRPr="0021477A">
        <w:rPr>
          <w:rStyle w:val="rvts6"/>
          <w:color w:val="000000"/>
        </w:rPr>
        <w:t>комісі</w:t>
      </w:r>
      <w:r w:rsidR="00251721">
        <w:rPr>
          <w:rStyle w:val="rvts6"/>
          <w:color w:val="000000"/>
        </w:rPr>
        <w:t>ї</w:t>
      </w:r>
      <w:r w:rsidR="00251721" w:rsidRPr="0021477A">
        <w:rPr>
          <w:rStyle w:val="rvts6"/>
          <w:color w:val="000000"/>
        </w:rPr>
        <w:t xml:space="preserve"> з питань нагород при </w:t>
      </w:r>
      <w:r w:rsidR="00C90B92">
        <w:rPr>
          <w:rStyle w:val="rvts6"/>
          <w:color w:val="000000"/>
        </w:rPr>
        <w:t>В</w:t>
      </w:r>
      <w:r w:rsidR="00251721" w:rsidRPr="0021477A">
        <w:rPr>
          <w:rStyle w:val="rvts6"/>
          <w:color w:val="000000"/>
        </w:rPr>
        <w:t xml:space="preserve">иконавчому комітеті </w:t>
      </w:r>
      <w:r w:rsidR="00251721">
        <w:rPr>
          <w:rStyle w:val="rvts6"/>
          <w:color w:val="000000"/>
        </w:rPr>
        <w:t xml:space="preserve">Могилів-Подільської </w:t>
      </w:r>
      <w:r w:rsidR="00251721" w:rsidRPr="0021477A">
        <w:rPr>
          <w:rStyle w:val="rvts6"/>
          <w:color w:val="000000"/>
        </w:rPr>
        <w:t>міської ради</w:t>
      </w:r>
      <w:r w:rsidR="00E14E98">
        <w:t xml:space="preserve"> в </w:t>
      </w:r>
      <w:r w:rsidR="00E14E98">
        <w:lastRenderedPageBreak/>
        <w:t xml:space="preserve">період між прийняттям </w:t>
      </w:r>
      <w:r w:rsidR="009C0396" w:rsidRPr="0021477A">
        <w:rPr>
          <w:rStyle w:val="rvts6"/>
          <w:color w:val="000000"/>
        </w:rPr>
        <w:t>комісі</w:t>
      </w:r>
      <w:r w:rsidR="009C0396">
        <w:rPr>
          <w:rStyle w:val="rvts6"/>
          <w:color w:val="000000"/>
        </w:rPr>
        <w:t>єю</w:t>
      </w:r>
      <w:r w:rsidR="009C0396" w:rsidRPr="0021477A">
        <w:rPr>
          <w:rStyle w:val="rvts6"/>
          <w:color w:val="000000"/>
        </w:rPr>
        <w:t xml:space="preserve"> з питань нагород при </w:t>
      </w:r>
      <w:r w:rsidR="00C90B92">
        <w:rPr>
          <w:rStyle w:val="rvts6"/>
          <w:color w:val="000000"/>
        </w:rPr>
        <w:t>В</w:t>
      </w:r>
      <w:r w:rsidR="009C0396" w:rsidRPr="0021477A">
        <w:rPr>
          <w:rStyle w:val="rvts6"/>
          <w:color w:val="000000"/>
        </w:rPr>
        <w:t xml:space="preserve">иконавчому комітеті </w:t>
      </w:r>
      <w:r w:rsidR="009C0396">
        <w:rPr>
          <w:rStyle w:val="rvts6"/>
          <w:color w:val="000000"/>
        </w:rPr>
        <w:t xml:space="preserve">Могилів-Подільської </w:t>
      </w:r>
      <w:r w:rsidR="009C0396" w:rsidRPr="0021477A">
        <w:rPr>
          <w:rStyle w:val="rvts6"/>
          <w:color w:val="000000"/>
        </w:rPr>
        <w:t>міської ради</w:t>
      </w:r>
      <w:r w:rsidR="00E14E98">
        <w:t xml:space="preserve"> позитивного рішення та сесією </w:t>
      </w:r>
      <w:r w:rsidR="00DC0DF8">
        <w:t>Могилів-Подільської</w:t>
      </w:r>
      <w:r w:rsidR="00E14E98">
        <w:t xml:space="preserve"> міської ради, її кандидатура може бути розглянута на засіданнях постійних комісій </w:t>
      </w:r>
      <w:r w:rsidR="00DC0DF8">
        <w:t>Могилів-Подільської</w:t>
      </w:r>
      <w:r w:rsidR="00E14E98">
        <w:t xml:space="preserve"> міської ради з подальшим внесенням на розгляд сесії </w:t>
      </w:r>
      <w:r w:rsidR="00DC0DF8">
        <w:t>Могилів-Подільської</w:t>
      </w:r>
      <w:r w:rsidR="00E14E98">
        <w:t xml:space="preserve"> міської ради.</w:t>
      </w:r>
    </w:p>
    <w:p w:rsidR="00650BF4" w:rsidRDefault="00E14E98" w:rsidP="00156D9F">
      <w:pPr>
        <w:spacing w:before="0" w:after="0"/>
        <w:ind w:firstLine="567"/>
        <w:jc w:val="left"/>
      </w:pPr>
      <w:r>
        <w:t xml:space="preserve">У такому випадку при прийнятті </w:t>
      </w:r>
      <w:r w:rsidR="00DC0DF8">
        <w:t>Могилів-Подільської</w:t>
      </w:r>
      <w:r>
        <w:t xml:space="preserve"> міською радою рішення про присвоєння особі цього звання вона вважається Почесним громадянином </w:t>
      </w:r>
      <w:r w:rsidR="00DC0DF8">
        <w:t>Могилів-Подільської міської територіальної громади</w:t>
      </w:r>
      <w:r>
        <w:t xml:space="preserve">, а виплата </w:t>
      </w:r>
      <w:r w:rsidR="009C0396">
        <w:t>одноразової грошової премії</w:t>
      </w:r>
      <w:r>
        <w:t xml:space="preserve"> здійснюється вдові (удівцю) згідно з Положенням.</w:t>
      </w:r>
    </w:p>
    <w:p w:rsidR="00DC0DF8" w:rsidRDefault="009858C5" w:rsidP="00156D9F">
      <w:pPr>
        <w:spacing w:before="0" w:after="0"/>
        <w:ind w:firstLine="567"/>
        <w:jc w:val="left"/>
        <w:rPr>
          <w:lang w:eastAsia="ru-RU"/>
        </w:rPr>
      </w:pPr>
      <w:r>
        <w:rPr>
          <w:b/>
        </w:rPr>
        <w:t>5</w:t>
      </w:r>
      <w:r w:rsidR="00DC0DF8" w:rsidRPr="00156D9F">
        <w:rPr>
          <w:b/>
        </w:rPr>
        <w:t>.8.</w:t>
      </w:r>
      <w:r w:rsidR="00DC0DF8">
        <w:t xml:space="preserve"> У разі прийняття Могилів-Подільської міською радою рішення про присвоєння звання Почесного громадянина Могилів-Подільської міської територіальної громади особі посмертно </w:t>
      </w:r>
      <w:r w:rsidR="004520EA">
        <w:t>Посвідчення Почесного громадянина Могилів-Подільської міської територіальної громади</w:t>
      </w:r>
      <w:r w:rsidR="008C404A">
        <w:t xml:space="preserve"> та </w:t>
      </w:r>
      <w:r w:rsidR="004520EA" w:rsidRPr="008C404A">
        <w:t>нагрудний</w:t>
      </w:r>
      <w:r w:rsidR="004520EA">
        <w:t xml:space="preserve"> знак «Почесний громадянин Могилів-Подільської міської територіальної громади» </w:t>
      </w:r>
      <w:r w:rsidR="004520EA">
        <w:rPr>
          <w:lang w:eastAsia="ru-RU"/>
        </w:rPr>
        <w:t>передаються родині Почесного громадянина або в музейну установу.</w:t>
      </w:r>
    </w:p>
    <w:p w:rsidR="004520EA" w:rsidRDefault="004520EA" w:rsidP="00156D9F">
      <w:pPr>
        <w:spacing w:before="0" w:after="0"/>
        <w:ind w:firstLine="567"/>
        <w:jc w:val="left"/>
        <w:rPr>
          <w:lang w:eastAsia="ru-RU"/>
        </w:rPr>
      </w:pPr>
    </w:p>
    <w:p w:rsidR="009858C5" w:rsidRDefault="009858C5" w:rsidP="009858C5">
      <w:pPr>
        <w:spacing w:before="0" w:after="0"/>
        <w:ind w:firstLine="0"/>
        <w:jc w:val="center"/>
        <w:rPr>
          <w:b/>
          <w:bCs/>
        </w:rPr>
      </w:pPr>
      <w:r>
        <w:rPr>
          <w:b/>
          <w:bCs/>
        </w:rPr>
        <w:t>6</w:t>
      </w:r>
      <w:r w:rsidR="004520EA" w:rsidRPr="004520EA">
        <w:rPr>
          <w:b/>
          <w:bCs/>
        </w:rPr>
        <w:t xml:space="preserve">. Права Почесних громадян Могилів-Подільської </w:t>
      </w:r>
    </w:p>
    <w:p w:rsidR="004520EA" w:rsidRDefault="004520EA" w:rsidP="009858C5">
      <w:pPr>
        <w:spacing w:before="0" w:after="0"/>
        <w:ind w:firstLine="0"/>
        <w:jc w:val="center"/>
        <w:rPr>
          <w:b/>
          <w:bCs/>
        </w:rPr>
      </w:pPr>
      <w:r w:rsidRPr="004520EA">
        <w:rPr>
          <w:b/>
          <w:bCs/>
        </w:rPr>
        <w:t>міської територіальної громади</w:t>
      </w:r>
    </w:p>
    <w:p w:rsidR="009858C5" w:rsidRPr="004520EA" w:rsidRDefault="009858C5" w:rsidP="009858C5">
      <w:pPr>
        <w:spacing w:before="0" w:after="0"/>
        <w:ind w:firstLine="0"/>
        <w:jc w:val="center"/>
        <w:rPr>
          <w:b/>
          <w:bCs/>
        </w:rPr>
      </w:pPr>
    </w:p>
    <w:p w:rsidR="004520EA" w:rsidRDefault="009858C5" w:rsidP="009858C5">
      <w:pPr>
        <w:spacing w:before="0" w:after="0"/>
        <w:ind w:firstLine="567"/>
        <w:jc w:val="left"/>
      </w:pPr>
      <w:r w:rsidRPr="009858C5">
        <w:rPr>
          <w:b/>
        </w:rPr>
        <w:t>6</w:t>
      </w:r>
      <w:r w:rsidR="004520EA" w:rsidRPr="009858C5">
        <w:rPr>
          <w:b/>
        </w:rPr>
        <w:t>.</w:t>
      </w:r>
      <w:r w:rsidR="0080136A" w:rsidRPr="009858C5">
        <w:rPr>
          <w:b/>
        </w:rPr>
        <w:t>1</w:t>
      </w:r>
      <w:r w:rsidR="004520EA" w:rsidRPr="009858C5">
        <w:rPr>
          <w:b/>
        </w:rPr>
        <w:t>.</w:t>
      </w:r>
      <w:r w:rsidR="004520EA">
        <w:t xml:space="preserve"> Особи, удостоєні звання «Почесний громадянин </w:t>
      </w:r>
      <w:r w:rsidR="0080136A">
        <w:t>Могилів-Подільської міської територіальної громади</w:t>
      </w:r>
      <w:r w:rsidR="004520EA">
        <w:t>», мають право:</w:t>
      </w:r>
    </w:p>
    <w:p w:rsidR="004520EA" w:rsidRDefault="009858C5" w:rsidP="009858C5">
      <w:pPr>
        <w:spacing w:before="0" w:after="0"/>
        <w:ind w:firstLine="0"/>
        <w:jc w:val="left"/>
      </w:pPr>
      <w:r>
        <w:rPr>
          <w:b/>
        </w:rPr>
        <w:t xml:space="preserve">        </w:t>
      </w:r>
      <w:r w:rsidRPr="009858C5">
        <w:rPr>
          <w:b/>
        </w:rPr>
        <w:t>6</w:t>
      </w:r>
      <w:r w:rsidR="004520EA" w:rsidRPr="009858C5">
        <w:rPr>
          <w:b/>
        </w:rPr>
        <w:t>.</w:t>
      </w:r>
      <w:r w:rsidR="0080136A" w:rsidRPr="009858C5">
        <w:rPr>
          <w:b/>
        </w:rPr>
        <w:t>1</w:t>
      </w:r>
      <w:r w:rsidR="004520EA" w:rsidRPr="009858C5">
        <w:rPr>
          <w:b/>
        </w:rPr>
        <w:t>.</w:t>
      </w:r>
      <w:r w:rsidR="0080136A" w:rsidRPr="009858C5">
        <w:rPr>
          <w:b/>
        </w:rPr>
        <w:t>1.</w:t>
      </w:r>
      <w:r w:rsidR="004520EA">
        <w:t xml:space="preserve"> </w:t>
      </w:r>
      <w:r w:rsidR="00C90B92">
        <w:t>П</w:t>
      </w:r>
      <w:r w:rsidR="004520EA">
        <w:t xml:space="preserve">ершочергового прийому </w:t>
      </w:r>
      <w:r w:rsidR="0080136A">
        <w:t>Могилів-Подільським</w:t>
      </w:r>
      <w:r w:rsidR="004520EA">
        <w:t xml:space="preserve"> міським головою, його заступниками, секретарем </w:t>
      </w:r>
      <w:r w:rsidR="0080136A">
        <w:t>Могилів-Подільської</w:t>
      </w:r>
      <w:r w:rsidR="004520EA">
        <w:t xml:space="preserve"> міської ради, керівниками та посадовими особами виконавчих органів міської ради</w:t>
      </w:r>
      <w:r w:rsidR="0080136A">
        <w:t>;</w:t>
      </w:r>
    </w:p>
    <w:p w:rsidR="0080136A" w:rsidRDefault="009858C5" w:rsidP="009858C5">
      <w:pPr>
        <w:spacing w:before="0" w:after="0"/>
        <w:ind w:firstLine="0"/>
        <w:jc w:val="left"/>
      </w:pPr>
      <w:r>
        <w:t xml:space="preserve">        </w:t>
      </w:r>
      <w:r w:rsidRPr="009858C5">
        <w:rPr>
          <w:b/>
        </w:rPr>
        <w:t>6</w:t>
      </w:r>
      <w:r w:rsidR="0080136A" w:rsidRPr="009858C5">
        <w:rPr>
          <w:b/>
        </w:rPr>
        <w:t>.1.2.</w:t>
      </w:r>
      <w:r w:rsidR="0080136A">
        <w:t xml:space="preserve"> </w:t>
      </w:r>
      <w:r w:rsidR="00C90B92">
        <w:t>З</w:t>
      </w:r>
      <w:r w:rsidR="0080136A" w:rsidRPr="0080136A">
        <w:t>а пред</w:t>
      </w:r>
      <w:r w:rsidR="00C90B92">
        <w:t>’</w:t>
      </w:r>
      <w:r w:rsidR="0080136A" w:rsidRPr="0080136A">
        <w:t xml:space="preserve">явленням посвідчення Почесного громадянина </w:t>
      </w:r>
      <w:r w:rsidR="0080136A">
        <w:t>Могилів-Подільської міської територіальної громади безоплатного проїзду у громадському транспорті в межах Могилів-Подільської міської територіальної громади</w:t>
      </w:r>
      <w:r w:rsidR="00205087">
        <w:t>.</w:t>
      </w:r>
    </w:p>
    <w:p w:rsidR="00205087" w:rsidRDefault="009858C5" w:rsidP="009858C5">
      <w:pPr>
        <w:spacing w:before="0" w:after="0"/>
        <w:ind w:firstLine="567"/>
        <w:jc w:val="left"/>
      </w:pPr>
      <w:r w:rsidRPr="009858C5">
        <w:rPr>
          <w:b/>
        </w:rPr>
        <w:t>6</w:t>
      </w:r>
      <w:r w:rsidR="00205087" w:rsidRPr="009858C5">
        <w:rPr>
          <w:b/>
        </w:rPr>
        <w:t>.1.3.</w:t>
      </w:r>
      <w:r w:rsidR="00205087">
        <w:t xml:space="preserve"> </w:t>
      </w:r>
      <w:r w:rsidR="00C90B92">
        <w:rPr>
          <w:lang w:eastAsia="ru-RU"/>
        </w:rPr>
        <w:t>П</w:t>
      </w:r>
      <w:r w:rsidR="00205087">
        <w:rPr>
          <w:lang w:eastAsia="ru-RU"/>
        </w:rPr>
        <w:t xml:space="preserve">ершочергового безкоштовного обслуговування в амбулаторно-поліклінічних закладах, госпіталізації і лікування в стаціонарах, які належать до комунальної власності </w:t>
      </w:r>
      <w:r w:rsidR="00205087">
        <w:t>Могилів-Подільської міської територіальної громади.</w:t>
      </w:r>
    </w:p>
    <w:p w:rsidR="00205087" w:rsidRDefault="009858C5" w:rsidP="009858C5">
      <w:pPr>
        <w:tabs>
          <w:tab w:val="left" w:pos="567"/>
        </w:tabs>
        <w:spacing w:before="0" w:after="0"/>
        <w:ind w:firstLine="0"/>
        <w:jc w:val="left"/>
      </w:pPr>
      <w:r>
        <w:rPr>
          <w:b/>
        </w:rPr>
        <w:t xml:space="preserve">        </w:t>
      </w:r>
      <w:r w:rsidRPr="009858C5">
        <w:rPr>
          <w:b/>
        </w:rPr>
        <w:t>6</w:t>
      </w:r>
      <w:r w:rsidR="00205087" w:rsidRPr="009858C5">
        <w:rPr>
          <w:b/>
        </w:rPr>
        <w:t>.1.4</w:t>
      </w:r>
      <w:r w:rsidR="0050357C">
        <w:t>.</w:t>
      </w:r>
      <w:r w:rsidR="00205087">
        <w:t xml:space="preserve"> </w:t>
      </w:r>
      <w:r w:rsidR="00C90B92">
        <w:t>П</w:t>
      </w:r>
      <w:r w:rsidR="00205087">
        <w:t xml:space="preserve">очесної участі у </w:t>
      </w:r>
      <w:r w:rsidR="00205087" w:rsidRPr="00205087">
        <w:t>заходах, присвячених державним</w:t>
      </w:r>
      <w:r w:rsidR="0050357C">
        <w:t xml:space="preserve"> святам</w:t>
      </w:r>
      <w:r w:rsidR="00205087" w:rsidRPr="00205087">
        <w:t xml:space="preserve"> та святам</w:t>
      </w:r>
      <w:r w:rsidR="0050357C">
        <w:t xml:space="preserve"> громади</w:t>
      </w:r>
      <w:r w:rsidR="00205087" w:rsidRPr="00205087">
        <w:t xml:space="preserve">, інших урочистостях та заходах, організованих у </w:t>
      </w:r>
      <w:r w:rsidR="0050357C">
        <w:t>громаді</w:t>
      </w:r>
      <w:r w:rsidR="00205087" w:rsidRPr="00205087">
        <w:t>.</w:t>
      </w:r>
    </w:p>
    <w:p w:rsidR="0050357C" w:rsidRDefault="0050357C" w:rsidP="009858C5">
      <w:pPr>
        <w:spacing w:before="0" w:after="0"/>
        <w:ind w:left="567" w:firstLine="567"/>
        <w:jc w:val="left"/>
      </w:pPr>
    </w:p>
    <w:p w:rsidR="0050357C" w:rsidRPr="0050357C" w:rsidRDefault="009858C5" w:rsidP="009858C5">
      <w:pPr>
        <w:spacing w:before="0" w:after="0"/>
        <w:ind w:firstLine="0"/>
        <w:jc w:val="center"/>
        <w:rPr>
          <w:b/>
          <w:bCs/>
        </w:rPr>
      </w:pPr>
      <w:r>
        <w:rPr>
          <w:b/>
          <w:bCs/>
        </w:rPr>
        <w:t>7</w:t>
      </w:r>
      <w:r w:rsidR="0050357C" w:rsidRPr="0050357C">
        <w:rPr>
          <w:b/>
          <w:bCs/>
        </w:rPr>
        <w:t>. Заключні положення</w:t>
      </w:r>
    </w:p>
    <w:p w:rsidR="0050357C" w:rsidRDefault="0050357C" w:rsidP="009858C5">
      <w:pPr>
        <w:spacing w:before="0" w:after="0"/>
        <w:ind w:left="567" w:firstLine="567"/>
      </w:pPr>
    </w:p>
    <w:p w:rsidR="0050357C" w:rsidRDefault="009858C5" w:rsidP="009858C5">
      <w:pPr>
        <w:spacing w:before="0" w:after="0"/>
        <w:ind w:firstLine="567"/>
        <w:jc w:val="left"/>
      </w:pPr>
      <w:r w:rsidRPr="009858C5">
        <w:rPr>
          <w:b/>
        </w:rPr>
        <w:t>7</w:t>
      </w:r>
      <w:r w:rsidR="0050357C" w:rsidRPr="009858C5">
        <w:rPr>
          <w:b/>
        </w:rPr>
        <w:t>.1.</w:t>
      </w:r>
      <w:r w:rsidR="0050357C">
        <w:t xml:space="preserve"> Особи, відзначені званням «Почесний громадянин Могилів-Подільської міської територіальної громади», повинні дбайливо ставитися до вручених їм відзнак звання. </w:t>
      </w:r>
    </w:p>
    <w:p w:rsidR="0050357C" w:rsidRDefault="009858C5" w:rsidP="009858C5">
      <w:pPr>
        <w:spacing w:before="0" w:after="0"/>
        <w:ind w:firstLine="567"/>
        <w:jc w:val="left"/>
      </w:pPr>
      <w:r w:rsidRPr="009858C5">
        <w:rPr>
          <w:b/>
        </w:rPr>
        <w:t>7</w:t>
      </w:r>
      <w:r w:rsidR="0050357C" w:rsidRPr="009858C5">
        <w:rPr>
          <w:b/>
        </w:rPr>
        <w:t>.2.</w:t>
      </w:r>
      <w:r w:rsidR="0050357C">
        <w:t xml:space="preserve"> В разі смерті особи, відзначеної званням «Почесний громадянин Могилів-Подільської міської територіальної громади», Посвідчення Почесного громадянина Могилів-Подільської міської територіальної громади</w:t>
      </w:r>
      <w:r w:rsidR="008C404A">
        <w:t xml:space="preserve"> та </w:t>
      </w:r>
      <w:r w:rsidR="0050357C" w:rsidRPr="008C404A">
        <w:t>нагрудний</w:t>
      </w:r>
      <w:r w:rsidR="0050357C">
        <w:t xml:space="preserve"> знак «Почесний громадянин Могилів-Подільської міської територіальної громади» залишаються у спадкоємців без права носіння, а у випадку їх відсутності або за їх бажанням передаються в музейні установи громади, або приймаються на збереження архівним відділом Могилів-Подільської міської ради. </w:t>
      </w:r>
    </w:p>
    <w:p w:rsidR="00C90B92" w:rsidRDefault="00C90B92" w:rsidP="009858C5">
      <w:pPr>
        <w:spacing w:before="0" w:after="0"/>
        <w:ind w:firstLine="567"/>
        <w:jc w:val="left"/>
      </w:pPr>
    </w:p>
    <w:p w:rsidR="0050357C" w:rsidRDefault="009858C5" w:rsidP="009858C5">
      <w:pPr>
        <w:spacing w:before="0" w:after="0"/>
        <w:ind w:firstLine="567"/>
        <w:jc w:val="left"/>
      </w:pPr>
      <w:r w:rsidRPr="009858C5">
        <w:rPr>
          <w:b/>
        </w:rPr>
        <w:t>7</w:t>
      </w:r>
      <w:r w:rsidR="0050357C" w:rsidRPr="009858C5">
        <w:rPr>
          <w:b/>
        </w:rPr>
        <w:t>.3.</w:t>
      </w:r>
      <w:r w:rsidR="0050357C">
        <w:t xml:space="preserve"> Могилів-Подільська міська рада може прийняти рішення про позбавлення особи звання </w:t>
      </w:r>
      <w:r w:rsidR="00BF3B64">
        <w:t>«Почесний громадянин Могилів-Подільської міської територіальної громади»</w:t>
      </w:r>
      <w:r w:rsidR="0050357C">
        <w:t xml:space="preserve"> за поданням </w:t>
      </w:r>
      <w:r w:rsidR="00A87FB9">
        <w:t>В</w:t>
      </w:r>
      <w:r w:rsidR="0050357C">
        <w:t>иконавчого комітету</w:t>
      </w:r>
      <w:r w:rsidR="00BF3B64">
        <w:t xml:space="preserve"> Могилів-Подільської</w:t>
      </w:r>
      <w:r w:rsidR="0050357C">
        <w:t xml:space="preserve"> міської ради</w:t>
      </w:r>
      <w:r w:rsidR="00BF3B64">
        <w:t xml:space="preserve"> або суб’єктів, визначених пунктом 3.1 цього Положення</w:t>
      </w:r>
      <w:r w:rsidR="0050357C">
        <w:t>.</w:t>
      </w:r>
    </w:p>
    <w:p w:rsidR="0050357C" w:rsidRDefault="009858C5" w:rsidP="009858C5">
      <w:pPr>
        <w:spacing w:before="0" w:after="0"/>
        <w:ind w:firstLine="567"/>
        <w:jc w:val="left"/>
      </w:pPr>
      <w:r w:rsidRPr="009858C5">
        <w:rPr>
          <w:b/>
        </w:rPr>
        <w:t>7</w:t>
      </w:r>
      <w:r w:rsidR="0050357C" w:rsidRPr="009858C5">
        <w:rPr>
          <w:b/>
        </w:rPr>
        <w:t>.</w:t>
      </w:r>
      <w:r w:rsidR="00BF3B64" w:rsidRPr="009858C5">
        <w:rPr>
          <w:b/>
        </w:rPr>
        <w:t>3</w:t>
      </w:r>
      <w:r w:rsidR="0050357C" w:rsidRPr="009858C5">
        <w:rPr>
          <w:b/>
        </w:rPr>
        <w:t>.</w:t>
      </w:r>
      <w:r w:rsidR="00BF3B64" w:rsidRPr="009858C5">
        <w:rPr>
          <w:b/>
        </w:rPr>
        <w:t>1.</w:t>
      </w:r>
      <w:r w:rsidR="0050357C">
        <w:t xml:space="preserve"> Питання щодо позбавлення звання «Почесний громадянин </w:t>
      </w:r>
      <w:r w:rsidR="00BF3B64">
        <w:t>Могилів</w:t>
      </w:r>
      <w:r w:rsidR="008A2C27">
        <w:t xml:space="preserve"> </w:t>
      </w:r>
      <w:r w:rsidR="00BF3B64">
        <w:t>-Подільської міської територіальної громади</w:t>
      </w:r>
      <w:r w:rsidR="0050357C">
        <w:t xml:space="preserve">» попередньо розглядається </w:t>
      </w:r>
      <w:r w:rsidR="009C0396" w:rsidRPr="0021477A">
        <w:rPr>
          <w:rStyle w:val="rvts6"/>
          <w:color w:val="000000"/>
        </w:rPr>
        <w:t>комісі</w:t>
      </w:r>
      <w:r w:rsidR="009C0396">
        <w:rPr>
          <w:rStyle w:val="rvts6"/>
          <w:color w:val="000000"/>
        </w:rPr>
        <w:t>єю</w:t>
      </w:r>
      <w:r w:rsidR="009C0396" w:rsidRPr="0021477A">
        <w:rPr>
          <w:rStyle w:val="rvts6"/>
          <w:color w:val="000000"/>
        </w:rPr>
        <w:t xml:space="preserve"> з питань нагород при </w:t>
      </w:r>
      <w:r w:rsidR="00A87FB9">
        <w:rPr>
          <w:rStyle w:val="rvts6"/>
          <w:color w:val="000000"/>
        </w:rPr>
        <w:t>В</w:t>
      </w:r>
      <w:r w:rsidR="009C0396" w:rsidRPr="0021477A">
        <w:rPr>
          <w:rStyle w:val="rvts6"/>
          <w:color w:val="000000"/>
        </w:rPr>
        <w:t xml:space="preserve">иконавчому комітеті </w:t>
      </w:r>
      <w:r w:rsidR="009C0396">
        <w:rPr>
          <w:rStyle w:val="rvts6"/>
          <w:color w:val="000000"/>
        </w:rPr>
        <w:t xml:space="preserve">Могилів-Подільської </w:t>
      </w:r>
      <w:r w:rsidR="009C0396" w:rsidRPr="0021477A">
        <w:rPr>
          <w:rStyle w:val="rvts6"/>
          <w:color w:val="000000"/>
        </w:rPr>
        <w:t>міської ради</w:t>
      </w:r>
      <w:r w:rsidR="0050357C">
        <w:t>.</w:t>
      </w:r>
    </w:p>
    <w:p w:rsidR="0050357C" w:rsidRDefault="009858C5" w:rsidP="009858C5">
      <w:pPr>
        <w:spacing w:before="0" w:after="0"/>
        <w:ind w:firstLine="567"/>
        <w:jc w:val="left"/>
      </w:pPr>
      <w:r w:rsidRPr="009858C5">
        <w:rPr>
          <w:b/>
        </w:rPr>
        <w:t>7</w:t>
      </w:r>
      <w:r w:rsidR="00BF3B64" w:rsidRPr="009858C5">
        <w:rPr>
          <w:b/>
        </w:rPr>
        <w:t>.3</w:t>
      </w:r>
      <w:r w:rsidR="0050357C" w:rsidRPr="009858C5">
        <w:rPr>
          <w:b/>
        </w:rPr>
        <w:t>.2.</w:t>
      </w:r>
      <w:r w:rsidR="0050357C">
        <w:t xml:space="preserve"> Рішення про позбавлення звання «Почесний громадянин </w:t>
      </w:r>
      <w:r w:rsidR="00BF3B64">
        <w:t>Могилів</w:t>
      </w:r>
      <w:r w:rsidR="00453B84">
        <w:t xml:space="preserve"> </w:t>
      </w:r>
      <w:r w:rsidR="00BF3B64">
        <w:t>-Подільської міської територіальної громади</w:t>
      </w:r>
      <w:r w:rsidR="0050357C">
        <w:t xml:space="preserve">» приймається на пленарному засіданні сесії </w:t>
      </w:r>
      <w:r w:rsidR="00BF3B64">
        <w:t>Могилів-Подільської</w:t>
      </w:r>
      <w:r w:rsidR="0050357C">
        <w:t xml:space="preserve"> міської ради на підставі рекомендації </w:t>
      </w:r>
      <w:r w:rsidR="009C0396" w:rsidRPr="0021477A">
        <w:rPr>
          <w:rStyle w:val="rvts6"/>
          <w:color w:val="000000"/>
        </w:rPr>
        <w:t>комісі</w:t>
      </w:r>
      <w:r w:rsidR="009C0396">
        <w:rPr>
          <w:rStyle w:val="rvts6"/>
          <w:color w:val="000000"/>
        </w:rPr>
        <w:t>ї</w:t>
      </w:r>
      <w:r w:rsidR="009C0396" w:rsidRPr="0021477A">
        <w:rPr>
          <w:rStyle w:val="rvts6"/>
          <w:color w:val="000000"/>
        </w:rPr>
        <w:t xml:space="preserve"> з питань нагород при </w:t>
      </w:r>
      <w:r w:rsidR="00A87FB9">
        <w:rPr>
          <w:rStyle w:val="rvts6"/>
          <w:color w:val="000000"/>
        </w:rPr>
        <w:t>В</w:t>
      </w:r>
      <w:r w:rsidR="009C0396" w:rsidRPr="0021477A">
        <w:rPr>
          <w:rStyle w:val="rvts6"/>
          <w:color w:val="000000"/>
        </w:rPr>
        <w:t xml:space="preserve">иконавчому комітеті </w:t>
      </w:r>
      <w:r w:rsidR="009C0396">
        <w:rPr>
          <w:rStyle w:val="rvts6"/>
          <w:color w:val="000000"/>
        </w:rPr>
        <w:t xml:space="preserve">Могилів-Подільської </w:t>
      </w:r>
      <w:r w:rsidR="009C0396" w:rsidRPr="0021477A">
        <w:rPr>
          <w:rStyle w:val="rvts6"/>
          <w:color w:val="000000"/>
        </w:rPr>
        <w:t>міської ради</w:t>
      </w:r>
      <w:r w:rsidR="0050357C">
        <w:t>.</w:t>
      </w:r>
    </w:p>
    <w:p w:rsidR="00205087" w:rsidRDefault="009858C5" w:rsidP="009858C5">
      <w:pPr>
        <w:spacing w:before="0" w:after="0"/>
        <w:ind w:firstLine="567"/>
        <w:jc w:val="left"/>
      </w:pPr>
      <w:r w:rsidRPr="009858C5">
        <w:rPr>
          <w:b/>
        </w:rPr>
        <w:t>7</w:t>
      </w:r>
      <w:r w:rsidR="00EF1061" w:rsidRPr="009858C5">
        <w:rPr>
          <w:b/>
        </w:rPr>
        <w:t>.4.</w:t>
      </w:r>
      <w:r w:rsidR="00EF1061">
        <w:t xml:space="preserve"> Зразки </w:t>
      </w:r>
      <w:r w:rsidR="00453B84">
        <w:t>П</w:t>
      </w:r>
      <w:r w:rsidR="00EF1061">
        <w:t>освідчення Почесного громадянина Могилів-Подільської міської територіальної громади, Нагрудного знака «Почесний громадянин Могилів-Подільської міської територіальної громади»</w:t>
      </w:r>
      <w:r w:rsidR="001A3F3B">
        <w:t xml:space="preserve"> та</w:t>
      </w:r>
      <w:r w:rsidR="00EF1061">
        <w:t xml:space="preserve"> Книги Почесних громадян Могилів-Подільської міської територіальної громади </w:t>
      </w:r>
      <w:r w:rsidR="001A3F3B">
        <w:t>затверд</w:t>
      </w:r>
      <w:r w:rsidR="00324CFB">
        <w:t>жуються</w:t>
      </w:r>
      <w:r w:rsidR="001A3F3B">
        <w:t xml:space="preserve"> відповідними рішеннями виконавчого комітету Могилів-Подільської міської ради.</w:t>
      </w:r>
    </w:p>
    <w:p w:rsidR="001A3F3B" w:rsidRDefault="001A3F3B" w:rsidP="009858C5">
      <w:pPr>
        <w:spacing w:before="0" w:after="0"/>
        <w:ind w:firstLine="567"/>
        <w:jc w:val="left"/>
      </w:pPr>
    </w:p>
    <w:p w:rsidR="001A3F3B" w:rsidRDefault="001A3F3B" w:rsidP="009858C5">
      <w:pPr>
        <w:spacing w:before="0" w:after="0"/>
        <w:ind w:firstLine="567"/>
        <w:jc w:val="left"/>
      </w:pPr>
    </w:p>
    <w:p w:rsidR="009858C5" w:rsidRDefault="009858C5" w:rsidP="009858C5">
      <w:pPr>
        <w:shd w:val="clear" w:color="auto" w:fill="FFFFFF"/>
        <w:ind w:firstLine="0"/>
      </w:pPr>
    </w:p>
    <w:p w:rsidR="009858C5" w:rsidRDefault="009858C5" w:rsidP="009858C5">
      <w:pPr>
        <w:shd w:val="clear" w:color="auto" w:fill="FFFFFF"/>
        <w:ind w:firstLine="0"/>
      </w:pPr>
    </w:p>
    <w:p w:rsidR="002D1F70" w:rsidRDefault="002D1F70" w:rsidP="002D1F70">
      <w:pPr>
        <w:shd w:val="clear" w:color="auto" w:fill="FFFFFF"/>
        <w:ind w:firstLine="0"/>
      </w:pPr>
      <w:r>
        <w:t xml:space="preserve">        Секретар міської ради                 </w:t>
      </w:r>
      <w:r w:rsidR="009858C5">
        <w:t xml:space="preserve">                           </w:t>
      </w:r>
      <w:r>
        <w:t xml:space="preserve">          </w:t>
      </w:r>
      <w:r w:rsidRPr="006F64CF">
        <w:t>Т</w:t>
      </w:r>
      <w:r>
        <w:t xml:space="preserve">етяна </w:t>
      </w:r>
      <w:r w:rsidRPr="006F64CF">
        <w:t>Б</w:t>
      </w:r>
      <w:r w:rsidR="009858C5">
        <w:t>ОРИСОВА</w:t>
      </w:r>
    </w:p>
    <w:p w:rsidR="002D1F70" w:rsidRDefault="002D1F70" w:rsidP="001A3F3B">
      <w:pPr>
        <w:ind w:firstLine="0"/>
      </w:pPr>
    </w:p>
    <w:p w:rsidR="001A3F3B" w:rsidRDefault="002D1F70" w:rsidP="002D1F70">
      <w:pPr>
        <w:outlineLvl w:val="0"/>
      </w:pPr>
      <w:r>
        <w:t xml:space="preserve">                                                                  </w:t>
      </w:r>
    </w:p>
    <w:sectPr w:rsidR="001A3F3B" w:rsidSect="00BD5F67">
      <w:pgSz w:w="11906" w:h="16838"/>
      <w:pgMar w:top="56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default"/>
    <w:sig w:usb0="00000003" w:usb1="00000000" w:usb2="00000000" w:usb3="00000000" w:csb0="00000001" w:csb1="00000000"/>
  </w:font>
  <w:font w:name="Antiqua">
    <w:altName w:val="Courier New"/>
    <w:panose1 w:val="00000000000000000000"/>
    <w:charset w:val="00"/>
    <w:family w:val="auto"/>
    <w:notTrueType/>
    <w:pitch w:val="default"/>
    <w:sig w:usb0="00000003" w:usb1="00000000" w:usb2="00000000" w:usb3="00000000" w:csb0="00000001" w:csb1="00000000"/>
  </w:font>
  <w:font w:name="DejaVu Sans">
    <w:charset w:val="CC"/>
    <w:family w:val="swiss"/>
    <w:pitch w:val="variable"/>
    <w:sig w:usb0="E7002EFF" w:usb1="D200FDFF" w:usb2="0A246029" w:usb3="00000000" w:csb0="000001FF" w:csb1="00000000"/>
  </w:font>
  <w:font w:name="Lohit Hindi">
    <w:altName w:val="Yu Gothic"/>
    <w:panose1 w:val="00000000000000000000"/>
    <w:charset w:val="80"/>
    <w:family w:val="auto"/>
    <w:notTrueType/>
    <w:pitch w:val="default"/>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TimesE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9C0B76A"/>
    <w:lvl w:ilvl="0">
      <w:start w:val="1"/>
      <w:numFmt w:val="bullet"/>
      <w:lvlText w:val=""/>
      <w:lvlJc w:val="left"/>
      <w:pPr>
        <w:tabs>
          <w:tab w:val="left" w:pos="1209"/>
        </w:tabs>
        <w:ind w:left="1209" w:hanging="360"/>
      </w:pPr>
      <w:rPr>
        <w:rFonts w:ascii="Symbol" w:hAnsi="Symbol" w:hint="default"/>
      </w:rPr>
    </w:lvl>
  </w:abstractNum>
  <w:abstractNum w:abstractNumId="1" w15:restartNumberingAfterBreak="0">
    <w:nsid w:val="FFFFFF82"/>
    <w:multiLevelType w:val="singleLevel"/>
    <w:tmpl w:val="F68C2448"/>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CE4BCA6"/>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0AD0C53"/>
    <w:multiLevelType w:val="hybridMultilevel"/>
    <w:tmpl w:val="5E042BB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7F7EC7"/>
    <w:multiLevelType w:val="hybridMultilevel"/>
    <w:tmpl w:val="11F2C776"/>
    <w:lvl w:ilvl="0" w:tplc="FBDE31E2">
      <w:start w:val="4"/>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A20DAD"/>
    <w:multiLevelType w:val="multilevel"/>
    <w:tmpl w:val="45A20DAD"/>
    <w:lvl w:ilvl="0">
      <w:start w:val="1"/>
      <w:numFmt w:val="decimal"/>
      <w:suff w:val="space"/>
      <w:lvlText w:val="%1."/>
      <w:lvlJc w:val="left"/>
      <w:pPr>
        <w:ind w:left="0" w:firstLine="0"/>
      </w:pPr>
      <w:rPr>
        <w:rFonts w:hint="default"/>
      </w:rPr>
    </w:lvl>
    <w:lvl w:ilvl="1">
      <w:start w:val="1"/>
      <w:numFmt w:val="decimal"/>
      <w:pStyle w:val="2"/>
      <w:suff w:val="space"/>
      <w:lvlText w:val="%1.%2."/>
      <w:lvlJc w:val="left"/>
      <w:pPr>
        <w:ind w:left="0" w:firstLine="480"/>
      </w:pPr>
      <w:rPr>
        <w:rFonts w:hint="default"/>
      </w:rPr>
    </w:lvl>
    <w:lvl w:ilvl="2">
      <w:start w:val="1"/>
      <w:numFmt w:val="decimal"/>
      <w:pStyle w:val="3"/>
      <w:suff w:val="space"/>
      <w:lvlText w:val="%1.%2.%3."/>
      <w:lvlJc w:val="left"/>
      <w:pPr>
        <w:ind w:left="0" w:firstLine="480"/>
      </w:pPr>
      <w:rPr>
        <w:rFonts w:hint="default"/>
      </w:rPr>
    </w:lvl>
    <w:lvl w:ilvl="3">
      <w:start w:val="1"/>
      <w:numFmt w:val="decimal"/>
      <w:pStyle w:val="4"/>
      <w:suff w:val="space"/>
      <w:lvlText w:val="%1.%2.%3.%4."/>
      <w:lvlJc w:val="left"/>
      <w:pPr>
        <w:ind w:left="0" w:firstLine="480"/>
      </w:pPr>
      <w:rPr>
        <w:rFonts w:hint="default"/>
      </w:rPr>
    </w:lvl>
    <w:lvl w:ilvl="4">
      <w:start w:val="1"/>
      <w:numFmt w:val="decimal"/>
      <w:pStyle w:val="5"/>
      <w:suff w:val="space"/>
      <w:lvlText w:val="%1.%2.%3.%4.%5."/>
      <w:lvlJc w:val="left"/>
      <w:pPr>
        <w:ind w:left="0" w:firstLine="480"/>
      </w:pPr>
      <w:rPr>
        <w:rFonts w:hint="default"/>
      </w:rPr>
    </w:lvl>
    <w:lvl w:ilvl="5">
      <w:start w:val="1"/>
      <w:numFmt w:val="decimal"/>
      <w:suff w:val="space"/>
      <w:lvlText w:val="%1.%2.%3.%4.%5.%6."/>
      <w:lvlJc w:val="left"/>
      <w:pPr>
        <w:ind w:left="0" w:firstLine="480"/>
      </w:pPr>
      <w:rPr>
        <w:rFonts w:hint="default"/>
      </w:rPr>
    </w:lvl>
    <w:lvl w:ilvl="6">
      <w:start w:val="1"/>
      <w:numFmt w:val="decimal"/>
      <w:lvlText w:val="%1.%2.%3.%4.%5.%6.%7."/>
      <w:lvlJc w:val="left"/>
      <w:pPr>
        <w:tabs>
          <w:tab w:val="left" w:pos="5880"/>
        </w:tabs>
        <w:ind w:left="5160" w:hanging="1080"/>
      </w:pPr>
      <w:rPr>
        <w:rFonts w:hint="default"/>
      </w:rPr>
    </w:lvl>
    <w:lvl w:ilvl="7">
      <w:start w:val="1"/>
      <w:numFmt w:val="decimal"/>
      <w:lvlText w:val="%1.%2.%3.%4.%5.%6.%7.%8."/>
      <w:lvlJc w:val="left"/>
      <w:pPr>
        <w:tabs>
          <w:tab w:val="left" w:pos="8760"/>
        </w:tabs>
        <w:ind w:left="5664" w:hanging="1224"/>
      </w:pPr>
      <w:rPr>
        <w:rFonts w:hint="default"/>
      </w:rPr>
    </w:lvl>
    <w:lvl w:ilvl="8">
      <w:start w:val="1"/>
      <w:numFmt w:val="decimal"/>
      <w:lvlText w:val="%1.%2.%3.%4.%5.%6.%7.%8.%9."/>
      <w:lvlJc w:val="left"/>
      <w:pPr>
        <w:tabs>
          <w:tab w:val="left" w:pos="9480"/>
        </w:tabs>
        <w:ind w:left="6240" w:hanging="1440"/>
      </w:pPr>
      <w:rPr>
        <w:rFonts w:hint="default"/>
      </w:rPr>
    </w:lvl>
  </w:abstractNum>
  <w:abstractNum w:abstractNumId="6" w15:restartNumberingAfterBreak="0">
    <w:nsid w:val="58627A32"/>
    <w:multiLevelType w:val="singleLevel"/>
    <w:tmpl w:val="58627A32"/>
    <w:lvl w:ilvl="0">
      <w:start w:val="1"/>
      <w:numFmt w:val="decimal"/>
      <w:lvlText w:val="%1."/>
      <w:lvlJc w:val="left"/>
      <w:pPr>
        <w:tabs>
          <w:tab w:val="left" w:pos="1320"/>
        </w:tabs>
        <w:ind w:left="1320" w:hanging="360"/>
      </w:pPr>
      <w:rPr>
        <w:rFonts w:hint="default"/>
      </w:rPr>
    </w:lvl>
  </w:abstractNum>
  <w:abstractNum w:abstractNumId="7" w15:restartNumberingAfterBreak="0">
    <w:nsid w:val="5F7C5382"/>
    <w:multiLevelType w:val="singleLevel"/>
    <w:tmpl w:val="1AA0ECF0"/>
    <w:lvl w:ilvl="0">
      <w:numFmt w:val="bullet"/>
      <w:lvlText w:val="-"/>
      <w:lvlJc w:val="left"/>
      <w:pPr>
        <w:tabs>
          <w:tab w:val="left" w:pos="360"/>
        </w:tabs>
        <w:ind w:left="360" w:hanging="360"/>
      </w:pPr>
      <w:rPr>
        <w:rFonts w:hint="default"/>
      </w:rPr>
    </w:lvl>
  </w:abstractNum>
  <w:abstractNum w:abstractNumId="8" w15:restartNumberingAfterBreak="0">
    <w:nsid w:val="69412B02"/>
    <w:multiLevelType w:val="multilevel"/>
    <w:tmpl w:val="69412B02"/>
    <w:lvl w:ilvl="0">
      <w:start w:val="1"/>
      <w:numFmt w:val="decimal"/>
      <w:suff w:val="space"/>
      <w:lvlText w:val="%1."/>
      <w:lvlJc w:val="left"/>
      <w:pPr>
        <w:ind w:left="432" w:hanging="432"/>
      </w:pPr>
      <w:rPr>
        <w:rFonts w:hint="default"/>
      </w:rPr>
    </w:lvl>
    <w:lvl w:ilvl="1">
      <w:start w:val="1"/>
      <w:numFmt w:val="none"/>
      <w:suff w:val="space"/>
      <w:lvlText w:val=""/>
      <w:lvlJc w:val="left"/>
      <w:pPr>
        <w:ind w:left="1116" w:hanging="576"/>
      </w:pPr>
      <w:rPr>
        <w:rFonts w:hint="default"/>
      </w:rPr>
    </w:lvl>
    <w:lvl w:ilvl="2">
      <w:start w:val="1"/>
      <w:numFmt w:val="decimal"/>
      <w:suff w:val="space"/>
      <w:lvlText w:val="%1.%2.%3"/>
      <w:lvlJc w:val="left"/>
      <w:pPr>
        <w:ind w:left="720" w:hanging="720"/>
      </w:pPr>
      <w:rPr>
        <w:rFonts w:hint="default"/>
      </w:rPr>
    </w:lvl>
    <w:lvl w:ilvl="3">
      <w:start w:val="1"/>
      <w:numFmt w:val="none"/>
      <w:lvlText w:val=""/>
      <w:lvlJc w:val="left"/>
      <w:pPr>
        <w:tabs>
          <w:tab w:val="left" w:pos="1080"/>
        </w:tabs>
        <w:ind w:left="864" w:hanging="864"/>
      </w:pPr>
      <w:rPr>
        <w:rFonts w:hint="default"/>
      </w:rPr>
    </w:lvl>
    <w:lvl w:ilvl="4">
      <w:start w:val="1"/>
      <w:numFmt w:val="decimal"/>
      <w:lvlText w:val="%1.%2.%3.%4.%5"/>
      <w:lvlJc w:val="left"/>
      <w:pPr>
        <w:tabs>
          <w:tab w:val="left" w:pos="1440"/>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9" w15:restartNumberingAfterBreak="0">
    <w:nsid w:val="6C6B15DE"/>
    <w:multiLevelType w:val="hybridMultilevel"/>
    <w:tmpl w:val="2E2E1DF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5"/>
  </w:num>
  <w:num w:numId="5">
    <w:abstractNumId w:val="8"/>
  </w:num>
  <w:num w:numId="6">
    <w:abstractNumId w:val="8"/>
  </w:num>
  <w:num w:numId="7">
    <w:abstractNumId w:val="8"/>
  </w:num>
  <w:num w:numId="8">
    <w:abstractNumId w:val="8"/>
  </w:num>
  <w:num w:numId="9">
    <w:abstractNumId w:val="2"/>
  </w:num>
  <w:num w:numId="10">
    <w:abstractNumId w:val="1"/>
  </w:num>
  <w:num w:numId="11">
    <w:abstractNumId w:val="0"/>
  </w:num>
  <w:num w:numId="12">
    <w:abstractNumId w:val="0"/>
  </w:num>
  <w:num w:numId="13">
    <w:abstractNumId w:val="7"/>
  </w:num>
  <w:num w:numId="14">
    <w:abstractNumId w:val="6"/>
  </w:num>
  <w:num w:numId="15">
    <w:abstractNumId w:val="5"/>
  </w:num>
  <w:num w:numId="16">
    <w:abstractNumId w:val="5"/>
  </w:num>
  <w:num w:numId="17">
    <w:abstractNumId w:val="9"/>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7D0"/>
    <w:rsid w:val="00003691"/>
    <w:rsid w:val="00055D0A"/>
    <w:rsid w:val="00071ADC"/>
    <w:rsid w:val="000A0032"/>
    <w:rsid w:val="000E0523"/>
    <w:rsid w:val="000F25FF"/>
    <w:rsid w:val="00130EF7"/>
    <w:rsid w:val="00156D9F"/>
    <w:rsid w:val="00186F62"/>
    <w:rsid w:val="001A3F3B"/>
    <w:rsid w:val="001B3AA0"/>
    <w:rsid w:val="001E31A8"/>
    <w:rsid w:val="00205087"/>
    <w:rsid w:val="0021477A"/>
    <w:rsid w:val="00241B35"/>
    <w:rsid w:val="00251721"/>
    <w:rsid w:val="002819F2"/>
    <w:rsid w:val="00285F75"/>
    <w:rsid w:val="002929B9"/>
    <w:rsid w:val="002D1F70"/>
    <w:rsid w:val="002D64AE"/>
    <w:rsid w:val="00307CD8"/>
    <w:rsid w:val="00324CFB"/>
    <w:rsid w:val="0034235A"/>
    <w:rsid w:val="00357E83"/>
    <w:rsid w:val="003C5EB2"/>
    <w:rsid w:val="003C74E1"/>
    <w:rsid w:val="004520EA"/>
    <w:rsid w:val="00453B84"/>
    <w:rsid w:val="0047386F"/>
    <w:rsid w:val="004C05FE"/>
    <w:rsid w:val="0050357C"/>
    <w:rsid w:val="005317D0"/>
    <w:rsid w:val="00541750"/>
    <w:rsid w:val="005A0486"/>
    <w:rsid w:val="005A079C"/>
    <w:rsid w:val="00650BF4"/>
    <w:rsid w:val="0080136A"/>
    <w:rsid w:val="00827A40"/>
    <w:rsid w:val="0084665D"/>
    <w:rsid w:val="00851AE0"/>
    <w:rsid w:val="008A2C27"/>
    <w:rsid w:val="008C404A"/>
    <w:rsid w:val="009116D8"/>
    <w:rsid w:val="00967989"/>
    <w:rsid w:val="009858C5"/>
    <w:rsid w:val="00985F1C"/>
    <w:rsid w:val="009B689B"/>
    <w:rsid w:val="009C0396"/>
    <w:rsid w:val="00A4425D"/>
    <w:rsid w:val="00A87FB9"/>
    <w:rsid w:val="00B83B2F"/>
    <w:rsid w:val="00B9363B"/>
    <w:rsid w:val="00BA58B0"/>
    <w:rsid w:val="00BB52ED"/>
    <w:rsid w:val="00BD5F67"/>
    <w:rsid w:val="00BF3B64"/>
    <w:rsid w:val="00C00A38"/>
    <w:rsid w:val="00C14C94"/>
    <w:rsid w:val="00C90B92"/>
    <w:rsid w:val="00D27B42"/>
    <w:rsid w:val="00DA2F2D"/>
    <w:rsid w:val="00DC0DF8"/>
    <w:rsid w:val="00DC3A94"/>
    <w:rsid w:val="00DE5A90"/>
    <w:rsid w:val="00E04B8C"/>
    <w:rsid w:val="00E14E98"/>
    <w:rsid w:val="00E41C08"/>
    <w:rsid w:val="00EF1061"/>
    <w:rsid w:val="00F36F67"/>
    <w:rsid w:val="00F6506A"/>
    <w:rsid w:val="00FD2F02"/>
    <w:rsid w:val="00FD503C"/>
    <w:rsid w:val="00FD79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DF5A4-12E1-42A9-8450-54F2D674F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qFormat="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iPriority="0"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5FE"/>
    <w:pPr>
      <w:spacing w:before="20" w:after="20"/>
      <w:ind w:firstLine="737"/>
      <w:jc w:val="both"/>
    </w:pPr>
    <w:rPr>
      <w:snapToGrid w:val="0"/>
      <w:sz w:val="28"/>
      <w:szCs w:val="28"/>
      <w:lang w:eastAsia="en-US"/>
    </w:rPr>
  </w:style>
  <w:style w:type="paragraph" w:styleId="1">
    <w:name w:val="heading 1"/>
    <w:basedOn w:val="a"/>
    <w:next w:val="a"/>
    <w:link w:val="10"/>
    <w:qFormat/>
    <w:rsid w:val="004C05FE"/>
    <w:pPr>
      <w:pageBreakBefore/>
      <w:widowControl w:val="0"/>
      <w:suppressLineNumbers/>
      <w:suppressAutoHyphens/>
      <w:spacing w:before="0" w:after="0"/>
      <w:ind w:firstLine="0"/>
      <w:jc w:val="center"/>
      <w:outlineLvl w:val="0"/>
    </w:pPr>
    <w:rPr>
      <w:b/>
      <w:caps/>
      <w:color w:val="000000"/>
      <w:kern w:val="28"/>
      <w:szCs w:val="20"/>
      <w:lang w:val="x-none" w:eastAsia="x-none"/>
    </w:rPr>
  </w:style>
  <w:style w:type="paragraph" w:styleId="2">
    <w:name w:val="heading 2"/>
    <w:basedOn w:val="a"/>
    <w:next w:val="a"/>
    <w:link w:val="20"/>
    <w:qFormat/>
    <w:rsid w:val="004C05FE"/>
    <w:pPr>
      <w:keepNext/>
      <w:keepLines/>
      <w:numPr>
        <w:ilvl w:val="1"/>
        <w:numId w:val="16"/>
      </w:numPr>
      <w:spacing w:after="240"/>
      <w:outlineLvl w:val="1"/>
    </w:pPr>
    <w:rPr>
      <w:b/>
      <w:color w:val="000000"/>
      <w:sz w:val="24"/>
      <w:szCs w:val="20"/>
      <w:lang w:val="x-none" w:eastAsia="x-none"/>
    </w:rPr>
  </w:style>
  <w:style w:type="paragraph" w:styleId="3">
    <w:name w:val="heading 3"/>
    <w:basedOn w:val="a"/>
    <w:next w:val="a"/>
    <w:link w:val="30"/>
    <w:qFormat/>
    <w:rsid w:val="004C05FE"/>
    <w:pPr>
      <w:keepNext/>
      <w:keepLines/>
      <w:numPr>
        <w:ilvl w:val="2"/>
        <w:numId w:val="16"/>
      </w:numPr>
      <w:spacing w:before="60" w:after="60"/>
      <w:outlineLvl w:val="2"/>
    </w:pPr>
    <w:rPr>
      <w:i/>
      <w:sz w:val="24"/>
      <w:szCs w:val="20"/>
      <w:lang w:val="x-none" w:eastAsia="x-none"/>
    </w:rPr>
  </w:style>
  <w:style w:type="paragraph" w:styleId="4">
    <w:name w:val="heading 4"/>
    <w:basedOn w:val="a"/>
    <w:next w:val="a"/>
    <w:link w:val="40"/>
    <w:qFormat/>
    <w:rsid w:val="004C05FE"/>
    <w:pPr>
      <w:numPr>
        <w:ilvl w:val="3"/>
        <w:numId w:val="16"/>
      </w:numPr>
      <w:tabs>
        <w:tab w:val="left" w:pos="1080"/>
      </w:tabs>
      <w:spacing w:before="240"/>
      <w:outlineLvl w:val="3"/>
    </w:pPr>
    <w:rPr>
      <w:b/>
      <w:sz w:val="22"/>
      <w:szCs w:val="20"/>
      <w:lang w:val="x-none" w:eastAsia="x-none"/>
    </w:rPr>
  </w:style>
  <w:style w:type="paragraph" w:styleId="5">
    <w:name w:val="heading 5"/>
    <w:basedOn w:val="a"/>
    <w:next w:val="a"/>
    <w:link w:val="50"/>
    <w:qFormat/>
    <w:rsid w:val="004C05FE"/>
    <w:pPr>
      <w:keepNext/>
      <w:numPr>
        <w:ilvl w:val="4"/>
        <w:numId w:val="16"/>
      </w:numPr>
      <w:tabs>
        <w:tab w:val="left" w:pos="1440"/>
      </w:tabs>
      <w:ind w:right="476"/>
      <w:jc w:val="left"/>
      <w:outlineLvl w:val="4"/>
    </w:pPr>
    <w:rPr>
      <w:sz w:val="22"/>
      <w:szCs w:val="20"/>
      <w:lang w:val="x-none" w:eastAsia="x-none"/>
    </w:rPr>
  </w:style>
  <w:style w:type="paragraph" w:styleId="6">
    <w:name w:val="heading 6"/>
    <w:basedOn w:val="a"/>
    <w:next w:val="a"/>
    <w:link w:val="60"/>
    <w:qFormat/>
    <w:rsid w:val="004C05FE"/>
    <w:pPr>
      <w:keepNext/>
      <w:spacing w:before="0" w:after="0"/>
      <w:ind w:firstLine="0"/>
      <w:jc w:val="left"/>
      <w:outlineLvl w:val="5"/>
    </w:pPr>
    <w:rPr>
      <w:b/>
      <w:snapToGrid/>
      <w:szCs w:val="24"/>
      <w:lang w:val="x-none" w:eastAsia="x-none"/>
    </w:rPr>
  </w:style>
  <w:style w:type="paragraph" w:styleId="7">
    <w:name w:val="heading 7"/>
    <w:basedOn w:val="a"/>
    <w:next w:val="a"/>
    <w:link w:val="70"/>
    <w:qFormat/>
    <w:rsid w:val="004C05FE"/>
    <w:pPr>
      <w:keepNext/>
      <w:spacing w:before="0" w:after="0" w:line="220" w:lineRule="auto"/>
      <w:ind w:firstLine="0"/>
      <w:jc w:val="center"/>
      <w:outlineLvl w:val="6"/>
    </w:pPr>
    <w:rPr>
      <w:b/>
      <w:snapToGrid/>
      <w:sz w:val="24"/>
      <w:szCs w:val="24"/>
      <w:lang w:val="x-none" w:eastAsia="x-none"/>
    </w:rPr>
  </w:style>
  <w:style w:type="paragraph" w:styleId="8">
    <w:name w:val="heading 8"/>
    <w:basedOn w:val="a"/>
    <w:next w:val="a"/>
    <w:link w:val="80"/>
    <w:qFormat/>
    <w:rsid w:val="004C05FE"/>
    <w:pPr>
      <w:keepNext/>
      <w:spacing w:before="0" w:after="0" w:line="220" w:lineRule="auto"/>
      <w:ind w:right="2246" w:firstLine="0"/>
      <w:jc w:val="center"/>
      <w:outlineLvl w:val="7"/>
    </w:pPr>
    <w:rPr>
      <w:b/>
      <w:snapToGrid/>
      <w:szCs w:val="24"/>
      <w:lang w:val="x-none" w:eastAsia="x-none"/>
    </w:rPr>
  </w:style>
  <w:style w:type="paragraph" w:styleId="9">
    <w:name w:val="heading 9"/>
    <w:basedOn w:val="a"/>
    <w:next w:val="a"/>
    <w:link w:val="90"/>
    <w:qFormat/>
    <w:rsid w:val="004C05FE"/>
    <w:pPr>
      <w:keepNext/>
      <w:spacing w:before="0" w:after="0"/>
      <w:ind w:firstLine="709"/>
      <w:outlineLvl w:val="8"/>
    </w:pPr>
    <w:rPr>
      <w:b/>
      <w:snapToGrid/>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qFormat/>
    <w:rsid w:val="004C05FE"/>
    <w:pPr>
      <w:widowControl w:val="0"/>
      <w:spacing w:line="520" w:lineRule="auto"/>
      <w:ind w:left="360"/>
      <w:jc w:val="center"/>
    </w:pPr>
    <w:rPr>
      <w:b/>
      <w:sz w:val="28"/>
      <w:szCs w:val="28"/>
      <w:lang w:eastAsia="en-US"/>
    </w:rPr>
  </w:style>
  <w:style w:type="paragraph" w:customStyle="1" w:styleId="11">
    <w:name w:val="Маркированный 1"/>
    <w:basedOn w:val="a"/>
    <w:next w:val="a"/>
    <w:qFormat/>
    <w:rsid w:val="004C05FE"/>
    <w:pPr>
      <w:tabs>
        <w:tab w:val="left" w:pos="360"/>
        <w:tab w:val="left" w:pos="1080"/>
      </w:tabs>
      <w:spacing w:before="120" w:after="0"/>
      <w:ind w:left="360" w:hanging="360"/>
    </w:pPr>
    <w:rPr>
      <w:snapToGrid/>
      <w:sz w:val="26"/>
      <w:szCs w:val="24"/>
      <w:lang w:val="ru-RU"/>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w:basedOn w:val="a"/>
    <w:qFormat/>
    <w:rsid w:val="004C05FE"/>
    <w:pPr>
      <w:spacing w:before="0" w:after="0"/>
      <w:ind w:firstLine="0"/>
      <w:jc w:val="left"/>
    </w:pPr>
    <w:rPr>
      <w:rFonts w:ascii="Verdana" w:hAnsi="Verdana" w:cs="Verdana"/>
      <w:snapToGrid/>
      <w:szCs w:val="24"/>
      <w:lang w:val="en-US"/>
    </w:rPr>
  </w:style>
  <w:style w:type="paragraph" w:customStyle="1" w:styleId="12">
    <w:name w:val="Знак Знак Знак Знак Знак Знак Знак Знак Знак Знак Знак Знак Знак Знак Знак Знак1 Знак Знак"/>
    <w:basedOn w:val="a"/>
    <w:qFormat/>
    <w:rsid w:val="004C05FE"/>
    <w:pPr>
      <w:spacing w:before="0" w:after="0"/>
      <w:ind w:firstLine="0"/>
      <w:jc w:val="left"/>
    </w:pPr>
    <w:rPr>
      <w:rFonts w:ascii="Verdana" w:hAnsi="Verdana" w:cs="Verdana"/>
      <w:snapToGrid/>
      <w:szCs w:val="24"/>
      <w:lang w:val="en-US"/>
    </w:rPr>
  </w:style>
  <w:style w:type="paragraph" w:customStyle="1" w:styleId="13">
    <w:name w:val="Знак Знак1"/>
    <w:basedOn w:val="a"/>
    <w:qFormat/>
    <w:rsid w:val="004C05FE"/>
    <w:pPr>
      <w:spacing w:before="0" w:after="0"/>
      <w:ind w:firstLine="0"/>
      <w:jc w:val="left"/>
    </w:pPr>
    <w:rPr>
      <w:rFonts w:ascii="Verdana" w:hAnsi="Verdana" w:cs="Verdana"/>
      <w:snapToGrid/>
      <w:szCs w:val="24"/>
      <w:lang w:val="en-US"/>
    </w:rPr>
  </w:style>
  <w:style w:type="paragraph" w:customStyle="1" w:styleId="a4">
    <w:name w:val="Знак Знак"/>
    <w:basedOn w:val="a"/>
    <w:qFormat/>
    <w:rsid w:val="004C05FE"/>
    <w:pPr>
      <w:spacing w:before="0" w:after="0"/>
      <w:ind w:firstLine="0"/>
      <w:jc w:val="left"/>
    </w:pPr>
    <w:rPr>
      <w:rFonts w:ascii="Verdana" w:hAnsi="Verdana" w:cs="Verdana"/>
      <w:snapToGrid/>
      <w:szCs w:val="24"/>
      <w:lang w:val="en-US"/>
    </w:rPr>
  </w:style>
  <w:style w:type="paragraph" w:customStyle="1" w:styleId="a5">
    <w:name w:val="Знак Знак Знак Знак Знак Знак Знак Знак Знак Знак Знак Знак Знак Знак Знак Знак Знак Знак Знак Знак Знак Знак Знак"/>
    <w:basedOn w:val="a"/>
    <w:qFormat/>
    <w:rsid w:val="004C05FE"/>
    <w:pPr>
      <w:spacing w:before="0" w:after="0"/>
      <w:ind w:firstLine="0"/>
      <w:jc w:val="left"/>
    </w:pPr>
    <w:rPr>
      <w:rFonts w:ascii="Verdana" w:hAnsi="Verdana" w:cs="Verdana"/>
      <w:snapToGrid/>
      <w:szCs w:val="24"/>
      <w:lang w:val="en-US"/>
    </w:rPr>
  </w:style>
  <w:style w:type="paragraph" w:customStyle="1" w:styleId="14">
    <w:name w:val="Знак Знак Знак Знак Знак Знак Знак Знак Знак Знак Знак Знак Знак Знак1"/>
    <w:basedOn w:val="a"/>
    <w:qFormat/>
    <w:rsid w:val="004C05FE"/>
    <w:pPr>
      <w:spacing w:before="0" w:after="0"/>
      <w:ind w:firstLine="0"/>
      <w:jc w:val="left"/>
    </w:pPr>
    <w:rPr>
      <w:rFonts w:ascii="Verdana" w:hAnsi="Verdana" w:cs="Verdana"/>
      <w:snapToGrid/>
      <w:szCs w:val="24"/>
      <w:lang w:val="en-US"/>
    </w:rPr>
  </w:style>
  <w:style w:type="paragraph" w:customStyle="1" w:styleId="a6">
    <w:name w:val="Знак Знак Знак Знак Знак Знак Знак Знак Знак Знак Знак Знак Знак Знак Знак Знак"/>
    <w:basedOn w:val="a"/>
    <w:qFormat/>
    <w:rsid w:val="004C05FE"/>
    <w:pPr>
      <w:spacing w:before="0" w:after="0"/>
      <w:ind w:firstLine="0"/>
      <w:jc w:val="left"/>
    </w:pPr>
    <w:rPr>
      <w:rFonts w:ascii="Verdana" w:hAnsi="Verdana" w:cs="Verdana"/>
      <w:snapToGrid/>
      <w:szCs w:val="24"/>
      <w:lang w:val="en-US"/>
    </w:rPr>
  </w:style>
  <w:style w:type="paragraph" w:customStyle="1" w:styleId="Ru1">
    <w:name w:val="Стиль Ru уровень1 + по центру Знак"/>
    <w:basedOn w:val="a"/>
    <w:qFormat/>
    <w:rsid w:val="004C05FE"/>
    <w:pPr>
      <w:keepNext/>
      <w:tabs>
        <w:tab w:val="left" w:pos="1440"/>
      </w:tabs>
      <w:spacing w:before="0" w:after="0"/>
      <w:ind w:left="1440" w:hanging="360"/>
      <w:jc w:val="center"/>
      <w:outlineLvl w:val="0"/>
    </w:pPr>
    <w:rPr>
      <w:b/>
      <w:bCs/>
      <w:color w:val="000000"/>
      <w:spacing w:val="3"/>
    </w:rPr>
  </w:style>
  <w:style w:type="character" w:customStyle="1" w:styleId="Ru10">
    <w:name w:val="Стиль Ru уровень1 + по центру Знак Знак"/>
    <w:qFormat/>
    <w:rsid w:val="004C05FE"/>
    <w:rPr>
      <w:b/>
      <w:bCs/>
      <w:snapToGrid w:val="0"/>
      <w:color w:val="000000"/>
      <w:spacing w:val="3"/>
      <w:sz w:val="28"/>
      <w:szCs w:val="28"/>
      <w:lang w:val="uk-UA" w:eastAsia="ru-RU" w:bidi="ar-SA"/>
    </w:rPr>
  </w:style>
  <w:style w:type="character" w:customStyle="1" w:styleId="unknown1">
    <w:name w:val="unknown1"/>
    <w:qFormat/>
    <w:rsid w:val="004C05FE"/>
    <w:rPr>
      <w:color w:val="FF0000"/>
    </w:rPr>
  </w:style>
  <w:style w:type="character" w:customStyle="1" w:styleId="variant1">
    <w:name w:val="variant1"/>
    <w:qFormat/>
    <w:rsid w:val="004C05FE"/>
    <w:rPr>
      <w:color w:val="0000FF"/>
    </w:rPr>
  </w:style>
  <w:style w:type="paragraph" w:customStyle="1" w:styleId="WW-2">
    <w:name w:val="WW-Основной текст 2"/>
    <w:basedOn w:val="a"/>
    <w:qFormat/>
    <w:rsid w:val="004C05FE"/>
    <w:pPr>
      <w:widowControl w:val="0"/>
      <w:spacing w:before="0" w:after="0"/>
      <w:ind w:firstLine="0"/>
      <w:jc w:val="left"/>
    </w:pPr>
    <w:rPr>
      <w:snapToGrid/>
      <w:sz w:val="23"/>
      <w:lang w:val="ru-RU"/>
    </w:rPr>
  </w:style>
  <w:style w:type="paragraph" w:customStyle="1" w:styleId="15">
    <w:name w:val="1"/>
    <w:basedOn w:val="a"/>
    <w:qFormat/>
    <w:rsid w:val="004C05FE"/>
    <w:pPr>
      <w:keepNext/>
      <w:spacing w:before="0" w:after="0"/>
      <w:ind w:left="720" w:hanging="11"/>
      <w:jc w:val="left"/>
    </w:pPr>
    <w:rPr>
      <w:b/>
      <w:i/>
      <w:iCs/>
      <w:snapToGrid/>
      <w:szCs w:val="24"/>
      <w:u w:val="single"/>
    </w:rPr>
  </w:style>
  <w:style w:type="paragraph" w:customStyle="1" w:styleId="a7">
    <w:name w:val="Знак Знак Знак Знак Знак Знак Знак Знак Знак Знак Знак Знак Знак Знак Знак Знак Знак Знак Знак Знак Знак Знак"/>
    <w:basedOn w:val="a"/>
    <w:qFormat/>
    <w:rsid w:val="004C05FE"/>
    <w:pPr>
      <w:spacing w:before="0" w:after="0"/>
      <w:ind w:firstLine="0"/>
      <w:jc w:val="left"/>
    </w:pPr>
    <w:rPr>
      <w:rFonts w:ascii="Verdana" w:hAnsi="Verdana" w:cs="Verdana"/>
      <w:snapToGrid/>
      <w:szCs w:val="24"/>
      <w:lang w:val="en-US"/>
    </w:rPr>
  </w:style>
  <w:style w:type="paragraph" w:customStyle="1" w:styleId="16">
    <w:name w:val="Заголовок1"/>
    <w:basedOn w:val="a"/>
    <w:link w:val="a8"/>
    <w:uiPriority w:val="99"/>
    <w:qFormat/>
    <w:rsid w:val="004C05FE"/>
    <w:pPr>
      <w:spacing w:before="0" w:after="0"/>
      <w:ind w:right="-165" w:firstLine="720"/>
      <w:jc w:val="center"/>
    </w:pPr>
    <w:rPr>
      <w:b/>
      <w:snapToGrid/>
      <w:sz w:val="24"/>
      <w:szCs w:val="24"/>
      <w:lang w:val="x-none" w:eastAsia="x-none"/>
    </w:rPr>
  </w:style>
  <w:style w:type="character" w:customStyle="1" w:styleId="a8">
    <w:name w:val="Название Знак"/>
    <w:link w:val="16"/>
    <w:uiPriority w:val="99"/>
    <w:qFormat/>
    <w:rsid w:val="004C05FE"/>
    <w:rPr>
      <w:b/>
      <w:sz w:val="24"/>
      <w:szCs w:val="24"/>
    </w:rPr>
  </w:style>
  <w:style w:type="paragraph" w:customStyle="1" w:styleId="Ru3">
    <w:name w:val="Ru Уровень 3"/>
    <w:basedOn w:val="a"/>
    <w:next w:val="21"/>
    <w:qFormat/>
    <w:rsid w:val="004C05FE"/>
    <w:pPr>
      <w:spacing w:before="0" w:after="0" w:line="120" w:lineRule="atLeast"/>
      <w:ind w:firstLine="0"/>
      <w:jc w:val="center"/>
    </w:pPr>
    <w:rPr>
      <w:b/>
      <w:snapToGrid/>
    </w:rPr>
  </w:style>
  <w:style w:type="paragraph" w:styleId="21">
    <w:name w:val="List 2"/>
    <w:basedOn w:val="a"/>
    <w:qFormat/>
    <w:rsid w:val="004C05FE"/>
    <w:pPr>
      <w:spacing w:before="0" w:after="0"/>
      <w:ind w:left="566" w:hanging="283"/>
      <w:jc w:val="left"/>
    </w:pPr>
    <w:rPr>
      <w:snapToGrid/>
      <w:szCs w:val="24"/>
      <w:lang w:val="ru-RU"/>
    </w:rPr>
  </w:style>
  <w:style w:type="character" w:customStyle="1" w:styleId="Ru30">
    <w:name w:val="Ru Уровень 3 Знак"/>
    <w:qFormat/>
    <w:rsid w:val="004C05FE"/>
    <w:rPr>
      <w:b/>
      <w:sz w:val="28"/>
      <w:szCs w:val="28"/>
      <w:lang w:val="uk-UA" w:eastAsia="ru-RU" w:bidi="ar-SA"/>
    </w:rPr>
  </w:style>
  <w:style w:type="paragraph" w:customStyle="1" w:styleId="110">
    <w:name w:val="1.1."/>
    <w:basedOn w:val="a"/>
    <w:qFormat/>
    <w:rsid w:val="004C05FE"/>
    <w:pPr>
      <w:keepNext/>
      <w:spacing w:before="0" w:after="0" w:line="120" w:lineRule="atLeast"/>
      <w:ind w:firstLine="0"/>
      <w:jc w:val="left"/>
    </w:pPr>
    <w:rPr>
      <w:snapToGrid/>
      <w:color w:val="0000FF"/>
    </w:rPr>
  </w:style>
  <w:style w:type="paragraph" w:customStyle="1" w:styleId="a9">
    <w:name w:val="Табличный"/>
    <w:basedOn w:val="a"/>
    <w:next w:val="a"/>
    <w:qFormat/>
    <w:rsid w:val="004C05FE"/>
    <w:pPr>
      <w:spacing w:before="0" w:after="0"/>
      <w:ind w:firstLine="0"/>
      <w:jc w:val="left"/>
    </w:pPr>
    <w:rPr>
      <w:snapToGrid/>
      <w:color w:val="0000FF"/>
      <w:sz w:val="22"/>
      <w:szCs w:val="24"/>
      <w:lang w:val="ru-RU"/>
    </w:rPr>
  </w:style>
  <w:style w:type="paragraph" w:customStyle="1" w:styleId="Ru11">
    <w:name w:val="Стиль Ru уровень1 + по центру"/>
    <w:basedOn w:val="a"/>
    <w:qFormat/>
    <w:rsid w:val="004C05FE"/>
    <w:pPr>
      <w:keepNext/>
      <w:tabs>
        <w:tab w:val="left" w:pos="1440"/>
      </w:tabs>
      <w:spacing w:before="0" w:after="0"/>
      <w:ind w:left="1440" w:hanging="360"/>
      <w:jc w:val="center"/>
      <w:outlineLvl w:val="0"/>
    </w:pPr>
    <w:rPr>
      <w:b/>
      <w:bCs/>
      <w:snapToGrid/>
      <w:color w:val="000000"/>
      <w:spacing w:val="3"/>
    </w:rPr>
  </w:style>
  <w:style w:type="paragraph" w:customStyle="1" w:styleId="Ru12">
    <w:name w:val="Ru уровень1"/>
    <w:basedOn w:val="a"/>
    <w:next w:val="1"/>
    <w:qFormat/>
    <w:rsid w:val="004C05FE"/>
    <w:pPr>
      <w:keepNext/>
      <w:tabs>
        <w:tab w:val="left" w:pos="1440"/>
      </w:tabs>
      <w:spacing w:before="0" w:after="0"/>
      <w:ind w:left="1440" w:hanging="360"/>
      <w:jc w:val="left"/>
      <w:outlineLvl w:val="0"/>
    </w:pPr>
    <w:rPr>
      <w:b/>
      <w:bCs/>
      <w:snapToGrid/>
      <w:color w:val="000000"/>
      <w:spacing w:val="3"/>
    </w:rPr>
  </w:style>
  <w:style w:type="character" w:customStyle="1" w:styleId="10">
    <w:name w:val="Заголовок 1 Знак"/>
    <w:link w:val="1"/>
    <w:qFormat/>
    <w:rsid w:val="004C05FE"/>
    <w:rPr>
      <w:rFonts w:eastAsia="Times New Roman" w:cs="Times New Roman"/>
      <w:b/>
      <w:caps/>
      <w:snapToGrid w:val="0"/>
      <w:color w:val="000000"/>
      <w:kern w:val="28"/>
      <w:sz w:val="28"/>
    </w:rPr>
  </w:style>
  <w:style w:type="character" w:customStyle="1" w:styleId="Ru13">
    <w:name w:val="Ru уровень1 Знак"/>
    <w:qFormat/>
    <w:rsid w:val="004C05FE"/>
    <w:rPr>
      <w:b/>
      <w:bCs/>
      <w:color w:val="000000"/>
      <w:spacing w:val="3"/>
      <w:sz w:val="28"/>
      <w:szCs w:val="28"/>
      <w:lang w:val="uk-UA" w:eastAsia="ru-RU" w:bidi="ar-SA"/>
    </w:rPr>
  </w:style>
  <w:style w:type="paragraph" w:customStyle="1" w:styleId="17">
    <w:name w:val="Знак Знак Знак Знак Знак Знак Знак Знак Знак Знак Знак Знак Знак Знак Знак Знак Знак Знак Знак Знак Знак Знак Знак1"/>
    <w:basedOn w:val="a"/>
    <w:qFormat/>
    <w:rsid w:val="004C05FE"/>
    <w:pPr>
      <w:spacing w:before="0" w:after="0"/>
      <w:ind w:firstLine="0"/>
      <w:jc w:val="left"/>
    </w:pPr>
    <w:rPr>
      <w:rFonts w:ascii="Verdana" w:hAnsi="Verdana" w:cs="Verdana"/>
      <w:snapToGrid/>
      <w:szCs w:val="24"/>
      <w:lang w:val="en-US"/>
    </w:rPr>
  </w:style>
  <w:style w:type="paragraph" w:customStyle="1" w:styleId="aa">
    <w:name w:val="Знак Знак Знак Знак Знак Знак Знак Знак Знак Знак Знак Знак Знак"/>
    <w:basedOn w:val="a"/>
    <w:qFormat/>
    <w:rsid w:val="004C05FE"/>
    <w:pPr>
      <w:spacing w:before="0" w:after="0"/>
      <w:ind w:firstLine="0"/>
      <w:jc w:val="left"/>
    </w:pPr>
    <w:rPr>
      <w:rFonts w:ascii="Verdana" w:hAnsi="Verdana" w:cs="Verdana"/>
      <w:snapToGrid/>
      <w:szCs w:val="24"/>
      <w:lang w:val="en-US"/>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w:basedOn w:val="a"/>
    <w:qFormat/>
    <w:rsid w:val="004C05FE"/>
    <w:pPr>
      <w:spacing w:before="0" w:after="0"/>
      <w:ind w:firstLine="0"/>
      <w:jc w:val="left"/>
    </w:pPr>
    <w:rPr>
      <w:rFonts w:ascii="Verdana" w:hAnsi="Verdana" w:cs="Verdana"/>
      <w:snapToGrid/>
      <w:szCs w:val="24"/>
      <w:lang w:val="en-US"/>
    </w:rPr>
  </w:style>
  <w:style w:type="character" w:customStyle="1" w:styleId="spelle">
    <w:name w:val="spelle"/>
    <w:basedOn w:val="a0"/>
    <w:qFormat/>
    <w:rsid w:val="004C05FE"/>
  </w:style>
  <w:style w:type="paragraph" w:customStyle="1" w:styleId="18">
    <w:name w:val="Текст у виносці1"/>
    <w:basedOn w:val="a"/>
    <w:semiHidden/>
    <w:qFormat/>
    <w:rsid w:val="004C05FE"/>
    <w:pPr>
      <w:spacing w:before="0" w:after="0"/>
      <w:ind w:firstLine="0"/>
      <w:jc w:val="left"/>
    </w:pPr>
    <w:rPr>
      <w:rFonts w:ascii="Tahoma" w:hAnsi="Tahoma" w:cs="Tahoma"/>
      <w:snapToGrid/>
      <w:sz w:val="16"/>
      <w:szCs w:val="16"/>
      <w:lang w:val="ru-RU"/>
    </w:rPr>
  </w:style>
  <w:style w:type="character" w:customStyle="1" w:styleId="WW8Num1z0">
    <w:name w:val="WW8Num1z0"/>
    <w:qFormat/>
    <w:rsid w:val="004C05FE"/>
    <w:rPr>
      <w:rFonts w:ascii="Times New Roman" w:hAnsi="Times New Roman" w:cs="Times New Roman"/>
    </w:rPr>
  </w:style>
  <w:style w:type="character" w:customStyle="1" w:styleId="WW8Num2z0">
    <w:name w:val="WW8Num2z0"/>
    <w:qFormat/>
    <w:rsid w:val="004C05FE"/>
    <w:rPr>
      <w:rFonts w:ascii="Symbol" w:hAnsi="Symbol"/>
    </w:rPr>
  </w:style>
  <w:style w:type="character" w:customStyle="1" w:styleId="WW8Num2z1">
    <w:name w:val="WW8Num2z1"/>
    <w:qFormat/>
    <w:rsid w:val="004C05FE"/>
    <w:rPr>
      <w:rFonts w:ascii="Courier New" w:hAnsi="Courier New"/>
      <w:sz w:val="20"/>
    </w:rPr>
  </w:style>
  <w:style w:type="character" w:customStyle="1" w:styleId="WW8Num2z2">
    <w:name w:val="WW8Num2z2"/>
    <w:qFormat/>
    <w:rsid w:val="004C05FE"/>
    <w:rPr>
      <w:rFonts w:ascii="Wingdings" w:hAnsi="Wingdings"/>
      <w:sz w:val="20"/>
    </w:rPr>
  </w:style>
  <w:style w:type="character" w:customStyle="1" w:styleId="WW8Num3z0">
    <w:name w:val="WW8Num3z0"/>
    <w:qFormat/>
    <w:rsid w:val="004C05FE"/>
    <w:rPr>
      <w:rFonts w:ascii="Symbol" w:hAnsi="Symbol"/>
      <w:sz w:val="20"/>
    </w:rPr>
  </w:style>
  <w:style w:type="character" w:customStyle="1" w:styleId="WW8Num4z0">
    <w:name w:val="WW8Num4z0"/>
    <w:qFormat/>
    <w:rsid w:val="004C05FE"/>
    <w:rPr>
      <w:rFonts w:ascii="Symbol" w:hAnsi="Symbol"/>
      <w:sz w:val="20"/>
    </w:rPr>
  </w:style>
  <w:style w:type="character" w:customStyle="1" w:styleId="WW8Num5z0">
    <w:name w:val="WW8Num5z0"/>
    <w:qFormat/>
    <w:rsid w:val="004C05FE"/>
    <w:rPr>
      <w:rFonts w:ascii="Symbol" w:hAnsi="Symbol"/>
      <w:sz w:val="20"/>
    </w:rPr>
  </w:style>
  <w:style w:type="character" w:customStyle="1" w:styleId="WW8Num6z0">
    <w:name w:val="WW8Num6z0"/>
    <w:qFormat/>
    <w:rsid w:val="004C05FE"/>
    <w:rPr>
      <w:rFonts w:ascii="Symbol" w:hAnsi="Symbol"/>
      <w:sz w:val="20"/>
    </w:rPr>
  </w:style>
  <w:style w:type="character" w:customStyle="1" w:styleId="WW8Num7z0">
    <w:name w:val="WW8Num7z0"/>
    <w:qFormat/>
    <w:rsid w:val="004C05FE"/>
    <w:rPr>
      <w:rFonts w:ascii="Symbol" w:hAnsi="Symbol"/>
      <w:sz w:val="20"/>
    </w:rPr>
  </w:style>
  <w:style w:type="paragraph" w:customStyle="1" w:styleId="22">
    <w:name w:val="Знак2"/>
    <w:basedOn w:val="19"/>
    <w:link w:val="1a"/>
    <w:qFormat/>
    <w:rsid w:val="004C05FE"/>
    <w:pPr>
      <w:spacing w:before="0" w:after="0"/>
    </w:pPr>
    <w:rPr>
      <w:snapToGrid w:val="0"/>
      <w:sz w:val="20"/>
    </w:rPr>
  </w:style>
  <w:style w:type="character" w:customStyle="1" w:styleId="1a">
    <w:name w:val="Основной шрифт абзаца1"/>
    <w:link w:val="22"/>
    <w:qFormat/>
    <w:rsid w:val="004C05FE"/>
  </w:style>
  <w:style w:type="paragraph" w:customStyle="1" w:styleId="19">
    <w:name w:val="Обычный1"/>
    <w:qFormat/>
    <w:rsid w:val="004C05FE"/>
    <w:pPr>
      <w:spacing w:before="100" w:after="100"/>
    </w:pPr>
    <w:rPr>
      <w:sz w:val="24"/>
      <w:szCs w:val="28"/>
      <w:lang w:eastAsia="en-US"/>
    </w:rPr>
  </w:style>
  <w:style w:type="character" w:customStyle="1" w:styleId="tah10blue">
    <w:name w:val="tah10_blue"/>
    <w:basedOn w:val="1a"/>
    <w:qFormat/>
    <w:rsid w:val="004C05FE"/>
  </w:style>
  <w:style w:type="character" w:customStyle="1" w:styleId="context2">
    <w:name w:val="context2"/>
    <w:basedOn w:val="1a"/>
    <w:qFormat/>
    <w:rsid w:val="004C05FE"/>
  </w:style>
  <w:style w:type="character" w:customStyle="1" w:styleId="context31">
    <w:name w:val="context31"/>
    <w:basedOn w:val="1a"/>
    <w:qFormat/>
    <w:rsid w:val="004C05FE"/>
  </w:style>
  <w:style w:type="paragraph" w:customStyle="1" w:styleId="1b">
    <w:name w:val="Название1"/>
    <w:basedOn w:val="a"/>
    <w:qFormat/>
    <w:rsid w:val="004C05FE"/>
    <w:pPr>
      <w:suppressLineNumbers/>
      <w:suppressAutoHyphens/>
      <w:spacing w:before="120" w:after="120"/>
      <w:ind w:firstLine="0"/>
      <w:jc w:val="left"/>
    </w:pPr>
    <w:rPr>
      <w:rFonts w:cs="Tahoma"/>
      <w:i/>
      <w:iCs/>
      <w:snapToGrid/>
      <w:sz w:val="20"/>
      <w:lang w:val="ru-RU" w:eastAsia="ar-SA"/>
    </w:rPr>
  </w:style>
  <w:style w:type="paragraph" w:customStyle="1" w:styleId="1c">
    <w:name w:val="Указатель1"/>
    <w:basedOn w:val="a"/>
    <w:qFormat/>
    <w:rsid w:val="004C05FE"/>
    <w:pPr>
      <w:suppressLineNumbers/>
      <w:suppressAutoHyphens/>
      <w:spacing w:before="0" w:after="0"/>
      <w:ind w:firstLine="0"/>
      <w:jc w:val="left"/>
    </w:pPr>
    <w:rPr>
      <w:rFonts w:cs="Tahoma"/>
      <w:snapToGrid/>
      <w:szCs w:val="24"/>
      <w:lang w:val="ru-RU" w:eastAsia="ar-SA"/>
    </w:rPr>
  </w:style>
  <w:style w:type="paragraph" w:customStyle="1" w:styleId="ac">
    <w:name w:val="Содержимое таблицы"/>
    <w:basedOn w:val="a"/>
    <w:qFormat/>
    <w:rsid w:val="004C05FE"/>
    <w:pPr>
      <w:suppressLineNumbers/>
      <w:suppressAutoHyphens/>
      <w:spacing w:before="0" w:after="0"/>
      <w:ind w:firstLine="0"/>
      <w:jc w:val="left"/>
    </w:pPr>
    <w:rPr>
      <w:snapToGrid/>
      <w:szCs w:val="24"/>
      <w:lang w:val="ru-RU" w:eastAsia="ar-SA"/>
    </w:rPr>
  </w:style>
  <w:style w:type="paragraph" w:customStyle="1" w:styleId="ad">
    <w:name w:val="Заголовок таблицы"/>
    <w:basedOn w:val="ac"/>
    <w:qFormat/>
    <w:rsid w:val="004C05FE"/>
    <w:pPr>
      <w:jc w:val="center"/>
    </w:pPr>
    <w:rPr>
      <w:b/>
      <w:bCs/>
      <w:i/>
      <w:iCs/>
    </w:rPr>
  </w:style>
  <w:style w:type="paragraph" w:customStyle="1" w:styleId="ae">
    <w:name w:val="Знак Знак Знак Знак Знак Знак Знак Знак Знак Знак Знак Знак Знак Знак Знак Знак Знак Знак Знак"/>
    <w:basedOn w:val="a"/>
    <w:qFormat/>
    <w:rsid w:val="004C05FE"/>
    <w:pPr>
      <w:spacing w:before="0" w:after="0"/>
      <w:ind w:firstLine="0"/>
      <w:jc w:val="left"/>
    </w:pPr>
    <w:rPr>
      <w:rFonts w:ascii="Verdana" w:hAnsi="Verdana" w:cs="Verdana"/>
      <w:snapToGrid/>
      <w:szCs w:val="24"/>
      <w:lang w:val="en-US"/>
    </w:rPr>
  </w:style>
  <w:style w:type="paragraph" w:customStyle="1" w:styleId="af">
    <w:name w:val="Знак Знак Знак Знак Знак Знак Знак Знак Знак Знак Знак Знак Знак Знак Знак Знак Знак"/>
    <w:basedOn w:val="a"/>
    <w:qFormat/>
    <w:rsid w:val="004C05FE"/>
    <w:pPr>
      <w:spacing w:before="0" w:after="0"/>
      <w:ind w:firstLine="0"/>
      <w:jc w:val="left"/>
    </w:pPr>
    <w:rPr>
      <w:rFonts w:ascii="Verdana" w:hAnsi="Verdana" w:cs="Verdana"/>
      <w:snapToGrid/>
      <w:szCs w:val="24"/>
      <w:lang w:val="en-US"/>
    </w:rPr>
  </w:style>
  <w:style w:type="paragraph" w:customStyle="1" w:styleId="Web">
    <w:name w:val="Обычный (Web)"/>
    <w:basedOn w:val="a"/>
    <w:qFormat/>
    <w:rsid w:val="004C05FE"/>
    <w:pPr>
      <w:spacing w:before="100" w:after="100"/>
      <w:ind w:firstLine="0"/>
      <w:jc w:val="left"/>
    </w:pPr>
    <w:rPr>
      <w:snapToGrid/>
      <w:lang w:val="ru-RU"/>
    </w:rPr>
  </w:style>
  <w:style w:type="character" w:customStyle="1" w:styleId="81">
    <w:name w:val="Знак Знак8"/>
    <w:qFormat/>
    <w:rsid w:val="004C05FE"/>
    <w:rPr>
      <w:b/>
      <w:caps/>
      <w:snapToGrid w:val="0"/>
      <w:color w:val="000000"/>
      <w:kern w:val="28"/>
      <w:sz w:val="28"/>
      <w:lang w:val="uk-UA"/>
    </w:rPr>
  </w:style>
  <w:style w:type="character" w:customStyle="1" w:styleId="41">
    <w:name w:val="Знак Знак4"/>
    <w:qFormat/>
    <w:rsid w:val="004C05FE"/>
    <w:rPr>
      <w:snapToGrid w:val="0"/>
      <w:sz w:val="24"/>
      <w:lang w:val="uk-UA"/>
    </w:rPr>
  </w:style>
  <w:style w:type="character" w:customStyle="1" w:styleId="150">
    <w:name w:val="Знак Знак15"/>
    <w:qFormat/>
    <w:rsid w:val="004C05FE"/>
    <w:rPr>
      <w:snapToGrid w:val="0"/>
      <w:sz w:val="24"/>
      <w:lang w:val="uk-UA"/>
    </w:rPr>
  </w:style>
  <w:style w:type="character" w:customStyle="1" w:styleId="31">
    <w:name w:val="Знак Знак3"/>
    <w:qFormat/>
    <w:rsid w:val="004C05FE"/>
    <w:rPr>
      <w:snapToGrid w:val="0"/>
      <w:sz w:val="28"/>
      <w:szCs w:val="28"/>
      <w:lang w:val="uk-UA"/>
    </w:rPr>
  </w:style>
  <w:style w:type="character" w:customStyle="1" w:styleId="23">
    <w:name w:val="Знак Знак2"/>
    <w:qFormat/>
    <w:rsid w:val="004C05FE"/>
    <w:rPr>
      <w:b/>
      <w:bCs/>
      <w:snapToGrid w:val="0"/>
      <w:color w:val="000000"/>
      <w:sz w:val="24"/>
      <w:lang w:val="uk-UA"/>
    </w:rPr>
  </w:style>
  <w:style w:type="character" w:customStyle="1" w:styleId="51">
    <w:name w:val="Знак Знак5"/>
    <w:qFormat/>
    <w:rsid w:val="004C05FE"/>
    <w:rPr>
      <w:snapToGrid w:val="0"/>
      <w:sz w:val="24"/>
      <w:lang w:val="uk-UA"/>
    </w:rPr>
  </w:style>
  <w:style w:type="character" w:customStyle="1" w:styleId="61">
    <w:name w:val="Знак Знак6"/>
    <w:qFormat/>
    <w:rsid w:val="004C05FE"/>
    <w:rPr>
      <w:b/>
      <w:snapToGrid w:val="0"/>
      <w:sz w:val="22"/>
      <w:lang w:val="uk-UA"/>
    </w:rPr>
  </w:style>
  <w:style w:type="character" w:customStyle="1" w:styleId="71">
    <w:name w:val="Знак Знак7"/>
    <w:qFormat/>
    <w:rsid w:val="004C05FE"/>
    <w:rPr>
      <w:b/>
      <w:snapToGrid w:val="0"/>
      <w:color w:val="000000"/>
      <w:sz w:val="24"/>
      <w:lang w:val="uk-UA"/>
    </w:rPr>
  </w:style>
  <w:style w:type="paragraph" w:customStyle="1" w:styleId="1d">
    <w:name w:val="Текст1"/>
    <w:basedOn w:val="a"/>
    <w:qFormat/>
    <w:rsid w:val="004C05FE"/>
    <w:pPr>
      <w:suppressAutoHyphens/>
      <w:spacing w:before="0" w:after="0"/>
      <w:ind w:firstLine="0"/>
      <w:jc w:val="left"/>
    </w:pPr>
    <w:rPr>
      <w:rFonts w:ascii="Courier New" w:hAnsi="Courier New"/>
      <w:snapToGrid/>
      <w:sz w:val="20"/>
      <w:lang w:val="ru-RU"/>
    </w:rPr>
  </w:style>
  <w:style w:type="paragraph" w:customStyle="1" w:styleId="1e">
    <w:name w:val="Абзац1"/>
    <w:basedOn w:val="af0"/>
    <w:qFormat/>
    <w:rsid w:val="004C05FE"/>
    <w:pPr>
      <w:tabs>
        <w:tab w:val="left" w:pos="851"/>
        <w:tab w:val="left" w:pos="1320"/>
      </w:tabs>
      <w:spacing w:before="0" w:after="0"/>
      <w:ind w:left="1320" w:hanging="360"/>
    </w:pPr>
    <w:rPr>
      <w:snapToGrid/>
      <w:lang w:val="ru-RU"/>
    </w:rPr>
  </w:style>
  <w:style w:type="paragraph" w:styleId="af0">
    <w:name w:val="Body Text Indent"/>
    <w:basedOn w:val="a"/>
    <w:link w:val="af1"/>
    <w:qFormat/>
    <w:rsid w:val="004C05FE"/>
    <w:pPr>
      <w:spacing w:after="120"/>
      <w:ind w:left="283"/>
    </w:pPr>
    <w:rPr>
      <w:sz w:val="24"/>
      <w:szCs w:val="20"/>
      <w:lang w:val="x-none" w:eastAsia="x-none"/>
    </w:rPr>
  </w:style>
  <w:style w:type="character" w:customStyle="1" w:styleId="af1">
    <w:name w:val="Основной текст с отступом Знак"/>
    <w:link w:val="af0"/>
    <w:qFormat/>
    <w:rsid w:val="004C05FE"/>
    <w:rPr>
      <w:snapToGrid w:val="0"/>
      <w:sz w:val="24"/>
    </w:rPr>
  </w:style>
  <w:style w:type="paragraph" w:customStyle="1" w:styleId="caaieiaie1">
    <w:name w:val="caaieiaie 1"/>
    <w:basedOn w:val="a"/>
    <w:next w:val="a"/>
    <w:qFormat/>
    <w:rsid w:val="004C05FE"/>
    <w:pPr>
      <w:keepNext/>
      <w:widowControl w:val="0"/>
      <w:spacing w:before="0" w:after="0"/>
      <w:ind w:firstLine="0"/>
      <w:jc w:val="center"/>
    </w:pPr>
    <w:rPr>
      <w:snapToGrid/>
      <w:lang w:val="ru-RU"/>
    </w:rPr>
  </w:style>
  <w:style w:type="paragraph" w:customStyle="1" w:styleId="1f">
    <w:name w:val="Основной текст1"/>
    <w:basedOn w:val="a"/>
    <w:link w:val="af2"/>
    <w:qFormat/>
    <w:rsid w:val="004C05FE"/>
    <w:pPr>
      <w:spacing w:before="0" w:after="0" w:line="360" w:lineRule="auto"/>
      <w:ind w:firstLine="0"/>
    </w:pPr>
    <w:rPr>
      <w:rFonts w:ascii="Peterburg" w:hAnsi="Peterburg"/>
      <w:sz w:val="24"/>
      <w:szCs w:val="20"/>
      <w:lang w:val="ru-RU" w:eastAsia="x-none"/>
    </w:rPr>
  </w:style>
  <w:style w:type="character" w:customStyle="1" w:styleId="af2">
    <w:name w:val="Основной текст_"/>
    <w:link w:val="1f"/>
    <w:qFormat/>
    <w:locked/>
    <w:rsid w:val="004C05FE"/>
    <w:rPr>
      <w:rFonts w:ascii="Peterburg" w:hAnsi="Peterburg"/>
      <w:snapToGrid w:val="0"/>
      <w:sz w:val="24"/>
      <w:lang w:val="ru-RU"/>
    </w:rPr>
  </w:style>
  <w:style w:type="paragraph" w:customStyle="1" w:styleId="24">
    <w:name w:val="Маркированный 2"/>
    <w:basedOn w:val="a"/>
    <w:qFormat/>
    <w:rsid w:val="004C05FE"/>
    <w:pPr>
      <w:widowControl w:val="0"/>
      <w:tabs>
        <w:tab w:val="left" w:pos="567"/>
      </w:tabs>
      <w:spacing w:before="0" w:after="0"/>
      <w:ind w:firstLine="709"/>
    </w:pPr>
    <w:rPr>
      <w:snapToGrid/>
    </w:rPr>
  </w:style>
  <w:style w:type="character" w:customStyle="1" w:styleId="FontStyle11">
    <w:name w:val="Font Style11"/>
    <w:qFormat/>
    <w:rsid w:val="004C05FE"/>
    <w:rPr>
      <w:rFonts w:ascii="Times New Roman" w:hAnsi="Times New Roman" w:cs="Times New Roman"/>
      <w:sz w:val="22"/>
      <w:szCs w:val="22"/>
    </w:rPr>
  </w:style>
  <w:style w:type="paragraph" w:customStyle="1" w:styleId="af3">
    <w:name w:val="Нормальний текст"/>
    <w:basedOn w:val="a"/>
    <w:qFormat/>
    <w:rsid w:val="004C05FE"/>
    <w:pPr>
      <w:spacing w:before="120" w:after="0"/>
      <w:ind w:firstLine="567"/>
    </w:pPr>
    <w:rPr>
      <w:rFonts w:ascii="Antiqua" w:hAnsi="Antiqua"/>
      <w:snapToGrid/>
      <w:sz w:val="26"/>
    </w:rPr>
  </w:style>
  <w:style w:type="character" w:customStyle="1" w:styleId="120">
    <w:name w:val="Знак Знак12"/>
    <w:qFormat/>
    <w:rsid w:val="004C05FE"/>
    <w:rPr>
      <w:b/>
      <w:caps/>
      <w:snapToGrid w:val="0"/>
      <w:color w:val="000000"/>
      <w:kern w:val="28"/>
      <w:sz w:val="28"/>
      <w:lang w:val="uk-UA" w:eastAsia="ru-RU" w:bidi="ar-SA"/>
    </w:rPr>
  </w:style>
  <w:style w:type="paragraph" w:customStyle="1" w:styleId="32">
    <w:name w:val="Знак3"/>
    <w:basedOn w:val="a"/>
    <w:qFormat/>
    <w:rsid w:val="004C05FE"/>
    <w:pPr>
      <w:spacing w:before="0" w:after="0"/>
      <w:ind w:firstLine="0"/>
      <w:jc w:val="left"/>
    </w:pPr>
    <w:rPr>
      <w:rFonts w:ascii="Verdana" w:hAnsi="Verdana"/>
      <w:snapToGrid/>
      <w:szCs w:val="24"/>
      <w:lang w:val="en-US"/>
    </w:rPr>
  </w:style>
  <w:style w:type="paragraph" w:customStyle="1" w:styleId="33">
    <w:name w:val="Знак33"/>
    <w:basedOn w:val="a"/>
    <w:qFormat/>
    <w:rsid w:val="004C05FE"/>
    <w:pPr>
      <w:spacing w:before="0" w:after="0"/>
      <w:ind w:firstLine="0"/>
      <w:jc w:val="left"/>
    </w:pPr>
    <w:rPr>
      <w:rFonts w:ascii="Verdana" w:hAnsi="Verdana"/>
      <w:snapToGrid/>
      <w:szCs w:val="24"/>
      <w:lang w:val="en-US"/>
    </w:rPr>
  </w:style>
  <w:style w:type="paragraph" w:customStyle="1" w:styleId="210">
    <w:name w:val="Основной текст с отступом 21"/>
    <w:basedOn w:val="a"/>
    <w:qFormat/>
    <w:rsid w:val="004C05FE"/>
    <w:pPr>
      <w:spacing w:before="0" w:after="0"/>
      <w:ind w:firstLine="709"/>
      <w:jc w:val="left"/>
    </w:pPr>
  </w:style>
  <w:style w:type="paragraph" w:customStyle="1" w:styleId="af4">
    <w:name w:val="Знак"/>
    <w:basedOn w:val="a"/>
    <w:qFormat/>
    <w:rsid w:val="004C05FE"/>
    <w:pPr>
      <w:spacing w:before="0" w:after="0"/>
      <w:ind w:firstLine="0"/>
      <w:jc w:val="left"/>
    </w:pPr>
    <w:rPr>
      <w:rFonts w:ascii="Verdana" w:hAnsi="Verdana" w:cs="Verdana"/>
      <w:snapToGrid/>
      <w:sz w:val="20"/>
      <w:lang w:val="en-US"/>
    </w:rPr>
  </w:style>
  <w:style w:type="character" w:customStyle="1" w:styleId="postbody">
    <w:name w:val="postbody"/>
    <w:basedOn w:val="a0"/>
    <w:qFormat/>
    <w:rsid w:val="004C05FE"/>
  </w:style>
  <w:style w:type="paragraph" w:customStyle="1" w:styleId="211">
    <w:name w:val="Основной текст 21"/>
    <w:basedOn w:val="a"/>
    <w:qFormat/>
    <w:rsid w:val="004C05FE"/>
    <w:pPr>
      <w:widowControl w:val="0"/>
      <w:spacing w:before="0" w:after="0"/>
      <w:ind w:firstLine="284"/>
    </w:pPr>
    <w:rPr>
      <w:snapToGrid/>
      <w:lang w:val="ru-RU"/>
    </w:rPr>
  </w:style>
  <w:style w:type="paragraph" w:customStyle="1" w:styleId="1f0">
    <w:name w:val="Абзац списка1"/>
    <w:basedOn w:val="a"/>
    <w:qFormat/>
    <w:rsid w:val="004C05FE"/>
    <w:pPr>
      <w:widowControl w:val="0"/>
      <w:suppressAutoHyphens/>
      <w:spacing w:before="0" w:after="0"/>
      <w:ind w:firstLine="0"/>
      <w:jc w:val="left"/>
    </w:pPr>
    <w:rPr>
      <w:rFonts w:eastAsia="DejaVu Sans" w:cs="Lohit Hindi"/>
      <w:snapToGrid/>
      <w:kern w:val="1"/>
      <w:szCs w:val="24"/>
      <w:lang w:val="ru-RU" w:eastAsia="hi-IN" w:bidi="hi-IN"/>
    </w:rPr>
  </w:style>
  <w:style w:type="character" w:customStyle="1" w:styleId="apple-converted-space">
    <w:name w:val="apple-converted-space"/>
    <w:basedOn w:val="a0"/>
    <w:qFormat/>
    <w:rsid w:val="004C05FE"/>
  </w:style>
  <w:style w:type="paragraph" w:customStyle="1" w:styleId="2110">
    <w:name w:val="Основной текст 211"/>
    <w:basedOn w:val="a"/>
    <w:qFormat/>
    <w:rsid w:val="004C05FE"/>
    <w:pPr>
      <w:widowControl w:val="0"/>
      <w:spacing w:before="0" w:after="0"/>
      <w:ind w:firstLine="284"/>
    </w:pPr>
    <w:rPr>
      <w:snapToGrid/>
      <w:lang w:val="ru-RU"/>
    </w:rPr>
  </w:style>
  <w:style w:type="paragraph" w:customStyle="1" w:styleId="Style7">
    <w:name w:val="Style7"/>
    <w:basedOn w:val="a"/>
    <w:qFormat/>
    <w:rsid w:val="004C05FE"/>
    <w:pPr>
      <w:widowControl w:val="0"/>
      <w:autoSpaceDE w:val="0"/>
      <w:autoSpaceDN w:val="0"/>
      <w:adjustRightInd w:val="0"/>
      <w:spacing w:before="0" w:after="0"/>
      <w:ind w:firstLine="0"/>
      <w:jc w:val="left"/>
    </w:pPr>
    <w:rPr>
      <w:rFonts w:ascii="Franklin Gothic Book" w:hAnsi="Franklin Gothic Book" w:cs="Franklin Gothic Book"/>
      <w:snapToGrid/>
      <w:szCs w:val="24"/>
      <w:lang w:val="ru-RU"/>
    </w:rPr>
  </w:style>
  <w:style w:type="paragraph" w:customStyle="1" w:styleId="Style2">
    <w:name w:val="Style2"/>
    <w:basedOn w:val="a"/>
    <w:qFormat/>
    <w:rsid w:val="004C05FE"/>
    <w:pPr>
      <w:widowControl w:val="0"/>
      <w:autoSpaceDE w:val="0"/>
      <w:autoSpaceDN w:val="0"/>
      <w:adjustRightInd w:val="0"/>
      <w:spacing w:before="0" w:after="0"/>
      <w:ind w:firstLine="0"/>
      <w:jc w:val="left"/>
    </w:pPr>
    <w:rPr>
      <w:rFonts w:ascii="Franklin Gothic Book" w:hAnsi="Franklin Gothic Book" w:cs="Franklin Gothic Book"/>
      <w:snapToGrid/>
      <w:szCs w:val="24"/>
      <w:lang w:val="ru-RU"/>
    </w:rPr>
  </w:style>
  <w:style w:type="character" w:customStyle="1" w:styleId="FontStyle13">
    <w:name w:val="Font Style13"/>
    <w:qFormat/>
    <w:rsid w:val="004C05FE"/>
    <w:rPr>
      <w:rFonts w:ascii="Times New Roman" w:hAnsi="Times New Roman" w:cs="Times New Roman"/>
      <w:sz w:val="26"/>
      <w:szCs w:val="26"/>
    </w:rPr>
  </w:style>
  <w:style w:type="paragraph" w:customStyle="1" w:styleId="Style5">
    <w:name w:val="Style5"/>
    <w:basedOn w:val="a"/>
    <w:qFormat/>
    <w:rsid w:val="004C05FE"/>
    <w:pPr>
      <w:widowControl w:val="0"/>
      <w:autoSpaceDE w:val="0"/>
      <w:autoSpaceDN w:val="0"/>
      <w:adjustRightInd w:val="0"/>
      <w:spacing w:before="0" w:after="0" w:line="302" w:lineRule="exact"/>
      <w:ind w:hanging="701"/>
    </w:pPr>
    <w:rPr>
      <w:snapToGrid/>
      <w:szCs w:val="24"/>
      <w:lang w:val="ru-RU"/>
    </w:rPr>
  </w:style>
  <w:style w:type="character" w:customStyle="1" w:styleId="FontStyle15">
    <w:name w:val="Font Style15"/>
    <w:qFormat/>
    <w:rsid w:val="004C05FE"/>
    <w:rPr>
      <w:rFonts w:ascii="Times New Roman" w:hAnsi="Times New Roman" w:cs="Times New Roman"/>
      <w:b/>
      <w:bCs/>
      <w:sz w:val="24"/>
      <w:szCs w:val="24"/>
    </w:rPr>
  </w:style>
  <w:style w:type="paragraph" w:customStyle="1" w:styleId="Style6">
    <w:name w:val="Style6"/>
    <w:basedOn w:val="a"/>
    <w:qFormat/>
    <w:rsid w:val="004C05FE"/>
    <w:pPr>
      <w:widowControl w:val="0"/>
      <w:autoSpaceDE w:val="0"/>
      <w:autoSpaceDN w:val="0"/>
      <w:adjustRightInd w:val="0"/>
      <w:spacing w:before="0" w:after="0"/>
      <w:ind w:firstLine="0"/>
      <w:jc w:val="left"/>
    </w:pPr>
    <w:rPr>
      <w:snapToGrid/>
      <w:szCs w:val="24"/>
    </w:rPr>
  </w:style>
  <w:style w:type="paragraph" w:customStyle="1" w:styleId="Style8">
    <w:name w:val="Style8"/>
    <w:basedOn w:val="a"/>
    <w:qFormat/>
    <w:rsid w:val="004C05FE"/>
    <w:pPr>
      <w:widowControl w:val="0"/>
      <w:autoSpaceDE w:val="0"/>
      <w:autoSpaceDN w:val="0"/>
      <w:adjustRightInd w:val="0"/>
      <w:spacing w:before="0" w:after="0" w:line="298" w:lineRule="exact"/>
      <w:ind w:firstLine="708"/>
    </w:pPr>
    <w:rPr>
      <w:snapToGrid/>
      <w:szCs w:val="24"/>
    </w:rPr>
  </w:style>
  <w:style w:type="paragraph" w:customStyle="1" w:styleId="Style9">
    <w:name w:val="Style9"/>
    <w:basedOn w:val="a"/>
    <w:qFormat/>
    <w:rsid w:val="004C05FE"/>
    <w:pPr>
      <w:widowControl w:val="0"/>
      <w:autoSpaceDE w:val="0"/>
      <w:autoSpaceDN w:val="0"/>
      <w:adjustRightInd w:val="0"/>
      <w:spacing w:before="0" w:after="0" w:line="300" w:lineRule="exact"/>
      <w:ind w:hanging="689"/>
    </w:pPr>
    <w:rPr>
      <w:snapToGrid/>
      <w:szCs w:val="24"/>
    </w:rPr>
  </w:style>
  <w:style w:type="paragraph" w:customStyle="1" w:styleId="af5">
    <w:name w:val="Знак Знак Знак Знак"/>
    <w:basedOn w:val="a"/>
    <w:qFormat/>
    <w:rsid w:val="004C05FE"/>
    <w:pPr>
      <w:spacing w:before="0" w:after="0"/>
      <w:ind w:firstLine="0"/>
      <w:jc w:val="left"/>
    </w:pPr>
    <w:rPr>
      <w:rFonts w:ascii="Verdana" w:hAnsi="Verdana" w:cs="Verdana"/>
      <w:snapToGrid/>
      <w:sz w:val="20"/>
      <w:lang w:val="en-US"/>
    </w:rPr>
  </w:style>
  <w:style w:type="character" w:customStyle="1" w:styleId="83">
    <w:name w:val="Знак Знак83"/>
    <w:qFormat/>
    <w:rsid w:val="004C05FE"/>
    <w:rPr>
      <w:b/>
      <w:caps/>
      <w:snapToGrid w:val="0"/>
      <w:color w:val="000000"/>
      <w:kern w:val="28"/>
      <w:sz w:val="28"/>
      <w:lang w:val="uk-UA"/>
    </w:rPr>
  </w:style>
  <w:style w:type="character" w:customStyle="1" w:styleId="140">
    <w:name w:val="Знак Знак14"/>
    <w:qFormat/>
    <w:rsid w:val="004C05FE"/>
    <w:rPr>
      <w:snapToGrid w:val="0"/>
      <w:sz w:val="24"/>
      <w:lang w:val="uk-UA"/>
    </w:rPr>
  </w:style>
  <w:style w:type="character" w:customStyle="1" w:styleId="330">
    <w:name w:val="Знак Знак33"/>
    <w:qFormat/>
    <w:rsid w:val="004C05FE"/>
    <w:rPr>
      <w:snapToGrid w:val="0"/>
      <w:sz w:val="28"/>
      <w:szCs w:val="28"/>
      <w:lang w:val="uk-UA"/>
    </w:rPr>
  </w:style>
  <w:style w:type="character" w:customStyle="1" w:styleId="230">
    <w:name w:val="Знак Знак23"/>
    <w:qFormat/>
    <w:rsid w:val="004C05FE"/>
    <w:rPr>
      <w:b/>
      <w:bCs/>
      <w:snapToGrid w:val="0"/>
      <w:color w:val="000000"/>
      <w:sz w:val="24"/>
      <w:lang w:val="uk-UA"/>
    </w:rPr>
  </w:style>
  <w:style w:type="character" w:customStyle="1" w:styleId="53">
    <w:name w:val="Знак Знак53"/>
    <w:qFormat/>
    <w:rsid w:val="004C05FE"/>
    <w:rPr>
      <w:snapToGrid w:val="0"/>
      <w:sz w:val="24"/>
      <w:lang w:val="uk-UA"/>
    </w:rPr>
  </w:style>
  <w:style w:type="character" w:customStyle="1" w:styleId="63">
    <w:name w:val="Знак Знак63"/>
    <w:qFormat/>
    <w:rsid w:val="004C05FE"/>
    <w:rPr>
      <w:b/>
      <w:snapToGrid w:val="0"/>
      <w:sz w:val="22"/>
      <w:lang w:val="uk-UA"/>
    </w:rPr>
  </w:style>
  <w:style w:type="character" w:customStyle="1" w:styleId="73">
    <w:name w:val="Знак Знак73"/>
    <w:qFormat/>
    <w:rsid w:val="004C05FE"/>
    <w:rPr>
      <w:b/>
      <w:snapToGrid w:val="0"/>
      <w:color w:val="000000"/>
      <w:sz w:val="24"/>
      <w:lang w:val="uk-UA"/>
    </w:rPr>
  </w:style>
  <w:style w:type="character" w:customStyle="1" w:styleId="123">
    <w:name w:val="Знак Знак123"/>
    <w:qFormat/>
    <w:rsid w:val="004C05FE"/>
    <w:rPr>
      <w:b/>
      <w:caps/>
      <w:snapToGrid w:val="0"/>
      <w:color w:val="000000"/>
      <w:kern w:val="28"/>
      <w:sz w:val="28"/>
      <w:lang w:val="uk-UA" w:eastAsia="ru-RU" w:bidi="ar-SA"/>
    </w:rPr>
  </w:style>
  <w:style w:type="paragraph" w:customStyle="1" w:styleId="212">
    <w:name w:val="Основной текст с отступом 212"/>
    <w:basedOn w:val="a"/>
    <w:qFormat/>
    <w:rsid w:val="004C05FE"/>
    <w:pPr>
      <w:spacing w:before="0" w:after="0"/>
      <w:ind w:firstLine="709"/>
      <w:jc w:val="left"/>
    </w:pPr>
  </w:style>
  <w:style w:type="paragraph" w:customStyle="1" w:styleId="af6">
    <w:name w:val="Знак Знак Знак Знак Знак Знак"/>
    <w:basedOn w:val="a"/>
    <w:qFormat/>
    <w:rsid w:val="004C05FE"/>
    <w:pPr>
      <w:spacing w:before="0" w:after="0"/>
      <w:ind w:firstLine="0"/>
      <w:jc w:val="left"/>
    </w:pPr>
    <w:rPr>
      <w:rFonts w:ascii="Verdana" w:hAnsi="Verdana" w:cs="Verdana"/>
      <w:snapToGrid/>
      <w:szCs w:val="24"/>
      <w:lang w:val="en-US"/>
    </w:rPr>
  </w:style>
  <w:style w:type="paragraph" w:customStyle="1" w:styleId="qwerty">
    <w:name w:val="qwerty"/>
    <w:basedOn w:val="a"/>
    <w:qFormat/>
    <w:rsid w:val="004C05FE"/>
    <w:pPr>
      <w:spacing w:before="0" w:after="0"/>
      <w:ind w:firstLine="0"/>
      <w:jc w:val="center"/>
    </w:pPr>
    <w:rPr>
      <w:rFonts w:ascii="TimesET" w:hAnsi="TimesET"/>
      <w:b/>
      <w:snapToGrid/>
      <w:lang w:val="en-US"/>
    </w:rPr>
  </w:style>
  <w:style w:type="paragraph" w:customStyle="1" w:styleId="asdfg">
    <w:name w:val="asdfg"/>
    <w:basedOn w:val="a"/>
    <w:qFormat/>
    <w:rsid w:val="004C05FE"/>
    <w:pPr>
      <w:spacing w:before="240" w:after="60"/>
      <w:ind w:firstLine="0"/>
      <w:jc w:val="center"/>
    </w:pPr>
    <w:rPr>
      <w:rFonts w:ascii="TimesET" w:hAnsi="TimesET"/>
      <w:b/>
      <w:snapToGrid/>
      <w:sz w:val="36"/>
      <w:lang w:val="en-US"/>
    </w:rPr>
  </w:style>
  <w:style w:type="paragraph" w:customStyle="1" w:styleId="1f1">
    <w:name w:val="Мой стиль 1"/>
    <w:basedOn w:val="a"/>
    <w:qFormat/>
    <w:rsid w:val="004C05FE"/>
    <w:pPr>
      <w:spacing w:before="0" w:after="120"/>
      <w:ind w:firstLine="851"/>
    </w:pPr>
    <w:rPr>
      <w:snapToGrid/>
      <w:lang w:val="ru-RU"/>
    </w:rPr>
  </w:style>
  <w:style w:type="paragraph" w:customStyle="1" w:styleId="25">
    <w:name w:val="2"/>
    <w:basedOn w:val="a"/>
    <w:qFormat/>
    <w:rsid w:val="004C05FE"/>
    <w:pPr>
      <w:spacing w:before="0" w:after="0"/>
      <w:ind w:firstLine="0"/>
    </w:pPr>
    <w:rPr>
      <w:snapToGrid/>
    </w:rPr>
  </w:style>
  <w:style w:type="character" w:customStyle="1" w:styleId="af7">
    <w:name w:val="Основной шрифт"/>
    <w:qFormat/>
    <w:rsid w:val="004C05FE"/>
  </w:style>
  <w:style w:type="paragraph" w:customStyle="1" w:styleId="af8">
    <w:name w:val="_Обычный_с_нумерацией"/>
    <w:basedOn w:val="a"/>
    <w:qFormat/>
    <w:rsid w:val="004C05FE"/>
    <w:pPr>
      <w:keepNext/>
      <w:spacing w:before="120" w:after="120"/>
      <w:ind w:firstLine="0"/>
    </w:pPr>
    <w:rPr>
      <w:b/>
      <w:snapToGrid/>
      <w:szCs w:val="24"/>
    </w:rPr>
  </w:style>
  <w:style w:type="paragraph" w:customStyle="1" w:styleId="CharChar">
    <w:name w:val="Char Знак Знак Char Знак Знак Знак Знак Знак Знак Знак Знак Знак Знак Знак Знак"/>
    <w:basedOn w:val="a"/>
    <w:qFormat/>
    <w:rsid w:val="004C05FE"/>
    <w:pPr>
      <w:spacing w:before="0" w:after="0"/>
      <w:ind w:firstLine="0"/>
      <w:jc w:val="left"/>
    </w:pPr>
    <w:rPr>
      <w:rFonts w:ascii="Verdana" w:hAnsi="Verdana" w:cs="Verdana"/>
      <w:snapToGrid/>
      <w:szCs w:val="24"/>
      <w:lang w:val="en-US"/>
    </w:rPr>
  </w:style>
  <w:style w:type="paragraph" w:customStyle="1" w:styleId="1f2">
    <w:name w:val="Знак Знак Знак Знак Знак Знак Знак Знак Знак Знак Знак Знак Знак Знак Знак Знак1 Знак Знак Знак Знак"/>
    <w:basedOn w:val="a"/>
    <w:qFormat/>
    <w:rsid w:val="004C05FE"/>
    <w:pPr>
      <w:spacing w:before="0" w:after="0"/>
      <w:ind w:firstLine="0"/>
      <w:jc w:val="left"/>
    </w:pPr>
    <w:rPr>
      <w:rFonts w:ascii="Verdana" w:hAnsi="Verdana" w:cs="Verdana"/>
      <w:snapToGrid/>
      <w:szCs w:val="24"/>
      <w:lang w:val="en-US"/>
    </w:rPr>
  </w:style>
  <w:style w:type="paragraph" w:customStyle="1" w:styleId="af9">
    <w:name w:val="Знак Знак Знак"/>
    <w:basedOn w:val="a"/>
    <w:qFormat/>
    <w:rsid w:val="004C05FE"/>
    <w:pPr>
      <w:spacing w:before="0" w:after="0"/>
      <w:ind w:firstLine="0"/>
      <w:jc w:val="left"/>
    </w:pPr>
    <w:rPr>
      <w:rFonts w:ascii="Verdana" w:hAnsi="Verdana" w:cs="Verdana"/>
      <w:snapToGrid/>
      <w:szCs w:val="24"/>
      <w:lang w:val="en-US"/>
    </w:rPr>
  </w:style>
  <w:style w:type="paragraph" w:customStyle="1" w:styleId="2111">
    <w:name w:val="Основной текст с отступом 211"/>
    <w:basedOn w:val="a"/>
    <w:qFormat/>
    <w:rsid w:val="004C05FE"/>
    <w:pPr>
      <w:suppressAutoHyphens/>
      <w:spacing w:before="0" w:after="0"/>
      <w:ind w:firstLine="426"/>
    </w:pPr>
    <w:rPr>
      <w:rFonts w:ascii="Arial" w:eastAsia="SimSun" w:hAnsi="Arial" w:cs="Arial"/>
      <w:snapToGrid/>
      <w:szCs w:val="24"/>
      <w:lang w:val="en-US" w:eastAsia="ar-SA"/>
    </w:rPr>
  </w:style>
  <w:style w:type="paragraph" w:customStyle="1" w:styleId="afa">
    <w:name w:val="a"/>
    <w:basedOn w:val="a"/>
    <w:qFormat/>
    <w:rsid w:val="004C05FE"/>
    <w:pPr>
      <w:spacing w:before="100" w:beforeAutospacing="1" w:after="100" w:afterAutospacing="1"/>
      <w:ind w:firstLine="0"/>
      <w:jc w:val="left"/>
    </w:pPr>
    <w:rPr>
      <w:snapToGrid/>
      <w:color w:val="000000"/>
      <w:szCs w:val="24"/>
      <w:lang w:val="ru-RU"/>
    </w:rPr>
  </w:style>
  <w:style w:type="paragraph" w:customStyle="1" w:styleId="Default">
    <w:name w:val="Default"/>
    <w:qFormat/>
    <w:rsid w:val="004C05FE"/>
    <w:pPr>
      <w:autoSpaceDE w:val="0"/>
      <w:autoSpaceDN w:val="0"/>
      <w:adjustRightInd w:val="0"/>
    </w:pPr>
    <w:rPr>
      <w:rFonts w:ascii="Verdana" w:hAnsi="Verdana" w:cs="Verdana"/>
      <w:snapToGrid w:val="0"/>
      <w:color w:val="000000"/>
      <w:sz w:val="24"/>
      <w:szCs w:val="24"/>
      <w:lang w:eastAsia="en-US"/>
    </w:rPr>
  </w:style>
  <w:style w:type="character" w:customStyle="1" w:styleId="FontStyle12">
    <w:name w:val="Font Style12"/>
    <w:qFormat/>
    <w:rsid w:val="004C05FE"/>
    <w:rPr>
      <w:rFonts w:ascii="Times New Roman" w:hAnsi="Times New Roman" w:cs="Times New Roman"/>
      <w:sz w:val="20"/>
      <w:szCs w:val="20"/>
    </w:rPr>
  </w:style>
  <w:style w:type="paragraph" w:customStyle="1" w:styleId="Style1">
    <w:name w:val="Style1"/>
    <w:basedOn w:val="a"/>
    <w:qFormat/>
    <w:rsid w:val="004C05FE"/>
    <w:pPr>
      <w:widowControl w:val="0"/>
      <w:autoSpaceDE w:val="0"/>
      <w:autoSpaceDN w:val="0"/>
      <w:adjustRightInd w:val="0"/>
      <w:spacing w:before="0" w:after="0" w:line="263" w:lineRule="exact"/>
      <w:ind w:firstLine="0"/>
      <w:jc w:val="center"/>
    </w:pPr>
    <w:rPr>
      <w:snapToGrid/>
      <w:szCs w:val="24"/>
      <w:lang w:val="ru-RU"/>
    </w:rPr>
  </w:style>
  <w:style w:type="paragraph" w:customStyle="1" w:styleId="26">
    <w:name w:val="Знак Знак Знак2"/>
    <w:basedOn w:val="a"/>
    <w:qFormat/>
    <w:rsid w:val="004C05FE"/>
    <w:pPr>
      <w:spacing w:before="0" w:after="0"/>
      <w:ind w:firstLine="0"/>
      <w:jc w:val="left"/>
    </w:pPr>
    <w:rPr>
      <w:rFonts w:ascii="Verdana" w:hAnsi="Verdana" w:cs="Verdana"/>
      <w:snapToGrid/>
      <w:szCs w:val="24"/>
      <w:lang w:val="en-US"/>
    </w:rPr>
  </w:style>
  <w:style w:type="paragraph" w:customStyle="1" w:styleId="27">
    <w:name w:val="Знак Знак Знак Знак Знак Знак2"/>
    <w:basedOn w:val="a"/>
    <w:qFormat/>
    <w:rsid w:val="004C05FE"/>
    <w:pPr>
      <w:spacing w:before="0" w:after="0"/>
      <w:ind w:firstLine="0"/>
      <w:jc w:val="left"/>
    </w:pPr>
    <w:rPr>
      <w:rFonts w:ascii="Verdana" w:hAnsi="Verdana" w:cs="Verdana"/>
      <w:snapToGrid/>
      <w:szCs w:val="24"/>
      <w:lang w:val="en-US"/>
    </w:rPr>
  </w:style>
  <w:style w:type="paragraph" w:customStyle="1" w:styleId="121">
    <w:name w:val="Знак Знак Знак Знак Знак Знак Знак Знак Знак Знак Знак Знак Знак Знак Знак Знак1 Знак Знак Знак Знак2"/>
    <w:basedOn w:val="a"/>
    <w:qFormat/>
    <w:rsid w:val="004C05FE"/>
    <w:pPr>
      <w:spacing w:before="0" w:after="0"/>
      <w:ind w:firstLine="0"/>
      <w:jc w:val="left"/>
    </w:pPr>
    <w:rPr>
      <w:rFonts w:ascii="Verdana" w:hAnsi="Verdana" w:cs="Verdana"/>
      <w:snapToGrid/>
      <w:szCs w:val="24"/>
      <w:lang w:val="en-US"/>
    </w:rPr>
  </w:style>
  <w:style w:type="paragraph" w:customStyle="1" w:styleId="28">
    <w:name w:val="Знак Знак Знак Знак2"/>
    <w:basedOn w:val="a"/>
    <w:qFormat/>
    <w:rsid w:val="004C05FE"/>
    <w:pPr>
      <w:spacing w:before="0" w:after="0"/>
      <w:ind w:firstLine="0"/>
      <w:jc w:val="left"/>
    </w:pPr>
    <w:rPr>
      <w:rFonts w:ascii="Verdana" w:hAnsi="Verdana" w:cs="Verdana"/>
      <w:snapToGrid/>
      <w:sz w:val="20"/>
      <w:lang w:val="en-US"/>
    </w:rPr>
  </w:style>
  <w:style w:type="character" w:customStyle="1" w:styleId="82">
    <w:name w:val="Знак Знак82"/>
    <w:qFormat/>
    <w:rsid w:val="004C05FE"/>
    <w:rPr>
      <w:b/>
      <w:caps/>
      <w:snapToGrid w:val="0"/>
      <w:color w:val="000000"/>
      <w:kern w:val="28"/>
      <w:sz w:val="28"/>
      <w:lang w:val="uk-UA"/>
    </w:rPr>
  </w:style>
  <w:style w:type="character" w:customStyle="1" w:styleId="42">
    <w:name w:val="Знак Знак42"/>
    <w:qFormat/>
    <w:rsid w:val="004C05FE"/>
    <w:rPr>
      <w:snapToGrid w:val="0"/>
      <w:sz w:val="24"/>
      <w:lang w:val="uk-UA"/>
    </w:rPr>
  </w:style>
  <w:style w:type="character" w:customStyle="1" w:styleId="111">
    <w:name w:val="Знак Знак11"/>
    <w:qFormat/>
    <w:rsid w:val="004C05FE"/>
    <w:rPr>
      <w:snapToGrid w:val="0"/>
      <w:sz w:val="24"/>
      <w:lang w:val="uk-UA"/>
    </w:rPr>
  </w:style>
  <w:style w:type="character" w:customStyle="1" w:styleId="320">
    <w:name w:val="Знак Знак32"/>
    <w:qFormat/>
    <w:rsid w:val="004C05FE"/>
    <w:rPr>
      <w:snapToGrid w:val="0"/>
      <w:sz w:val="28"/>
      <w:szCs w:val="28"/>
      <w:lang w:val="uk-UA"/>
    </w:rPr>
  </w:style>
  <w:style w:type="character" w:customStyle="1" w:styleId="220">
    <w:name w:val="Знак Знак22"/>
    <w:qFormat/>
    <w:rsid w:val="004C05FE"/>
    <w:rPr>
      <w:b/>
      <w:bCs/>
      <w:snapToGrid w:val="0"/>
      <w:color w:val="000000"/>
      <w:sz w:val="24"/>
      <w:lang w:val="uk-UA"/>
    </w:rPr>
  </w:style>
  <w:style w:type="character" w:customStyle="1" w:styleId="52">
    <w:name w:val="Знак Знак52"/>
    <w:qFormat/>
    <w:rsid w:val="004C05FE"/>
    <w:rPr>
      <w:snapToGrid w:val="0"/>
      <w:sz w:val="24"/>
      <w:lang w:val="uk-UA"/>
    </w:rPr>
  </w:style>
  <w:style w:type="character" w:customStyle="1" w:styleId="62">
    <w:name w:val="Знак Знак62"/>
    <w:qFormat/>
    <w:rsid w:val="004C05FE"/>
    <w:rPr>
      <w:b/>
      <w:snapToGrid w:val="0"/>
      <w:sz w:val="22"/>
      <w:lang w:val="uk-UA"/>
    </w:rPr>
  </w:style>
  <w:style w:type="character" w:customStyle="1" w:styleId="72">
    <w:name w:val="Знак Знак72"/>
    <w:qFormat/>
    <w:rsid w:val="004C05FE"/>
    <w:rPr>
      <w:b/>
      <w:snapToGrid w:val="0"/>
      <w:color w:val="000000"/>
      <w:sz w:val="24"/>
      <w:lang w:val="uk-UA"/>
    </w:rPr>
  </w:style>
  <w:style w:type="character" w:customStyle="1" w:styleId="122">
    <w:name w:val="Знак Знак122"/>
    <w:qFormat/>
    <w:rsid w:val="004C05FE"/>
    <w:rPr>
      <w:b/>
      <w:caps/>
      <w:snapToGrid w:val="0"/>
      <w:color w:val="000000"/>
      <w:kern w:val="28"/>
      <w:sz w:val="28"/>
      <w:lang w:val="uk-UA" w:eastAsia="ru-RU" w:bidi="ar-SA"/>
    </w:rPr>
  </w:style>
  <w:style w:type="paragraph" w:customStyle="1" w:styleId="xl64">
    <w:name w:val="xl64"/>
    <w:basedOn w:val="a"/>
    <w:qFormat/>
    <w:rsid w:val="004C05F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6">
    <w:name w:val="xl66"/>
    <w:basedOn w:val="a"/>
    <w:qFormat/>
    <w:rsid w:val="004C05F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68">
    <w:name w:val="xl68"/>
    <w:basedOn w:val="a"/>
    <w:qFormat/>
    <w:rsid w:val="004C05FE"/>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0">
    <w:name w:val="xl70"/>
    <w:basedOn w:val="a"/>
    <w:qFormat/>
    <w:rsid w:val="004C05FE"/>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2">
    <w:name w:val="xl72"/>
    <w:basedOn w:val="a"/>
    <w:qFormat/>
    <w:rsid w:val="004C05FE"/>
    <w:pPr>
      <w:pBdr>
        <w:top w:val="single" w:sz="4" w:space="0" w:color="auto"/>
        <w:left w:val="single" w:sz="4" w:space="0" w:color="auto"/>
        <w:bottom w:val="single" w:sz="8"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75">
    <w:name w:val="xl75"/>
    <w:basedOn w:val="a"/>
    <w:qFormat/>
    <w:rsid w:val="004C05FE"/>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7">
    <w:name w:val="xl77"/>
    <w:basedOn w:val="a"/>
    <w:qFormat/>
    <w:rsid w:val="004C05FE"/>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8">
    <w:name w:val="xl78"/>
    <w:basedOn w:val="a"/>
    <w:qFormat/>
    <w:rsid w:val="004C05FE"/>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top"/>
    </w:pPr>
    <w:rPr>
      <w:snapToGrid/>
      <w:szCs w:val="24"/>
      <w:lang w:eastAsia="uk-UA"/>
    </w:rPr>
  </w:style>
  <w:style w:type="paragraph" w:customStyle="1" w:styleId="xl81">
    <w:name w:val="xl81"/>
    <w:basedOn w:val="a"/>
    <w:qFormat/>
    <w:rsid w:val="004C05FE"/>
    <w:pPr>
      <w:pBdr>
        <w:left w:val="single" w:sz="4" w:space="0" w:color="auto"/>
        <w:bottom w:val="single" w:sz="4"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82">
    <w:name w:val="xl82"/>
    <w:basedOn w:val="a"/>
    <w:qFormat/>
    <w:rsid w:val="004C05FE"/>
    <w:pPr>
      <w:pBdr>
        <w:left w:val="single" w:sz="4" w:space="0" w:color="auto"/>
        <w:bottom w:val="single" w:sz="4"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83">
    <w:name w:val="xl83"/>
    <w:basedOn w:val="a"/>
    <w:qFormat/>
    <w:rsid w:val="004C05FE"/>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6">
    <w:name w:val="xl86"/>
    <w:basedOn w:val="a"/>
    <w:qFormat/>
    <w:rsid w:val="004C05FE"/>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snapToGrid/>
      <w:szCs w:val="24"/>
      <w:lang w:eastAsia="uk-UA"/>
    </w:rPr>
  </w:style>
  <w:style w:type="character" w:customStyle="1" w:styleId="810">
    <w:name w:val="Знак Знак81"/>
    <w:qFormat/>
    <w:rsid w:val="004C05FE"/>
    <w:rPr>
      <w:b/>
      <w:caps/>
      <w:snapToGrid w:val="0"/>
      <w:color w:val="000000"/>
      <w:kern w:val="28"/>
      <w:sz w:val="28"/>
      <w:lang w:val="uk-UA"/>
    </w:rPr>
  </w:style>
  <w:style w:type="character" w:customStyle="1" w:styleId="410">
    <w:name w:val="Знак Знак41"/>
    <w:qFormat/>
    <w:rsid w:val="004C05FE"/>
    <w:rPr>
      <w:snapToGrid w:val="0"/>
      <w:sz w:val="24"/>
      <w:lang w:val="uk-UA"/>
    </w:rPr>
  </w:style>
  <w:style w:type="character" w:customStyle="1" w:styleId="130">
    <w:name w:val="Знак Знак13"/>
    <w:qFormat/>
    <w:rsid w:val="004C05FE"/>
    <w:rPr>
      <w:snapToGrid w:val="0"/>
      <w:sz w:val="24"/>
      <w:lang w:val="uk-UA"/>
    </w:rPr>
  </w:style>
  <w:style w:type="character" w:customStyle="1" w:styleId="310">
    <w:name w:val="Знак Знак31"/>
    <w:qFormat/>
    <w:rsid w:val="004C05FE"/>
    <w:rPr>
      <w:snapToGrid w:val="0"/>
      <w:sz w:val="28"/>
      <w:szCs w:val="28"/>
      <w:lang w:val="uk-UA"/>
    </w:rPr>
  </w:style>
  <w:style w:type="character" w:customStyle="1" w:styleId="213">
    <w:name w:val="Знак Знак21"/>
    <w:qFormat/>
    <w:rsid w:val="004C05FE"/>
    <w:rPr>
      <w:b/>
      <w:bCs/>
      <w:snapToGrid w:val="0"/>
      <w:color w:val="000000"/>
      <w:sz w:val="24"/>
      <w:lang w:val="uk-UA"/>
    </w:rPr>
  </w:style>
  <w:style w:type="character" w:customStyle="1" w:styleId="510">
    <w:name w:val="Знак Знак51"/>
    <w:qFormat/>
    <w:rsid w:val="004C05FE"/>
    <w:rPr>
      <w:snapToGrid w:val="0"/>
      <w:sz w:val="24"/>
      <w:lang w:val="uk-UA"/>
    </w:rPr>
  </w:style>
  <w:style w:type="character" w:customStyle="1" w:styleId="610">
    <w:name w:val="Знак Знак61"/>
    <w:qFormat/>
    <w:rsid w:val="004C05FE"/>
    <w:rPr>
      <w:b/>
      <w:snapToGrid w:val="0"/>
      <w:sz w:val="22"/>
      <w:lang w:val="uk-UA"/>
    </w:rPr>
  </w:style>
  <w:style w:type="character" w:customStyle="1" w:styleId="710">
    <w:name w:val="Знак Знак71"/>
    <w:qFormat/>
    <w:rsid w:val="004C05FE"/>
    <w:rPr>
      <w:b/>
      <w:snapToGrid w:val="0"/>
      <w:color w:val="000000"/>
      <w:sz w:val="24"/>
      <w:lang w:val="uk-UA"/>
    </w:rPr>
  </w:style>
  <w:style w:type="character" w:customStyle="1" w:styleId="1210">
    <w:name w:val="Знак Знак121"/>
    <w:qFormat/>
    <w:rsid w:val="004C05FE"/>
    <w:rPr>
      <w:b/>
      <w:caps/>
      <w:snapToGrid w:val="0"/>
      <w:color w:val="000000"/>
      <w:kern w:val="28"/>
      <w:sz w:val="28"/>
      <w:lang w:val="uk-UA" w:eastAsia="ru-RU" w:bidi="ar-SA"/>
    </w:rPr>
  </w:style>
  <w:style w:type="paragraph" w:customStyle="1" w:styleId="311">
    <w:name w:val="Знак31"/>
    <w:basedOn w:val="a"/>
    <w:qFormat/>
    <w:rsid w:val="004C05FE"/>
    <w:pPr>
      <w:spacing w:before="0" w:after="0"/>
      <w:ind w:firstLine="0"/>
      <w:jc w:val="left"/>
    </w:pPr>
    <w:rPr>
      <w:rFonts w:ascii="Verdana" w:hAnsi="Verdana"/>
      <w:snapToGrid/>
      <w:szCs w:val="24"/>
      <w:lang w:val="en-US"/>
    </w:rPr>
  </w:style>
  <w:style w:type="paragraph" w:customStyle="1" w:styleId="1f3">
    <w:name w:val="Знак Знак Знак Знак Знак Знак1"/>
    <w:basedOn w:val="a"/>
    <w:qFormat/>
    <w:rsid w:val="004C05FE"/>
    <w:pPr>
      <w:spacing w:before="0" w:after="0"/>
      <w:ind w:firstLine="0"/>
      <w:jc w:val="left"/>
    </w:pPr>
    <w:rPr>
      <w:rFonts w:ascii="Verdana" w:hAnsi="Verdana" w:cs="Verdana"/>
      <w:snapToGrid/>
      <w:szCs w:val="24"/>
      <w:lang w:val="en-US"/>
    </w:rPr>
  </w:style>
  <w:style w:type="paragraph" w:customStyle="1" w:styleId="1f4">
    <w:name w:val="Знак Знак Знак1"/>
    <w:basedOn w:val="a"/>
    <w:qFormat/>
    <w:rsid w:val="004C05FE"/>
    <w:pPr>
      <w:spacing w:before="0" w:after="0"/>
      <w:ind w:firstLine="0"/>
      <w:jc w:val="left"/>
    </w:pPr>
    <w:rPr>
      <w:rFonts w:ascii="Verdana" w:hAnsi="Verdana" w:cs="Verdana"/>
      <w:snapToGrid/>
      <w:szCs w:val="24"/>
      <w:lang w:val="en-US"/>
    </w:rPr>
  </w:style>
  <w:style w:type="paragraph" w:customStyle="1" w:styleId="221">
    <w:name w:val="Основной текст 22"/>
    <w:basedOn w:val="a"/>
    <w:qFormat/>
    <w:rsid w:val="004C05FE"/>
    <w:pPr>
      <w:widowControl w:val="0"/>
      <w:spacing w:before="0" w:after="0"/>
      <w:ind w:firstLine="284"/>
    </w:pPr>
    <w:rPr>
      <w:snapToGrid/>
      <w:lang w:val="ru-RU"/>
    </w:rPr>
  </w:style>
  <w:style w:type="paragraph" w:customStyle="1" w:styleId="1f5">
    <w:name w:val="Раздел 1"/>
    <w:basedOn w:val="a"/>
    <w:next w:val="a"/>
    <w:qFormat/>
    <w:rsid w:val="004C05FE"/>
    <w:pPr>
      <w:keepNext/>
      <w:keepLines/>
      <w:pageBreakBefore/>
      <w:suppressAutoHyphens/>
      <w:spacing w:before="120" w:after="0" w:line="360" w:lineRule="exact"/>
      <w:ind w:firstLine="0"/>
      <w:jc w:val="center"/>
      <w:outlineLvl w:val="0"/>
    </w:pPr>
    <w:rPr>
      <w:b/>
      <w:caps/>
      <w:snapToGrid/>
      <w:kern w:val="32"/>
      <w:sz w:val="32"/>
      <w:szCs w:val="24"/>
    </w:rPr>
  </w:style>
  <w:style w:type="paragraph" w:customStyle="1" w:styleId="29">
    <w:name w:val="Раздел 2"/>
    <w:basedOn w:val="a"/>
    <w:next w:val="a"/>
    <w:qFormat/>
    <w:rsid w:val="004C05FE"/>
    <w:pPr>
      <w:keepLines/>
      <w:spacing w:before="120" w:after="0" w:line="360" w:lineRule="exact"/>
      <w:ind w:firstLine="480"/>
      <w:outlineLvl w:val="1"/>
    </w:pPr>
    <w:rPr>
      <w:snapToGrid/>
      <w:szCs w:val="24"/>
    </w:rPr>
  </w:style>
  <w:style w:type="paragraph" w:customStyle="1" w:styleId="1f6">
    <w:name w:val="Знак Знак1 Знак Знак Знак Знак Знак Знак"/>
    <w:basedOn w:val="a"/>
    <w:qFormat/>
    <w:rsid w:val="004C05FE"/>
    <w:pPr>
      <w:spacing w:before="0" w:after="0"/>
      <w:ind w:firstLine="0"/>
      <w:jc w:val="left"/>
    </w:pPr>
    <w:rPr>
      <w:rFonts w:ascii="Verdana" w:hAnsi="Verdana" w:cs="Verdana"/>
      <w:snapToGrid/>
      <w:sz w:val="20"/>
      <w:lang w:val="en-US"/>
    </w:rPr>
  </w:style>
  <w:style w:type="character" w:customStyle="1" w:styleId="1f7">
    <w:name w:val="Схема документа Знак1"/>
    <w:qFormat/>
    <w:rsid w:val="004C05FE"/>
    <w:rPr>
      <w:rFonts w:ascii="Tahoma" w:hAnsi="Tahoma" w:cs="Tahoma"/>
      <w:sz w:val="16"/>
      <w:szCs w:val="16"/>
      <w:lang w:eastAsia="ru-RU"/>
    </w:rPr>
  </w:style>
  <w:style w:type="paragraph" w:customStyle="1" w:styleId="Style4">
    <w:name w:val="Style4"/>
    <w:basedOn w:val="a"/>
    <w:qFormat/>
    <w:rsid w:val="004C05FE"/>
    <w:pPr>
      <w:widowControl w:val="0"/>
      <w:autoSpaceDE w:val="0"/>
      <w:autoSpaceDN w:val="0"/>
      <w:adjustRightInd w:val="0"/>
      <w:spacing w:before="0" w:after="0" w:line="308" w:lineRule="exact"/>
      <w:ind w:firstLine="0"/>
      <w:jc w:val="left"/>
    </w:pPr>
    <w:rPr>
      <w:rFonts w:ascii="Arial" w:hAnsi="Arial" w:cs="Arial"/>
      <w:snapToGrid/>
      <w:szCs w:val="24"/>
      <w:lang w:eastAsia="uk-UA"/>
    </w:rPr>
  </w:style>
  <w:style w:type="character" w:customStyle="1" w:styleId="64">
    <w:name w:val="Основной текст (6)"/>
    <w:qFormat/>
    <w:rsid w:val="004C05FE"/>
    <w:rPr>
      <w:rFonts w:ascii="Palatino Linotype" w:hAnsi="Palatino Linotype" w:cs="Palatino Linotype"/>
      <w:spacing w:val="0"/>
      <w:sz w:val="16"/>
      <w:szCs w:val="16"/>
      <w:lang w:bidi="ar-SA"/>
    </w:rPr>
  </w:style>
  <w:style w:type="character" w:customStyle="1" w:styleId="620">
    <w:name w:val="Основной текст (6)2"/>
    <w:qFormat/>
    <w:rsid w:val="004C05FE"/>
    <w:rPr>
      <w:rFonts w:ascii="Palatino Linotype" w:hAnsi="Palatino Linotype" w:cs="Palatino Linotype"/>
      <w:spacing w:val="0"/>
      <w:sz w:val="16"/>
      <w:szCs w:val="16"/>
      <w:lang w:bidi="ar-SA"/>
    </w:rPr>
  </w:style>
  <w:style w:type="paragraph" w:customStyle="1" w:styleId="afb">
    <w:name w:val="Знак Знак Знак Знак Знак Знак Знак Знак Знак"/>
    <w:basedOn w:val="a"/>
    <w:qFormat/>
    <w:rsid w:val="004C05FE"/>
    <w:pPr>
      <w:spacing w:before="0" w:after="0"/>
      <w:ind w:firstLine="0"/>
      <w:jc w:val="left"/>
    </w:pPr>
    <w:rPr>
      <w:rFonts w:ascii="Verdana" w:hAnsi="Verdana" w:cs="Verdana"/>
      <w:snapToGrid/>
      <w:sz w:val="20"/>
      <w:lang w:val="en-US"/>
    </w:rPr>
  </w:style>
  <w:style w:type="paragraph" w:customStyle="1" w:styleId="214">
    <w:name w:val="Знак2 Знак Знак Знак1"/>
    <w:basedOn w:val="a"/>
    <w:qFormat/>
    <w:rsid w:val="004C05FE"/>
    <w:pPr>
      <w:spacing w:before="0" w:after="0"/>
      <w:ind w:firstLine="0"/>
      <w:jc w:val="left"/>
    </w:pPr>
    <w:rPr>
      <w:rFonts w:ascii="Verdana" w:hAnsi="Verdana" w:cs="Verdana"/>
      <w:snapToGrid/>
      <w:sz w:val="20"/>
      <w:lang w:val="en-US"/>
    </w:rPr>
  </w:style>
  <w:style w:type="paragraph" w:customStyle="1" w:styleId="1f8">
    <w:name w:val="Без интервала1"/>
    <w:qFormat/>
    <w:rsid w:val="004C05FE"/>
    <w:rPr>
      <w:rFonts w:ascii="Calibri" w:hAnsi="Calibri"/>
      <w:snapToGrid w:val="0"/>
      <w:sz w:val="22"/>
      <w:szCs w:val="22"/>
      <w:lang w:eastAsia="en-US"/>
    </w:rPr>
  </w:style>
  <w:style w:type="paragraph" w:customStyle="1" w:styleId="2a">
    <w:name w:val="Абзац списка2"/>
    <w:basedOn w:val="a"/>
    <w:qFormat/>
    <w:rsid w:val="004C05FE"/>
    <w:pPr>
      <w:spacing w:before="0" w:after="200" w:line="276" w:lineRule="auto"/>
      <w:ind w:left="720" w:firstLine="0"/>
      <w:jc w:val="left"/>
    </w:pPr>
    <w:rPr>
      <w:rFonts w:ascii="Calibri" w:eastAsia="Calibri" w:hAnsi="Calibri" w:cs="Calibri"/>
      <w:snapToGrid/>
      <w:sz w:val="22"/>
      <w:szCs w:val="22"/>
      <w:lang w:val="ru-RU"/>
    </w:rPr>
  </w:style>
  <w:style w:type="character" w:customStyle="1" w:styleId="longtext">
    <w:name w:val="long_text"/>
    <w:qFormat/>
    <w:rsid w:val="004C05FE"/>
  </w:style>
  <w:style w:type="character" w:customStyle="1" w:styleId="greytext2">
    <w:name w:val="greytext2"/>
    <w:qFormat/>
    <w:rsid w:val="004C05FE"/>
    <w:rPr>
      <w:rFonts w:ascii="Tahoma" w:hAnsi="Tahoma" w:cs="Tahoma" w:hint="default"/>
      <w:color w:val="7F7F7F"/>
      <w:sz w:val="13"/>
      <w:szCs w:val="13"/>
    </w:rPr>
  </w:style>
  <w:style w:type="paragraph" w:customStyle="1" w:styleId="afc">
    <w:name w:val="Название таблицы"/>
    <w:basedOn w:val="a"/>
    <w:qFormat/>
    <w:rsid w:val="004C05FE"/>
    <w:pPr>
      <w:spacing w:before="0" w:after="0"/>
      <w:ind w:firstLine="0"/>
      <w:jc w:val="center"/>
    </w:pPr>
    <w:rPr>
      <w:rFonts w:ascii="Arial" w:hAnsi="Arial" w:cs="Arial"/>
      <w:b/>
      <w:bCs/>
      <w:snapToGrid/>
      <w:sz w:val="20"/>
      <w:lang w:val="ru-RU"/>
    </w:rPr>
  </w:style>
  <w:style w:type="paragraph" w:customStyle="1" w:styleId="1f9">
    <w:name w:val="Стиль1"/>
    <w:basedOn w:val="a"/>
    <w:qFormat/>
    <w:rsid w:val="004C05FE"/>
    <w:pPr>
      <w:spacing w:before="0" w:after="0" w:line="276" w:lineRule="auto"/>
      <w:ind w:firstLine="709"/>
      <w:jc w:val="left"/>
    </w:pPr>
    <w:rPr>
      <w:rFonts w:eastAsia="Calibri"/>
      <w:snapToGrid/>
      <w:szCs w:val="22"/>
    </w:rPr>
  </w:style>
  <w:style w:type="paragraph" w:customStyle="1" w:styleId="1fa">
    <w:name w:val="Обычный (веб)1"/>
    <w:basedOn w:val="a"/>
    <w:qFormat/>
    <w:rsid w:val="004C05FE"/>
    <w:pPr>
      <w:spacing w:before="0" w:after="107"/>
      <w:ind w:firstLine="0"/>
    </w:pPr>
    <w:rPr>
      <w:snapToGrid/>
      <w:szCs w:val="24"/>
      <w:lang w:val="ru-RU"/>
    </w:rPr>
  </w:style>
  <w:style w:type="paragraph" w:customStyle="1" w:styleId="Preformatted">
    <w:name w:val="Preformatted"/>
    <w:basedOn w:val="a"/>
    <w:qFormat/>
    <w:rsid w:val="004C05F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before="0" w:after="0"/>
      <w:ind w:firstLine="0"/>
      <w:jc w:val="left"/>
    </w:pPr>
    <w:rPr>
      <w:rFonts w:ascii="Courier New" w:hAnsi="Courier New"/>
      <w:snapToGrid/>
      <w:sz w:val="2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4C05FE"/>
    <w:pPr>
      <w:spacing w:before="0" w:after="0"/>
      <w:ind w:firstLine="0"/>
      <w:jc w:val="left"/>
    </w:pPr>
    <w:rPr>
      <w:rFonts w:ascii="Verdana" w:hAnsi="Verdana" w:cs="Verdana"/>
      <w:snapToGrid/>
      <w:sz w:val="20"/>
      <w:lang w:val="en-US"/>
    </w:rPr>
  </w:style>
  <w:style w:type="character" w:customStyle="1" w:styleId="apple-style-span">
    <w:name w:val="apple-style-span"/>
    <w:qFormat/>
    <w:rsid w:val="004C05FE"/>
  </w:style>
  <w:style w:type="character" w:customStyle="1" w:styleId="FontStyle24">
    <w:name w:val="Font Style24"/>
    <w:qFormat/>
    <w:rsid w:val="004C05FE"/>
    <w:rPr>
      <w:rFonts w:ascii="Times New Roman" w:hAnsi="Times New Roman" w:cs="Times New Roman"/>
      <w:sz w:val="22"/>
      <w:szCs w:val="22"/>
    </w:rPr>
  </w:style>
  <w:style w:type="character" w:customStyle="1" w:styleId="SubtitleChar">
    <w:name w:val="Subtitle Char"/>
    <w:qFormat/>
    <w:locked/>
    <w:rsid w:val="004C05FE"/>
    <w:rPr>
      <w:rFonts w:cs="Times New Roman"/>
      <w:b/>
      <w:sz w:val="24"/>
      <w:szCs w:val="24"/>
      <w:lang w:val="en-GB" w:eastAsia="en-US" w:bidi="ar-SA"/>
    </w:rPr>
  </w:style>
  <w:style w:type="character" w:customStyle="1" w:styleId="st1">
    <w:name w:val="st1"/>
    <w:basedOn w:val="a0"/>
    <w:qFormat/>
    <w:rsid w:val="004C05FE"/>
  </w:style>
  <w:style w:type="paragraph" w:customStyle="1" w:styleId="34">
    <w:name w:val="Абзац списка3"/>
    <w:basedOn w:val="a"/>
    <w:qFormat/>
    <w:rsid w:val="004C05FE"/>
    <w:pPr>
      <w:spacing w:before="0" w:after="200" w:line="276" w:lineRule="auto"/>
      <w:ind w:left="720" w:firstLine="0"/>
      <w:contextualSpacing/>
      <w:jc w:val="left"/>
    </w:pPr>
    <w:rPr>
      <w:rFonts w:ascii="Calibri" w:hAnsi="Calibri"/>
      <w:snapToGrid/>
      <w:sz w:val="22"/>
      <w:szCs w:val="22"/>
    </w:rPr>
  </w:style>
  <w:style w:type="character" w:customStyle="1" w:styleId="hps">
    <w:name w:val="hps"/>
    <w:uiPriority w:val="99"/>
    <w:qFormat/>
    <w:rsid w:val="004C05FE"/>
  </w:style>
  <w:style w:type="character" w:customStyle="1" w:styleId="subject">
    <w:name w:val="subject"/>
    <w:qFormat/>
    <w:rsid w:val="004C05FE"/>
    <w:rPr>
      <w:rFonts w:cs="Times New Roman"/>
    </w:rPr>
  </w:style>
  <w:style w:type="paragraph" w:customStyle="1" w:styleId="ng-scope">
    <w:name w:val="ng-scope"/>
    <w:basedOn w:val="a"/>
    <w:uiPriority w:val="99"/>
    <w:qFormat/>
    <w:rsid w:val="004C05FE"/>
    <w:pPr>
      <w:spacing w:before="100" w:beforeAutospacing="1" w:after="100" w:afterAutospacing="1"/>
      <w:ind w:firstLine="0"/>
      <w:jc w:val="left"/>
    </w:pPr>
    <w:rPr>
      <w:snapToGrid/>
      <w:szCs w:val="24"/>
      <w:lang w:val="ru-RU"/>
    </w:rPr>
  </w:style>
  <w:style w:type="character" w:customStyle="1" w:styleId="translation-chunk">
    <w:name w:val="translation-chunk"/>
    <w:basedOn w:val="a0"/>
    <w:qFormat/>
    <w:rsid w:val="004C05FE"/>
  </w:style>
  <w:style w:type="paragraph" w:customStyle="1" w:styleId="2b">
    <w:name w:val="Основной текст (2)"/>
    <w:basedOn w:val="a"/>
    <w:link w:val="2c"/>
    <w:qFormat/>
    <w:rsid w:val="004C05FE"/>
    <w:pPr>
      <w:widowControl w:val="0"/>
      <w:shd w:val="clear" w:color="auto" w:fill="FFFFFF"/>
      <w:spacing w:before="240" w:after="240" w:line="0" w:lineRule="atLeast"/>
      <w:ind w:firstLine="0"/>
    </w:pPr>
    <w:rPr>
      <w:b/>
      <w:bCs/>
      <w:snapToGrid/>
      <w:spacing w:val="7"/>
      <w:sz w:val="19"/>
      <w:szCs w:val="19"/>
      <w:lang w:val="x-none" w:eastAsia="x-none"/>
    </w:rPr>
  </w:style>
  <w:style w:type="character" w:customStyle="1" w:styleId="2c">
    <w:name w:val="Основной текст (2)_"/>
    <w:link w:val="2b"/>
    <w:qFormat/>
    <w:rsid w:val="004C05FE"/>
    <w:rPr>
      <w:b/>
      <w:bCs/>
      <w:spacing w:val="7"/>
      <w:sz w:val="19"/>
      <w:szCs w:val="19"/>
      <w:shd w:val="clear" w:color="auto" w:fill="FFFFFF"/>
    </w:rPr>
  </w:style>
  <w:style w:type="paragraph" w:customStyle="1" w:styleId="240">
    <w:name w:val="Основной текст с отступом 24"/>
    <w:basedOn w:val="a"/>
    <w:qFormat/>
    <w:rsid w:val="004C05FE"/>
    <w:pPr>
      <w:spacing w:before="0" w:after="120" w:line="480" w:lineRule="auto"/>
      <w:ind w:left="283" w:firstLine="0"/>
      <w:jc w:val="left"/>
    </w:pPr>
    <w:rPr>
      <w:rFonts w:ascii="Calibri" w:hAnsi="Calibri" w:cs="Calibri"/>
      <w:snapToGrid/>
      <w:sz w:val="22"/>
      <w:szCs w:val="22"/>
      <w:lang w:val="ru-RU" w:eastAsia="zh-CN"/>
    </w:rPr>
  </w:style>
  <w:style w:type="character" w:customStyle="1" w:styleId="20">
    <w:name w:val="Заголовок 2 Знак"/>
    <w:link w:val="2"/>
    <w:qFormat/>
    <w:rsid w:val="004C05FE"/>
    <w:rPr>
      <w:b/>
      <w:snapToGrid w:val="0"/>
      <w:color w:val="000000"/>
      <w:sz w:val="24"/>
    </w:rPr>
  </w:style>
  <w:style w:type="character" w:customStyle="1" w:styleId="30">
    <w:name w:val="Заголовок 3 Знак"/>
    <w:link w:val="3"/>
    <w:qFormat/>
    <w:rsid w:val="004C05FE"/>
    <w:rPr>
      <w:i/>
      <w:snapToGrid w:val="0"/>
      <w:sz w:val="24"/>
    </w:rPr>
  </w:style>
  <w:style w:type="character" w:customStyle="1" w:styleId="40">
    <w:name w:val="Заголовок 4 Знак"/>
    <w:link w:val="4"/>
    <w:qFormat/>
    <w:rsid w:val="004C05FE"/>
    <w:rPr>
      <w:b/>
      <w:snapToGrid w:val="0"/>
      <w:sz w:val="22"/>
    </w:rPr>
  </w:style>
  <w:style w:type="character" w:customStyle="1" w:styleId="50">
    <w:name w:val="Заголовок 5 Знак"/>
    <w:link w:val="5"/>
    <w:qFormat/>
    <w:rsid w:val="004C05FE"/>
    <w:rPr>
      <w:snapToGrid w:val="0"/>
      <w:sz w:val="22"/>
    </w:rPr>
  </w:style>
  <w:style w:type="character" w:customStyle="1" w:styleId="60">
    <w:name w:val="Заголовок 6 Знак"/>
    <w:link w:val="6"/>
    <w:qFormat/>
    <w:rsid w:val="004C05FE"/>
    <w:rPr>
      <w:b/>
      <w:sz w:val="28"/>
      <w:szCs w:val="24"/>
    </w:rPr>
  </w:style>
  <w:style w:type="character" w:customStyle="1" w:styleId="70">
    <w:name w:val="Заголовок 7 Знак"/>
    <w:link w:val="7"/>
    <w:qFormat/>
    <w:rsid w:val="004C05FE"/>
    <w:rPr>
      <w:b/>
      <w:sz w:val="24"/>
      <w:szCs w:val="24"/>
    </w:rPr>
  </w:style>
  <w:style w:type="character" w:customStyle="1" w:styleId="80">
    <w:name w:val="Заголовок 8 Знак"/>
    <w:link w:val="8"/>
    <w:qFormat/>
    <w:rsid w:val="004C05FE"/>
    <w:rPr>
      <w:b/>
      <w:sz w:val="28"/>
      <w:szCs w:val="24"/>
    </w:rPr>
  </w:style>
  <w:style w:type="character" w:customStyle="1" w:styleId="90">
    <w:name w:val="Заголовок 9 Знак"/>
    <w:link w:val="9"/>
    <w:qFormat/>
    <w:rsid w:val="004C05FE"/>
    <w:rPr>
      <w:b/>
      <w:sz w:val="24"/>
      <w:szCs w:val="24"/>
    </w:rPr>
  </w:style>
  <w:style w:type="paragraph" w:styleId="1fb">
    <w:name w:val="toc 1"/>
    <w:basedOn w:val="a"/>
    <w:next w:val="a"/>
    <w:qFormat/>
    <w:rsid w:val="004C05FE"/>
    <w:pPr>
      <w:tabs>
        <w:tab w:val="right" w:leader="dot" w:pos="9629"/>
        <w:tab w:val="left" w:pos="9720"/>
      </w:tabs>
      <w:spacing w:before="0" w:after="0"/>
      <w:ind w:right="-43" w:firstLine="0"/>
      <w:jc w:val="left"/>
    </w:pPr>
    <w:rPr>
      <w:snapToGrid/>
      <w:szCs w:val="24"/>
      <w:lang w:eastAsia="uk-UA"/>
    </w:rPr>
  </w:style>
  <w:style w:type="paragraph" w:styleId="2d">
    <w:name w:val="toc 2"/>
    <w:basedOn w:val="a"/>
    <w:next w:val="a"/>
    <w:qFormat/>
    <w:rsid w:val="004C05FE"/>
    <w:pPr>
      <w:tabs>
        <w:tab w:val="right" w:leader="dot" w:pos="9628"/>
      </w:tabs>
      <w:spacing w:before="0" w:after="0"/>
      <w:ind w:left="1080" w:hanging="540"/>
      <w:jc w:val="left"/>
    </w:pPr>
    <w:rPr>
      <w:smallCaps/>
      <w:sz w:val="22"/>
      <w:szCs w:val="22"/>
    </w:rPr>
  </w:style>
  <w:style w:type="paragraph" w:styleId="afd">
    <w:name w:val="Normal Indent"/>
    <w:basedOn w:val="a"/>
    <w:qFormat/>
    <w:rsid w:val="004C05FE"/>
    <w:pPr>
      <w:ind w:left="708"/>
    </w:pPr>
  </w:style>
  <w:style w:type="paragraph" w:styleId="afe">
    <w:name w:val="footnote text"/>
    <w:basedOn w:val="a"/>
    <w:link w:val="aff"/>
    <w:qFormat/>
    <w:rsid w:val="004C05FE"/>
    <w:rPr>
      <w:sz w:val="20"/>
      <w:szCs w:val="20"/>
      <w:lang w:val="x-none" w:eastAsia="x-none"/>
    </w:rPr>
  </w:style>
  <w:style w:type="character" w:customStyle="1" w:styleId="aff">
    <w:name w:val="Текст сноски Знак"/>
    <w:link w:val="afe"/>
    <w:qFormat/>
    <w:rsid w:val="004C05FE"/>
    <w:rPr>
      <w:snapToGrid w:val="0"/>
    </w:rPr>
  </w:style>
  <w:style w:type="paragraph" w:styleId="aff0">
    <w:name w:val="annotation text"/>
    <w:basedOn w:val="a"/>
    <w:link w:val="aff1"/>
    <w:qFormat/>
    <w:rsid w:val="004C05FE"/>
    <w:pPr>
      <w:spacing w:before="0" w:after="0"/>
      <w:ind w:firstLine="0"/>
      <w:jc w:val="left"/>
    </w:pPr>
    <w:rPr>
      <w:snapToGrid/>
      <w:sz w:val="20"/>
      <w:szCs w:val="20"/>
      <w:lang w:val="ru-RU" w:eastAsia="x-none"/>
    </w:rPr>
  </w:style>
  <w:style w:type="character" w:customStyle="1" w:styleId="aff1">
    <w:name w:val="Текст примечания Знак"/>
    <w:link w:val="aff0"/>
    <w:qFormat/>
    <w:rsid w:val="004C05FE"/>
    <w:rPr>
      <w:lang w:val="ru-RU"/>
    </w:rPr>
  </w:style>
  <w:style w:type="paragraph" w:styleId="aff2">
    <w:name w:val="header"/>
    <w:basedOn w:val="a"/>
    <w:link w:val="aff3"/>
    <w:qFormat/>
    <w:rsid w:val="004C05FE"/>
    <w:pPr>
      <w:tabs>
        <w:tab w:val="center" w:pos="4153"/>
        <w:tab w:val="right" w:pos="8306"/>
      </w:tabs>
    </w:pPr>
    <w:rPr>
      <w:sz w:val="24"/>
      <w:szCs w:val="20"/>
      <w:lang w:val="x-none" w:eastAsia="x-none"/>
    </w:rPr>
  </w:style>
  <w:style w:type="character" w:customStyle="1" w:styleId="aff3">
    <w:name w:val="Верхний колонтитул Знак"/>
    <w:link w:val="aff2"/>
    <w:qFormat/>
    <w:rsid w:val="004C05FE"/>
    <w:rPr>
      <w:snapToGrid w:val="0"/>
      <w:sz w:val="24"/>
    </w:rPr>
  </w:style>
  <w:style w:type="paragraph" w:styleId="aff4">
    <w:name w:val="footer"/>
    <w:basedOn w:val="a"/>
    <w:link w:val="aff5"/>
    <w:qFormat/>
    <w:rsid w:val="004C05FE"/>
    <w:pPr>
      <w:tabs>
        <w:tab w:val="center" w:pos="4153"/>
        <w:tab w:val="right" w:pos="8306"/>
      </w:tabs>
    </w:pPr>
    <w:rPr>
      <w:sz w:val="24"/>
      <w:szCs w:val="20"/>
      <w:lang w:val="x-none" w:eastAsia="x-none"/>
    </w:rPr>
  </w:style>
  <w:style w:type="character" w:customStyle="1" w:styleId="aff5">
    <w:name w:val="Нижний колонтитул Знак"/>
    <w:link w:val="aff4"/>
    <w:qFormat/>
    <w:rsid w:val="004C05FE"/>
    <w:rPr>
      <w:snapToGrid w:val="0"/>
      <w:sz w:val="24"/>
    </w:rPr>
  </w:style>
  <w:style w:type="paragraph" w:styleId="aff6">
    <w:name w:val="caption"/>
    <w:basedOn w:val="a"/>
    <w:next w:val="a"/>
    <w:qFormat/>
    <w:rsid w:val="004C05FE"/>
    <w:pPr>
      <w:spacing w:before="0" w:after="0" w:line="360" w:lineRule="auto"/>
      <w:ind w:firstLine="0"/>
      <w:jc w:val="center"/>
    </w:pPr>
    <w:rPr>
      <w:b/>
      <w:snapToGrid/>
      <w:szCs w:val="24"/>
    </w:rPr>
  </w:style>
  <w:style w:type="character" w:styleId="aff7">
    <w:name w:val="footnote reference"/>
    <w:qFormat/>
    <w:rsid w:val="004C05FE"/>
    <w:rPr>
      <w:vertAlign w:val="superscript"/>
    </w:rPr>
  </w:style>
  <w:style w:type="character" w:styleId="aff8">
    <w:name w:val="annotation reference"/>
    <w:qFormat/>
    <w:rsid w:val="004C05FE"/>
    <w:rPr>
      <w:sz w:val="16"/>
      <w:szCs w:val="16"/>
    </w:rPr>
  </w:style>
  <w:style w:type="character" w:styleId="aff9">
    <w:name w:val="page number"/>
    <w:basedOn w:val="a0"/>
    <w:qFormat/>
    <w:rsid w:val="004C05FE"/>
  </w:style>
  <w:style w:type="character" w:styleId="affa">
    <w:name w:val="endnote reference"/>
    <w:qFormat/>
    <w:rsid w:val="004C05FE"/>
    <w:rPr>
      <w:vertAlign w:val="superscript"/>
    </w:rPr>
  </w:style>
  <w:style w:type="paragraph" w:styleId="affb">
    <w:name w:val="endnote text"/>
    <w:basedOn w:val="a"/>
    <w:link w:val="affc"/>
    <w:qFormat/>
    <w:rsid w:val="004C05FE"/>
    <w:pPr>
      <w:spacing w:before="0" w:after="0"/>
      <w:ind w:firstLine="0"/>
      <w:jc w:val="left"/>
    </w:pPr>
    <w:rPr>
      <w:snapToGrid/>
      <w:sz w:val="20"/>
      <w:szCs w:val="20"/>
      <w:lang w:val="ru-RU" w:eastAsia="x-none"/>
    </w:rPr>
  </w:style>
  <w:style w:type="character" w:customStyle="1" w:styleId="affc">
    <w:name w:val="Текст концевой сноски Знак"/>
    <w:link w:val="affb"/>
    <w:qFormat/>
    <w:rsid w:val="004C05FE"/>
    <w:rPr>
      <w:lang w:val="ru-RU"/>
    </w:rPr>
  </w:style>
  <w:style w:type="paragraph" w:styleId="35">
    <w:name w:val="List 3"/>
    <w:basedOn w:val="a"/>
    <w:unhideWhenUsed/>
    <w:qFormat/>
    <w:rsid w:val="004C05FE"/>
    <w:pPr>
      <w:ind w:left="849" w:hanging="283"/>
      <w:contextualSpacing/>
    </w:pPr>
  </w:style>
  <w:style w:type="paragraph" w:styleId="43">
    <w:name w:val="List 4"/>
    <w:basedOn w:val="a"/>
    <w:unhideWhenUsed/>
    <w:qFormat/>
    <w:rsid w:val="004C05FE"/>
    <w:pPr>
      <w:ind w:left="1132" w:hanging="283"/>
      <w:contextualSpacing/>
    </w:pPr>
  </w:style>
  <w:style w:type="paragraph" w:styleId="54">
    <w:name w:val="List 5"/>
    <w:basedOn w:val="a"/>
    <w:unhideWhenUsed/>
    <w:qFormat/>
    <w:rsid w:val="004C05FE"/>
    <w:pPr>
      <w:ind w:left="1415" w:hanging="283"/>
      <w:contextualSpacing/>
    </w:pPr>
  </w:style>
  <w:style w:type="paragraph" w:styleId="2e">
    <w:name w:val="List Bullet 2"/>
    <w:basedOn w:val="a"/>
    <w:qFormat/>
    <w:rsid w:val="004C05FE"/>
    <w:pPr>
      <w:ind w:left="426" w:firstLine="0"/>
    </w:pPr>
    <w:rPr>
      <w:lang w:val="ru-RU"/>
    </w:rPr>
  </w:style>
  <w:style w:type="paragraph" w:styleId="36">
    <w:name w:val="List Bullet 3"/>
    <w:basedOn w:val="a"/>
    <w:qFormat/>
    <w:rsid w:val="004C05FE"/>
    <w:pPr>
      <w:widowControl w:val="0"/>
      <w:suppressLineNumbers/>
      <w:tabs>
        <w:tab w:val="left" w:pos="644"/>
      </w:tabs>
      <w:suppressAutoHyphens/>
      <w:spacing w:after="120"/>
      <w:ind w:left="809" w:firstLine="0"/>
    </w:pPr>
  </w:style>
  <w:style w:type="paragraph" w:styleId="44">
    <w:name w:val="List Bullet 4"/>
    <w:basedOn w:val="a"/>
    <w:qFormat/>
    <w:rsid w:val="004C05FE"/>
    <w:pPr>
      <w:tabs>
        <w:tab w:val="left" w:pos="1209"/>
      </w:tabs>
      <w:spacing w:before="0" w:after="0"/>
      <w:ind w:left="1209" w:hanging="360"/>
      <w:jc w:val="left"/>
    </w:pPr>
    <w:rPr>
      <w:snapToGrid/>
      <w:szCs w:val="24"/>
      <w:lang w:val="ru-RU"/>
    </w:rPr>
  </w:style>
  <w:style w:type="paragraph" w:styleId="affd">
    <w:name w:val="Body Text"/>
    <w:basedOn w:val="a"/>
    <w:link w:val="affe"/>
    <w:qFormat/>
    <w:rsid w:val="004C05FE"/>
    <w:rPr>
      <w:sz w:val="24"/>
      <w:szCs w:val="20"/>
      <w:lang w:val="x-none" w:eastAsia="x-none"/>
    </w:rPr>
  </w:style>
  <w:style w:type="character" w:customStyle="1" w:styleId="affe">
    <w:name w:val="Основной текст Знак"/>
    <w:link w:val="affd"/>
    <w:qFormat/>
    <w:rsid w:val="004C05FE"/>
    <w:rPr>
      <w:snapToGrid w:val="0"/>
      <w:sz w:val="24"/>
    </w:rPr>
  </w:style>
  <w:style w:type="paragraph" w:styleId="afff">
    <w:name w:val="Subtitle"/>
    <w:basedOn w:val="a"/>
    <w:next w:val="a"/>
    <w:link w:val="afff0"/>
    <w:qFormat/>
    <w:rsid w:val="004C05FE"/>
    <w:pPr>
      <w:spacing w:before="0" w:after="60"/>
      <w:ind w:firstLine="0"/>
      <w:jc w:val="center"/>
      <w:outlineLvl w:val="1"/>
    </w:pPr>
    <w:rPr>
      <w:rFonts w:ascii="Cambria" w:hAnsi="Cambria"/>
      <w:snapToGrid/>
      <w:sz w:val="24"/>
      <w:szCs w:val="24"/>
      <w:lang w:val="x-none" w:eastAsia="x-none"/>
    </w:rPr>
  </w:style>
  <w:style w:type="character" w:customStyle="1" w:styleId="afff0">
    <w:name w:val="Подзаголовок Знак"/>
    <w:link w:val="afff"/>
    <w:rsid w:val="004C05FE"/>
    <w:rPr>
      <w:rFonts w:ascii="Cambria" w:hAnsi="Cambria"/>
      <w:sz w:val="24"/>
      <w:szCs w:val="24"/>
    </w:rPr>
  </w:style>
  <w:style w:type="paragraph" w:styleId="afff1">
    <w:name w:val="Note Heading"/>
    <w:basedOn w:val="a"/>
    <w:next w:val="a"/>
    <w:link w:val="afff2"/>
    <w:qFormat/>
    <w:rsid w:val="004C05FE"/>
    <w:pPr>
      <w:spacing w:before="0" w:after="0"/>
      <w:ind w:firstLine="0"/>
      <w:jc w:val="left"/>
    </w:pPr>
    <w:rPr>
      <w:snapToGrid/>
      <w:sz w:val="24"/>
      <w:szCs w:val="24"/>
      <w:lang w:val="x-none" w:eastAsia="x-none"/>
    </w:rPr>
  </w:style>
  <w:style w:type="character" w:customStyle="1" w:styleId="afff2">
    <w:name w:val="Заголовок записки Знак"/>
    <w:link w:val="afff1"/>
    <w:qFormat/>
    <w:rsid w:val="004C05FE"/>
    <w:rPr>
      <w:sz w:val="24"/>
      <w:szCs w:val="24"/>
    </w:rPr>
  </w:style>
  <w:style w:type="paragraph" w:styleId="2f">
    <w:name w:val="Body Text 2"/>
    <w:basedOn w:val="a"/>
    <w:link w:val="2f0"/>
    <w:qFormat/>
    <w:rsid w:val="004C05FE"/>
    <w:pPr>
      <w:widowControl w:val="0"/>
      <w:suppressLineNumbers/>
      <w:suppressAutoHyphens/>
      <w:spacing w:after="120"/>
      <w:ind w:firstLine="0"/>
    </w:pPr>
    <w:rPr>
      <w:lang w:val="x-none" w:eastAsia="x-none"/>
    </w:rPr>
  </w:style>
  <w:style w:type="character" w:customStyle="1" w:styleId="2f0">
    <w:name w:val="Основной текст 2 Знак"/>
    <w:link w:val="2f"/>
    <w:qFormat/>
    <w:rsid w:val="004C05FE"/>
    <w:rPr>
      <w:snapToGrid w:val="0"/>
      <w:sz w:val="28"/>
      <w:szCs w:val="28"/>
    </w:rPr>
  </w:style>
  <w:style w:type="paragraph" w:styleId="37">
    <w:name w:val="Body Text 3"/>
    <w:basedOn w:val="a"/>
    <w:link w:val="38"/>
    <w:qFormat/>
    <w:rsid w:val="004C05FE"/>
    <w:pPr>
      <w:ind w:firstLine="0"/>
    </w:pPr>
    <w:rPr>
      <w:b/>
      <w:bCs/>
      <w:color w:val="000000"/>
      <w:sz w:val="24"/>
      <w:szCs w:val="20"/>
      <w:lang w:val="x-none" w:eastAsia="x-none"/>
    </w:rPr>
  </w:style>
  <w:style w:type="character" w:customStyle="1" w:styleId="38">
    <w:name w:val="Основной текст 3 Знак"/>
    <w:link w:val="37"/>
    <w:qFormat/>
    <w:rsid w:val="004C05FE"/>
    <w:rPr>
      <w:b/>
      <w:bCs/>
      <w:snapToGrid w:val="0"/>
      <w:color w:val="000000"/>
      <w:sz w:val="24"/>
    </w:rPr>
  </w:style>
  <w:style w:type="paragraph" w:styleId="2f1">
    <w:name w:val="Body Text Indent 2"/>
    <w:basedOn w:val="a"/>
    <w:link w:val="2f2"/>
    <w:qFormat/>
    <w:rsid w:val="004C05FE"/>
    <w:pPr>
      <w:spacing w:after="120" w:line="480" w:lineRule="auto"/>
      <w:ind w:left="283"/>
    </w:pPr>
    <w:rPr>
      <w:sz w:val="24"/>
      <w:szCs w:val="20"/>
      <w:lang w:val="x-none" w:eastAsia="x-none"/>
    </w:rPr>
  </w:style>
  <w:style w:type="character" w:customStyle="1" w:styleId="2f2">
    <w:name w:val="Основной текст с отступом 2 Знак"/>
    <w:link w:val="2f1"/>
    <w:qFormat/>
    <w:rsid w:val="004C05FE"/>
    <w:rPr>
      <w:snapToGrid w:val="0"/>
      <w:sz w:val="24"/>
    </w:rPr>
  </w:style>
  <w:style w:type="paragraph" w:styleId="39">
    <w:name w:val="Body Text Indent 3"/>
    <w:basedOn w:val="a"/>
    <w:link w:val="3a"/>
    <w:qFormat/>
    <w:rsid w:val="004C05FE"/>
    <w:pPr>
      <w:spacing w:before="0" w:after="120"/>
      <w:ind w:left="283" w:firstLine="0"/>
      <w:jc w:val="left"/>
    </w:pPr>
    <w:rPr>
      <w:snapToGrid/>
      <w:sz w:val="16"/>
      <w:szCs w:val="16"/>
      <w:lang w:val="x-none" w:eastAsia="x-none"/>
    </w:rPr>
  </w:style>
  <w:style w:type="character" w:customStyle="1" w:styleId="3a">
    <w:name w:val="Основной текст с отступом 3 Знак"/>
    <w:link w:val="39"/>
    <w:qFormat/>
    <w:rsid w:val="004C05FE"/>
    <w:rPr>
      <w:sz w:val="16"/>
      <w:szCs w:val="16"/>
    </w:rPr>
  </w:style>
  <w:style w:type="paragraph" w:styleId="afff3">
    <w:name w:val="Block Text"/>
    <w:basedOn w:val="a"/>
    <w:qFormat/>
    <w:rsid w:val="004C05FE"/>
    <w:pPr>
      <w:spacing w:before="0" w:after="0"/>
      <w:ind w:left="-108" w:right="-108" w:firstLine="0"/>
      <w:jc w:val="center"/>
    </w:pPr>
    <w:rPr>
      <w:snapToGrid/>
      <w:sz w:val="18"/>
      <w:lang w:val="ru-RU"/>
    </w:rPr>
  </w:style>
  <w:style w:type="character" w:styleId="afff4">
    <w:name w:val="Hyperlink"/>
    <w:qFormat/>
    <w:rsid w:val="004C05FE"/>
    <w:rPr>
      <w:color w:val="0000FF"/>
      <w:u w:val="single"/>
    </w:rPr>
  </w:style>
  <w:style w:type="character" w:styleId="afff5">
    <w:name w:val="FollowedHyperlink"/>
    <w:qFormat/>
    <w:rsid w:val="004C05FE"/>
    <w:rPr>
      <w:color w:val="800080"/>
      <w:u w:val="single"/>
    </w:rPr>
  </w:style>
  <w:style w:type="character" w:styleId="afff6">
    <w:name w:val="Strong"/>
    <w:qFormat/>
    <w:rsid w:val="004C05FE"/>
    <w:rPr>
      <w:b/>
      <w:bCs/>
    </w:rPr>
  </w:style>
  <w:style w:type="character" w:styleId="afff7">
    <w:name w:val="Emphasis"/>
    <w:qFormat/>
    <w:rsid w:val="004C05FE"/>
    <w:rPr>
      <w:i/>
      <w:iCs/>
    </w:rPr>
  </w:style>
  <w:style w:type="paragraph" w:styleId="afff8">
    <w:name w:val="Document Map"/>
    <w:basedOn w:val="a"/>
    <w:link w:val="afff9"/>
    <w:qFormat/>
    <w:rsid w:val="004C05FE"/>
    <w:pPr>
      <w:shd w:val="clear" w:color="auto" w:fill="000080"/>
      <w:spacing w:before="0" w:after="0"/>
      <w:ind w:firstLine="0"/>
      <w:jc w:val="left"/>
    </w:pPr>
    <w:rPr>
      <w:rFonts w:ascii="Tahoma" w:hAnsi="Tahoma"/>
      <w:snapToGrid/>
      <w:sz w:val="24"/>
      <w:szCs w:val="24"/>
      <w:lang w:val="x-none" w:eastAsia="x-none"/>
    </w:rPr>
  </w:style>
  <w:style w:type="character" w:customStyle="1" w:styleId="afff9">
    <w:name w:val="Схема документа Знак"/>
    <w:link w:val="afff8"/>
    <w:qFormat/>
    <w:rsid w:val="004C05FE"/>
    <w:rPr>
      <w:rFonts w:ascii="Tahoma" w:hAnsi="Tahoma"/>
      <w:sz w:val="24"/>
      <w:szCs w:val="24"/>
      <w:shd w:val="clear" w:color="auto" w:fill="000080"/>
    </w:rPr>
  </w:style>
  <w:style w:type="paragraph" w:styleId="afffa">
    <w:name w:val="Plain Text"/>
    <w:basedOn w:val="a"/>
    <w:link w:val="afffb"/>
    <w:qFormat/>
    <w:rsid w:val="004C05FE"/>
    <w:pPr>
      <w:spacing w:before="0" w:after="0"/>
      <w:ind w:firstLine="0"/>
      <w:jc w:val="left"/>
    </w:pPr>
    <w:rPr>
      <w:rFonts w:ascii="Courier New" w:hAnsi="Courier New"/>
      <w:snapToGrid/>
      <w:color w:val="000000"/>
      <w:sz w:val="20"/>
      <w:szCs w:val="20"/>
      <w:lang w:val="x-none" w:eastAsia="x-none"/>
    </w:rPr>
  </w:style>
  <w:style w:type="character" w:customStyle="1" w:styleId="afffb">
    <w:name w:val="Текст Знак"/>
    <w:link w:val="afffa"/>
    <w:qFormat/>
    <w:rsid w:val="004C05FE"/>
    <w:rPr>
      <w:rFonts w:ascii="Courier New" w:hAnsi="Courier New"/>
      <w:color w:val="000000"/>
    </w:rPr>
  </w:style>
  <w:style w:type="paragraph" w:styleId="afffc">
    <w:name w:val="Normal (Web)"/>
    <w:basedOn w:val="a"/>
    <w:uiPriority w:val="99"/>
    <w:qFormat/>
    <w:rsid w:val="004C05FE"/>
    <w:pPr>
      <w:spacing w:before="45" w:after="15"/>
      <w:ind w:firstLine="0"/>
      <w:jc w:val="left"/>
    </w:pPr>
    <w:rPr>
      <w:rFonts w:ascii="Verdana" w:hAnsi="Verdana"/>
      <w:snapToGrid/>
      <w:sz w:val="18"/>
      <w:szCs w:val="18"/>
      <w:lang w:val="ru-RU"/>
    </w:rPr>
  </w:style>
  <w:style w:type="paragraph" w:styleId="HTML">
    <w:name w:val="HTML Preformatted"/>
    <w:basedOn w:val="a"/>
    <w:link w:val="HTML0"/>
    <w:qFormat/>
    <w:rsid w:val="004C0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0"/>
      <w:szCs w:val="20"/>
      <w:lang w:val="x-none" w:eastAsia="x-none"/>
    </w:rPr>
  </w:style>
  <w:style w:type="character" w:customStyle="1" w:styleId="HTML0">
    <w:name w:val="Стандартный HTML Знак"/>
    <w:link w:val="HTML"/>
    <w:qFormat/>
    <w:rsid w:val="004C05FE"/>
    <w:rPr>
      <w:rFonts w:ascii="Courier New" w:hAnsi="Courier New"/>
      <w:color w:val="000000"/>
    </w:rPr>
  </w:style>
  <w:style w:type="paragraph" w:styleId="afffd">
    <w:name w:val="Balloon Text"/>
    <w:basedOn w:val="a"/>
    <w:link w:val="afffe"/>
    <w:qFormat/>
    <w:rsid w:val="004C05FE"/>
    <w:rPr>
      <w:rFonts w:ascii="Tahoma" w:hAnsi="Tahoma"/>
      <w:sz w:val="16"/>
      <w:szCs w:val="16"/>
      <w:lang w:val="x-none" w:eastAsia="x-none"/>
    </w:rPr>
  </w:style>
  <w:style w:type="character" w:customStyle="1" w:styleId="afffe">
    <w:name w:val="Текст выноски Знак"/>
    <w:link w:val="afffd"/>
    <w:qFormat/>
    <w:rsid w:val="004C05FE"/>
    <w:rPr>
      <w:rFonts w:ascii="Tahoma" w:hAnsi="Tahoma"/>
      <w:snapToGrid w:val="0"/>
      <w:sz w:val="16"/>
      <w:szCs w:val="16"/>
    </w:rPr>
  </w:style>
  <w:style w:type="paragraph" w:styleId="affff">
    <w:name w:val="No Spacing"/>
    <w:link w:val="affff0"/>
    <w:uiPriority w:val="1"/>
    <w:qFormat/>
    <w:rsid w:val="004C05FE"/>
    <w:rPr>
      <w:rFonts w:ascii="Calibri" w:eastAsia="Calibri" w:hAnsi="Calibri"/>
      <w:sz w:val="22"/>
      <w:szCs w:val="22"/>
    </w:rPr>
  </w:style>
  <w:style w:type="character" w:customStyle="1" w:styleId="affff0">
    <w:name w:val="Без интервала Знак"/>
    <w:link w:val="affff"/>
    <w:uiPriority w:val="1"/>
    <w:qFormat/>
    <w:rsid w:val="004C05FE"/>
    <w:rPr>
      <w:rFonts w:ascii="Calibri" w:eastAsia="Calibri" w:hAnsi="Calibri"/>
      <w:sz w:val="22"/>
      <w:szCs w:val="22"/>
      <w:lang w:bidi="ar-SA"/>
    </w:rPr>
  </w:style>
  <w:style w:type="paragraph" w:styleId="affff1">
    <w:name w:val="List Paragraph"/>
    <w:basedOn w:val="a"/>
    <w:uiPriority w:val="34"/>
    <w:qFormat/>
    <w:rsid w:val="004C05FE"/>
    <w:pPr>
      <w:spacing w:before="0" w:after="200" w:line="276" w:lineRule="auto"/>
      <w:ind w:left="720" w:firstLine="0"/>
      <w:contextualSpacing/>
      <w:jc w:val="left"/>
    </w:pPr>
    <w:rPr>
      <w:rFonts w:ascii="Calibri" w:eastAsia="Calibri" w:hAnsi="Calibri"/>
      <w:snapToGrid/>
      <w:sz w:val="22"/>
      <w:szCs w:val="22"/>
      <w:lang w:val="ru-RU"/>
    </w:rPr>
  </w:style>
  <w:style w:type="paragraph" w:customStyle="1" w:styleId="rvps6">
    <w:name w:val="rvps6"/>
    <w:basedOn w:val="a"/>
    <w:rsid w:val="005317D0"/>
    <w:pPr>
      <w:spacing w:before="100" w:beforeAutospacing="1" w:after="100" w:afterAutospacing="1"/>
      <w:ind w:firstLine="0"/>
      <w:jc w:val="left"/>
    </w:pPr>
    <w:rPr>
      <w:snapToGrid/>
      <w:sz w:val="24"/>
      <w:szCs w:val="24"/>
      <w:lang w:eastAsia="uk-UA"/>
    </w:rPr>
  </w:style>
  <w:style w:type="character" w:customStyle="1" w:styleId="rvts6">
    <w:name w:val="rvts6"/>
    <w:basedOn w:val="a0"/>
    <w:rsid w:val="005317D0"/>
  </w:style>
  <w:style w:type="paragraph" w:customStyle="1" w:styleId="p6">
    <w:name w:val="p6"/>
    <w:basedOn w:val="a"/>
    <w:rsid w:val="002D1F70"/>
    <w:pPr>
      <w:spacing w:before="100" w:beforeAutospacing="1" w:after="100" w:afterAutospacing="1"/>
      <w:ind w:firstLine="0"/>
      <w:jc w:val="left"/>
    </w:pPr>
    <w:rPr>
      <w:snapToGrid/>
      <w:sz w:val="24"/>
      <w:szCs w:val="24"/>
      <w:lang w:eastAsia="uk-UA"/>
    </w:rPr>
  </w:style>
  <w:style w:type="paragraph" w:customStyle="1" w:styleId="p8">
    <w:name w:val="p8"/>
    <w:basedOn w:val="a"/>
    <w:rsid w:val="002D1F70"/>
    <w:pPr>
      <w:spacing w:before="100" w:beforeAutospacing="1" w:after="100" w:afterAutospacing="1"/>
      <w:ind w:firstLine="0"/>
      <w:jc w:val="left"/>
    </w:pPr>
    <w:rPr>
      <w:snapToGrid/>
      <w:sz w:val="24"/>
      <w:szCs w:val="24"/>
      <w:lang w:eastAsia="uk-UA"/>
    </w:rPr>
  </w:style>
  <w:style w:type="paragraph" w:customStyle="1" w:styleId="xfmc1">
    <w:name w:val="xfmc1"/>
    <w:basedOn w:val="a"/>
    <w:rsid w:val="000A0032"/>
    <w:pPr>
      <w:spacing w:before="100" w:beforeAutospacing="1" w:after="100" w:afterAutospacing="1"/>
      <w:ind w:firstLine="0"/>
      <w:jc w:val="left"/>
    </w:pPr>
    <w:rPr>
      <w:snapToGrid/>
      <w:sz w:val="24"/>
      <w:szCs w:val="24"/>
      <w:lang w:eastAsia="uk-UA"/>
    </w:rPr>
  </w:style>
  <w:style w:type="character" w:customStyle="1" w:styleId="xfmc3">
    <w:name w:val="xfmc3"/>
    <w:basedOn w:val="a0"/>
    <w:rsid w:val="000A0032"/>
  </w:style>
  <w:style w:type="character" w:customStyle="1" w:styleId="xfmc4">
    <w:name w:val="xfmc4"/>
    <w:basedOn w:val="a0"/>
    <w:rsid w:val="000A0032"/>
  </w:style>
  <w:style w:type="paragraph" w:styleId="affff2">
    <w:name w:val="annotation subject"/>
    <w:basedOn w:val="aff0"/>
    <w:next w:val="aff0"/>
    <w:link w:val="affff3"/>
    <w:uiPriority w:val="99"/>
    <w:semiHidden/>
    <w:unhideWhenUsed/>
    <w:rsid w:val="005A079C"/>
    <w:pPr>
      <w:spacing w:before="20" w:after="20"/>
      <w:ind w:firstLine="737"/>
      <w:jc w:val="both"/>
    </w:pPr>
    <w:rPr>
      <w:b/>
      <w:bCs/>
      <w:snapToGrid w:val="0"/>
      <w:lang w:eastAsia="en-US"/>
    </w:rPr>
  </w:style>
  <w:style w:type="character" w:customStyle="1" w:styleId="affff3">
    <w:name w:val="Тема примечания Знак"/>
    <w:link w:val="affff2"/>
    <w:uiPriority w:val="99"/>
    <w:semiHidden/>
    <w:rsid w:val="005A079C"/>
    <w:rPr>
      <w:b/>
      <w:bCs/>
      <w:snapToGrid w:val="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16874">
      <w:bodyDiv w:val="1"/>
      <w:marLeft w:val="0"/>
      <w:marRight w:val="0"/>
      <w:marTop w:val="0"/>
      <w:marBottom w:val="0"/>
      <w:divBdr>
        <w:top w:val="none" w:sz="0" w:space="0" w:color="auto"/>
        <w:left w:val="none" w:sz="0" w:space="0" w:color="auto"/>
        <w:bottom w:val="none" w:sz="0" w:space="0" w:color="auto"/>
        <w:right w:val="none" w:sz="0" w:space="0" w:color="auto"/>
      </w:divBdr>
    </w:div>
    <w:div w:id="240533003">
      <w:bodyDiv w:val="1"/>
      <w:marLeft w:val="0"/>
      <w:marRight w:val="0"/>
      <w:marTop w:val="0"/>
      <w:marBottom w:val="0"/>
      <w:divBdr>
        <w:top w:val="none" w:sz="0" w:space="0" w:color="auto"/>
        <w:left w:val="none" w:sz="0" w:space="0" w:color="auto"/>
        <w:bottom w:val="none" w:sz="0" w:space="0" w:color="auto"/>
        <w:right w:val="none" w:sz="0" w:space="0" w:color="auto"/>
      </w:divBdr>
    </w:div>
    <w:div w:id="241766896">
      <w:bodyDiv w:val="1"/>
      <w:marLeft w:val="0"/>
      <w:marRight w:val="0"/>
      <w:marTop w:val="0"/>
      <w:marBottom w:val="0"/>
      <w:divBdr>
        <w:top w:val="none" w:sz="0" w:space="0" w:color="auto"/>
        <w:left w:val="none" w:sz="0" w:space="0" w:color="auto"/>
        <w:bottom w:val="none" w:sz="0" w:space="0" w:color="auto"/>
        <w:right w:val="none" w:sz="0" w:space="0" w:color="auto"/>
      </w:divBdr>
    </w:div>
    <w:div w:id="377629789">
      <w:bodyDiv w:val="1"/>
      <w:marLeft w:val="0"/>
      <w:marRight w:val="0"/>
      <w:marTop w:val="0"/>
      <w:marBottom w:val="0"/>
      <w:divBdr>
        <w:top w:val="none" w:sz="0" w:space="0" w:color="auto"/>
        <w:left w:val="none" w:sz="0" w:space="0" w:color="auto"/>
        <w:bottom w:val="none" w:sz="0" w:space="0" w:color="auto"/>
        <w:right w:val="none" w:sz="0" w:space="0" w:color="auto"/>
      </w:divBdr>
    </w:div>
    <w:div w:id="622611174">
      <w:bodyDiv w:val="1"/>
      <w:marLeft w:val="0"/>
      <w:marRight w:val="0"/>
      <w:marTop w:val="0"/>
      <w:marBottom w:val="0"/>
      <w:divBdr>
        <w:top w:val="none" w:sz="0" w:space="0" w:color="auto"/>
        <w:left w:val="none" w:sz="0" w:space="0" w:color="auto"/>
        <w:bottom w:val="none" w:sz="0" w:space="0" w:color="auto"/>
        <w:right w:val="none" w:sz="0" w:space="0" w:color="auto"/>
      </w:divBdr>
    </w:div>
    <w:div w:id="689376862">
      <w:bodyDiv w:val="1"/>
      <w:marLeft w:val="0"/>
      <w:marRight w:val="0"/>
      <w:marTop w:val="0"/>
      <w:marBottom w:val="0"/>
      <w:divBdr>
        <w:top w:val="none" w:sz="0" w:space="0" w:color="auto"/>
        <w:left w:val="none" w:sz="0" w:space="0" w:color="auto"/>
        <w:bottom w:val="none" w:sz="0" w:space="0" w:color="auto"/>
        <w:right w:val="none" w:sz="0" w:space="0" w:color="auto"/>
      </w:divBdr>
    </w:div>
    <w:div w:id="798373956">
      <w:bodyDiv w:val="1"/>
      <w:marLeft w:val="0"/>
      <w:marRight w:val="0"/>
      <w:marTop w:val="0"/>
      <w:marBottom w:val="0"/>
      <w:divBdr>
        <w:top w:val="none" w:sz="0" w:space="0" w:color="auto"/>
        <w:left w:val="none" w:sz="0" w:space="0" w:color="auto"/>
        <w:bottom w:val="none" w:sz="0" w:space="0" w:color="auto"/>
        <w:right w:val="none" w:sz="0" w:space="0" w:color="auto"/>
      </w:divBdr>
    </w:div>
    <w:div w:id="864751384">
      <w:bodyDiv w:val="1"/>
      <w:marLeft w:val="0"/>
      <w:marRight w:val="0"/>
      <w:marTop w:val="0"/>
      <w:marBottom w:val="0"/>
      <w:divBdr>
        <w:top w:val="none" w:sz="0" w:space="0" w:color="auto"/>
        <w:left w:val="none" w:sz="0" w:space="0" w:color="auto"/>
        <w:bottom w:val="none" w:sz="0" w:space="0" w:color="auto"/>
        <w:right w:val="none" w:sz="0" w:space="0" w:color="auto"/>
      </w:divBdr>
    </w:div>
    <w:div w:id="982389957">
      <w:bodyDiv w:val="1"/>
      <w:marLeft w:val="0"/>
      <w:marRight w:val="0"/>
      <w:marTop w:val="0"/>
      <w:marBottom w:val="0"/>
      <w:divBdr>
        <w:top w:val="none" w:sz="0" w:space="0" w:color="auto"/>
        <w:left w:val="none" w:sz="0" w:space="0" w:color="auto"/>
        <w:bottom w:val="none" w:sz="0" w:space="0" w:color="auto"/>
        <w:right w:val="none" w:sz="0" w:space="0" w:color="auto"/>
      </w:divBdr>
    </w:div>
    <w:div w:id="1072698538">
      <w:bodyDiv w:val="1"/>
      <w:marLeft w:val="0"/>
      <w:marRight w:val="0"/>
      <w:marTop w:val="0"/>
      <w:marBottom w:val="0"/>
      <w:divBdr>
        <w:top w:val="none" w:sz="0" w:space="0" w:color="auto"/>
        <w:left w:val="none" w:sz="0" w:space="0" w:color="auto"/>
        <w:bottom w:val="none" w:sz="0" w:space="0" w:color="auto"/>
        <w:right w:val="none" w:sz="0" w:space="0" w:color="auto"/>
      </w:divBdr>
    </w:div>
    <w:div w:id="1173951679">
      <w:bodyDiv w:val="1"/>
      <w:marLeft w:val="0"/>
      <w:marRight w:val="0"/>
      <w:marTop w:val="0"/>
      <w:marBottom w:val="0"/>
      <w:divBdr>
        <w:top w:val="none" w:sz="0" w:space="0" w:color="auto"/>
        <w:left w:val="none" w:sz="0" w:space="0" w:color="auto"/>
        <w:bottom w:val="none" w:sz="0" w:space="0" w:color="auto"/>
        <w:right w:val="none" w:sz="0" w:space="0" w:color="auto"/>
      </w:divBdr>
    </w:div>
    <w:div w:id="1312102011">
      <w:bodyDiv w:val="1"/>
      <w:marLeft w:val="0"/>
      <w:marRight w:val="0"/>
      <w:marTop w:val="0"/>
      <w:marBottom w:val="0"/>
      <w:divBdr>
        <w:top w:val="none" w:sz="0" w:space="0" w:color="auto"/>
        <w:left w:val="none" w:sz="0" w:space="0" w:color="auto"/>
        <w:bottom w:val="none" w:sz="0" w:space="0" w:color="auto"/>
        <w:right w:val="none" w:sz="0" w:space="0" w:color="auto"/>
      </w:divBdr>
    </w:div>
    <w:div w:id="1381057477">
      <w:bodyDiv w:val="1"/>
      <w:marLeft w:val="0"/>
      <w:marRight w:val="0"/>
      <w:marTop w:val="0"/>
      <w:marBottom w:val="0"/>
      <w:divBdr>
        <w:top w:val="none" w:sz="0" w:space="0" w:color="auto"/>
        <w:left w:val="none" w:sz="0" w:space="0" w:color="auto"/>
        <w:bottom w:val="none" w:sz="0" w:space="0" w:color="auto"/>
        <w:right w:val="none" w:sz="0" w:space="0" w:color="auto"/>
      </w:divBdr>
    </w:div>
    <w:div w:id="1451557073">
      <w:bodyDiv w:val="1"/>
      <w:marLeft w:val="0"/>
      <w:marRight w:val="0"/>
      <w:marTop w:val="0"/>
      <w:marBottom w:val="0"/>
      <w:divBdr>
        <w:top w:val="none" w:sz="0" w:space="0" w:color="auto"/>
        <w:left w:val="none" w:sz="0" w:space="0" w:color="auto"/>
        <w:bottom w:val="none" w:sz="0" w:space="0" w:color="auto"/>
        <w:right w:val="none" w:sz="0" w:space="0" w:color="auto"/>
      </w:divBdr>
    </w:div>
    <w:div w:id="1763449741">
      <w:bodyDiv w:val="1"/>
      <w:marLeft w:val="0"/>
      <w:marRight w:val="0"/>
      <w:marTop w:val="0"/>
      <w:marBottom w:val="0"/>
      <w:divBdr>
        <w:top w:val="none" w:sz="0" w:space="0" w:color="auto"/>
        <w:left w:val="none" w:sz="0" w:space="0" w:color="auto"/>
        <w:bottom w:val="none" w:sz="0" w:space="0" w:color="auto"/>
        <w:right w:val="none" w:sz="0" w:space="0" w:color="auto"/>
      </w:divBdr>
    </w:div>
    <w:div w:id="193301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10551</Words>
  <Characters>6015</Characters>
  <Application>Microsoft Office Word</Application>
  <DocSecurity>0</DocSecurity>
  <Lines>50</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 Бєдін</dc:creator>
  <cp:keywords/>
  <dc:description/>
  <cp:lastModifiedBy>Пользователь Windows</cp:lastModifiedBy>
  <cp:revision>2</cp:revision>
  <cp:lastPrinted>2023-09-19T07:35:00Z</cp:lastPrinted>
  <dcterms:created xsi:type="dcterms:W3CDTF">2023-09-20T07:16:00Z</dcterms:created>
  <dcterms:modified xsi:type="dcterms:W3CDTF">2023-09-20T07:16:00Z</dcterms:modified>
</cp:coreProperties>
</file>