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E9" w:rsidRDefault="00877EE9" w:rsidP="0087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77EE9" w:rsidRDefault="00877EE9" w:rsidP="0087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EE9" w:rsidRPr="003847B7" w:rsidRDefault="00877EE9" w:rsidP="0087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F013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877EE9" w:rsidRPr="003847B7" w:rsidRDefault="00877EE9" w:rsidP="0087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F013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 рішення 32 сесії </w:t>
      </w:r>
    </w:p>
    <w:p w:rsidR="00877EE9" w:rsidRPr="003847B7" w:rsidRDefault="00877EE9" w:rsidP="0087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877EE9" w:rsidRPr="003847B7" w:rsidRDefault="00877EE9" w:rsidP="0087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2F01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2F0130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EE9" w:rsidRPr="003637D1" w:rsidRDefault="00877EE9" w:rsidP="00D20A9F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20A9F" w:rsidRPr="003637D1" w:rsidRDefault="00D20A9F" w:rsidP="00D20A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7D1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877EE9" w:rsidRPr="003637D1" w:rsidRDefault="00D20A9F" w:rsidP="00D20A9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3637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філії комунального закладу «Центр культури та дозвілля» </w:t>
      </w:r>
    </w:p>
    <w:p w:rsidR="00D20A9F" w:rsidRPr="003637D1" w:rsidRDefault="00D20A9F" w:rsidP="00D20A9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637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Могилів-Подільської міської ради</w:t>
      </w:r>
      <w:r w:rsidR="00DC4BB5" w:rsidRPr="003637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D20A9F" w:rsidRPr="003637D1" w:rsidRDefault="00D20A9F" w:rsidP="00D20A9F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637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3637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Сказинецький</w:t>
      </w:r>
      <w:proofErr w:type="spellEnd"/>
      <w:r w:rsidRPr="003637D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сільський будинок культури»</w:t>
      </w:r>
    </w:p>
    <w:bookmarkEnd w:id="0"/>
    <w:p w:rsidR="00D20A9F" w:rsidRPr="003637D1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0A9F" w:rsidRPr="003637D1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EE9" w:rsidRDefault="00877EE9" w:rsidP="00D20A9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214" w:rsidRDefault="000D0214" w:rsidP="00D20A9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130" w:rsidRDefault="002F0130" w:rsidP="00D20A9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Pr="00877EE9" w:rsidRDefault="00D20A9F" w:rsidP="00877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7EE9">
        <w:rPr>
          <w:rFonts w:ascii="Times New Roman" w:eastAsia="Calibri" w:hAnsi="Times New Roman" w:cs="Times New Roman"/>
          <w:sz w:val="24"/>
          <w:szCs w:val="24"/>
        </w:rPr>
        <w:t>м. Могилів-Подільський</w:t>
      </w:r>
    </w:p>
    <w:p w:rsidR="00D20A9F" w:rsidRDefault="00D20A9F" w:rsidP="00877EE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77EE9">
        <w:rPr>
          <w:rFonts w:ascii="Times New Roman" w:eastAsia="Calibri" w:hAnsi="Times New Roman" w:cs="Times New Roman"/>
          <w:bCs/>
          <w:sz w:val="24"/>
          <w:szCs w:val="24"/>
        </w:rPr>
        <w:t>2023 рік</w:t>
      </w:r>
    </w:p>
    <w:p w:rsidR="000D0214" w:rsidRPr="00877EE9" w:rsidRDefault="000D0214" w:rsidP="00877EE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0A9F" w:rsidRDefault="00D20A9F" w:rsidP="00877EE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773" w:rsidRDefault="00877773" w:rsidP="00877EE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0E0" w:rsidRPr="0086587A" w:rsidRDefault="001F7A79" w:rsidP="002F0130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F7E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775D05" w:rsidRPr="00C67B2A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8B7A48" w:rsidRDefault="00775D05" w:rsidP="00877E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1.1.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3C54BD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DC4BB5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3C54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046E" w:rsidRPr="00C67B2A">
        <w:rPr>
          <w:rFonts w:ascii="Times New Roman" w:hAnsi="Times New Roman" w:cs="Times New Roman"/>
          <w:sz w:val="28"/>
          <w:szCs w:val="28"/>
        </w:rPr>
        <w:t>Сказинецьк</w:t>
      </w:r>
      <w:r w:rsidR="003C54B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5349E">
        <w:rPr>
          <w:rFonts w:ascii="Times New Roman" w:hAnsi="Times New Roman" w:cs="Times New Roman"/>
          <w:sz w:val="28"/>
          <w:szCs w:val="28"/>
        </w:rPr>
        <w:t xml:space="preserve"> </w:t>
      </w:r>
      <w:r w:rsidR="00D16914">
        <w:rPr>
          <w:rFonts w:ascii="Times New Roman" w:hAnsi="Times New Roman" w:cs="Times New Roman"/>
          <w:sz w:val="28"/>
          <w:szCs w:val="28"/>
        </w:rPr>
        <w:t>сільськ</w:t>
      </w:r>
      <w:r w:rsidR="003C54BD">
        <w:rPr>
          <w:rFonts w:ascii="Times New Roman" w:hAnsi="Times New Roman" w:cs="Times New Roman"/>
          <w:sz w:val="28"/>
          <w:szCs w:val="28"/>
        </w:rPr>
        <w:t>ий</w:t>
      </w:r>
      <w:r w:rsidR="00D16914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3C54BD">
        <w:rPr>
          <w:rFonts w:ascii="Times New Roman" w:hAnsi="Times New Roman" w:cs="Times New Roman"/>
          <w:sz w:val="28"/>
          <w:szCs w:val="28"/>
        </w:rPr>
        <w:t>ок</w:t>
      </w:r>
      <w:r w:rsidR="00D16914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3C54BD">
        <w:rPr>
          <w:rFonts w:ascii="Times New Roman" w:hAnsi="Times New Roman" w:cs="Times New Roman"/>
          <w:sz w:val="28"/>
          <w:szCs w:val="28"/>
        </w:rPr>
        <w:t>»</w:t>
      </w:r>
      <w:r w:rsidR="00D16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39" w:rsidRPr="00C67B2A" w:rsidRDefault="008B7A48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(далі </w:t>
      </w:r>
      <w:r w:rsidR="001F7A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231939" w:rsidRPr="00C67B2A" w:rsidRDefault="00775D05" w:rsidP="008B7A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1.2.</w:t>
      </w:r>
      <w:r w:rsidRPr="00C67B2A">
        <w:rPr>
          <w:rFonts w:ascii="Times New Roman" w:hAnsi="Times New Roman" w:cs="Times New Roman"/>
          <w:sz w:val="28"/>
          <w:szCs w:val="28"/>
        </w:rPr>
        <w:t xml:space="preserve"> </w:t>
      </w:r>
      <w:r w:rsidR="00C5349E">
        <w:rPr>
          <w:rFonts w:ascii="Times New Roman" w:hAnsi="Times New Roman" w:cs="Times New Roman"/>
          <w:sz w:val="28"/>
          <w:szCs w:val="28"/>
        </w:rPr>
        <w:t xml:space="preserve">Засновником </w:t>
      </w:r>
      <w:proofErr w:type="spellStart"/>
      <w:r w:rsidR="005602B6">
        <w:rPr>
          <w:rFonts w:ascii="Times New Roman" w:hAnsi="Times New Roman" w:cs="Times New Roman"/>
          <w:sz w:val="28"/>
          <w:szCs w:val="28"/>
        </w:rPr>
        <w:t>Сказинецького</w:t>
      </w:r>
      <w:proofErr w:type="spellEnd"/>
      <w:r w:rsidR="005602B6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сільського будинку культури є Могилів-Подільська міська рада</w:t>
      </w:r>
      <w:r w:rsidR="00C5349E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8B7A48">
        <w:rPr>
          <w:rFonts w:ascii="Times New Roman" w:hAnsi="Times New Roman" w:cs="Times New Roman"/>
          <w:sz w:val="28"/>
          <w:szCs w:val="28"/>
        </w:rPr>
        <w:t>- Засновник</w:t>
      </w:r>
      <w:r w:rsidR="00C5349E">
        <w:rPr>
          <w:rFonts w:ascii="Times New Roman" w:hAnsi="Times New Roman" w:cs="Times New Roman"/>
          <w:sz w:val="28"/>
          <w:szCs w:val="28"/>
        </w:rPr>
        <w:t>)</w:t>
      </w:r>
      <w:r w:rsidRPr="00C67B2A">
        <w:rPr>
          <w:rFonts w:ascii="Times New Roman" w:hAnsi="Times New Roman" w:cs="Times New Roman"/>
          <w:sz w:val="28"/>
          <w:szCs w:val="28"/>
        </w:rPr>
        <w:t>.</w:t>
      </w:r>
    </w:p>
    <w:p w:rsidR="00231939" w:rsidRPr="00C67B2A" w:rsidRDefault="00775D05" w:rsidP="001143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1.3.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</w:t>
      </w:r>
      <w:r w:rsidR="00C5349E">
        <w:rPr>
          <w:rFonts w:ascii="Times New Roman" w:hAnsi="Times New Roman" w:cs="Times New Roman"/>
          <w:sz w:val="28"/>
          <w:szCs w:val="28"/>
        </w:rPr>
        <w:t xml:space="preserve">ів-Подільської міської ради, </w:t>
      </w:r>
      <w:r w:rsidRPr="00C67B2A">
        <w:rPr>
          <w:rFonts w:ascii="Times New Roman" w:hAnsi="Times New Roman" w:cs="Times New Roman"/>
          <w:sz w:val="28"/>
          <w:szCs w:val="28"/>
        </w:rPr>
        <w:t xml:space="preserve">виконавчого комітету, </w:t>
      </w:r>
      <w:r w:rsidR="00C5349E">
        <w:rPr>
          <w:rFonts w:ascii="Times New Roman" w:hAnsi="Times New Roman" w:cs="Times New Roman"/>
          <w:sz w:val="28"/>
          <w:szCs w:val="28"/>
        </w:rPr>
        <w:t xml:space="preserve">наказами управління культури та інформаційної діяльності Могилів-Подільської міської ради, </w:t>
      </w:r>
      <w:r w:rsidR="003C54BD">
        <w:rPr>
          <w:rFonts w:ascii="Times New Roman" w:hAnsi="Times New Roman" w:cs="Times New Roman"/>
          <w:sz w:val="28"/>
          <w:szCs w:val="28"/>
        </w:rPr>
        <w:t xml:space="preserve">наказами комунального </w:t>
      </w:r>
      <w:r w:rsidR="00BF0AFB">
        <w:rPr>
          <w:rFonts w:ascii="Times New Roman" w:hAnsi="Times New Roman" w:cs="Times New Roman"/>
          <w:sz w:val="28"/>
          <w:szCs w:val="28"/>
        </w:rPr>
        <w:t>закладу «Центр культури та дозвілля» Могилів-Подільської міської ради</w:t>
      </w:r>
      <w:r w:rsidR="00DC4BB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BF0AFB">
        <w:rPr>
          <w:rFonts w:ascii="Times New Roman" w:hAnsi="Times New Roman" w:cs="Times New Roman"/>
          <w:sz w:val="28"/>
          <w:szCs w:val="28"/>
        </w:rPr>
        <w:t xml:space="preserve">, </w:t>
      </w:r>
      <w:r w:rsidRPr="00C67B2A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A00451" w:rsidRDefault="00775D05" w:rsidP="001143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1.4.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114353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</w:t>
      </w:r>
    </w:p>
    <w:p w:rsidR="00A00451" w:rsidRDefault="00114353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інших національних груп, що проживають на території України;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популяризація культурної спадщини як національної культури; </w:t>
      </w:r>
    </w:p>
    <w:p w:rsidR="00231939" w:rsidRPr="00C67B2A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231939" w:rsidRPr="00C67B2A" w:rsidRDefault="00775D05" w:rsidP="001143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1.5.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A00451" w:rsidRDefault="00775D05" w:rsidP="001143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1.6.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114353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114353" w:rsidRDefault="00114353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  <w:r w:rsidR="00A00451"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775D05" w:rsidRPr="00C67B2A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775D05" w:rsidRPr="00C67B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DD4" w:rsidRDefault="00114353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>розважальних,</w:t>
      </w:r>
      <w:r w:rsidR="006E2DD4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114353" w:rsidRDefault="006E2DD4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143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:rsidR="00231939" w:rsidRPr="00C67B2A" w:rsidRDefault="00114353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:rsidR="00E11BCD" w:rsidRPr="00C67B2A" w:rsidRDefault="00775D05" w:rsidP="001143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1.7.</w:t>
      </w:r>
      <w:r w:rsidR="000A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A00451" w:rsidRDefault="00775D05" w:rsidP="001143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1.8.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114353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114353" w:rsidRDefault="00114353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  <w:r w:rsidR="00A00451"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:rsidR="00A00451" w:rsidRDefault="00114353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форм показу результатів творчої діяльності клубних формувань; </w:t>
      </w:r>
    </w:p>
    <w:p w:rsidR="00EF4B9A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</w:t>
      </w:r>
    </w:p>
    <w:p w:rsidR="00EF4B9A" w:rsidRDefault="00EF4B9A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:rsidR="00D00DA7" w:rsidRDefault="00EF4B9A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>виконавців;</w:t>
      </w:r>
    </w:p>
    <w:p w:rsidR="00D00DA7" w:rsidRDefault="00D00DA7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B9A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2C6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</w:t>
      </w:r>
      <w:r w:rsidR="00EF4B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9D0" w:rsidRDefault="00EF4B9A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  <w:bookmarkStart w:id="1" w:name="_GoBack"/>
      <w:bookmarkEnd w:id="1"/>
      <w:r w:rsidR="00D6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B9A" w:rsidRDefault="00D649D0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775D05" w:rsidRPr="00C67B2A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775D05" w:rsidRPr="00C67B2A">
        <w:rPr>
          <w:rFonts w:ascii="Times New Roman" w:hAnsi="Times New Roman" w:cs="Times New Roman"/>
          <w:sz w:val="28"/>
          <w:szCs w:val="28"/>
        </w:rPr>
        <w:t xml:space="preserve">, обрядів, </w:t>
      </w:r>
    </w:p>
    <w:p w:rsidR="00A00451" w:rsidRDefault="00EF4B9A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ритуалів відповідно до місцевих звичаїв і традицій; </w:t>
      </w:r>
    </w:p>
    <w:p w:rsidR="00EF4B9A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</w:t>
      </w:r>
    </w:p>
    <w:p w:rsidR="00EF4B9A" w:rsidRDefault="00EF4B9A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вечорів відпочинку, дискотек, молодіжних балів, карнавалів, дитячих ранків </w:t>
      </w:r>
    </w:p>
    <w:p w:rsidR="00231939" w:rsidRPr="00C67B2A" w:rsidRDefault="00EF4B9A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:rsidR="00775D05" w:rsidRPr="00C67B2A" w:rsidRDefault="00775D05" w:rsidP="00EF4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1.9.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605" w:rsidRPr="00C67B2A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C5349E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D04605" w:rsidRPr="00C67B2A">
        <w:rPr>
          <w:rFonts w:ascii="Times New Roman" w:hAnsi="Times New Roman" w:cs="Times New Roman"/>
          <w:sz w:val="28"/>
          <w:szCs w:val="28"/>
        </w:rPr>
        <w:t>24043,</w:t>
      </w:r>
      <w:r w:rsidRPr="00C67B2A">
        <w:rPr>
          <w:rFonts w:ascii="Times New Roman" w:hAnsi="Times New Roman" w:cs="Times New Roman"/>
          <w:sz w:val="28"/>
          <w:szCs w:val="28"/>
        </w:rPr>
        <w:t xml:space="preserve"> Вінницька область,</w:t>
      </w:r>
      <w:r w:rsidR="00877773" w:rsidRPr="00877773">
        <w:rPr>
          <w:rFonts w:ascii="Times New Roman" w:hAnsi="Times New Roman"/>
          <w:sz w:val="28"/>
          <w:szCs w:val="28"/>
        </w:rPr>
        <w:t xml:space="preserve"> </w:t>
      </w:r>
      <w:r w:rsidR="00877773">
        <w:rPr>
          <w:rFonts w:ascii="Times New Roman" w:hAnsi="Times New Roman"/>
          <w:sz w:val="28"/>
          <w:szCs w:val="28"/>
        </w:rPr>
        <w:t>Могилів-Подільський район,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Сказинці</w:t>
      </w:r>
      <w:proofErr w:type="spellEnd"/>
      <w:r w:rsidR="00231939">
        <w:rPr>
          <w:rFonts w:ascii="Times New Roman" w:hAnsi="Times New Roman" w:cs="Times New Roman"/>
          <w:sz w:val="28"/>
          <w:szCs w:val="28"/>
        </w:rPr>
        <w:t xml:space="preserve">, </w:t>
      </w:r>
      <w:r w:rsidRPr="00C67B2A">
        <w:rPr>
          <w:rFonts w:ascii="Times New Roman" w:hAnsi="Times New Roman" w:cs="Times New Roman"/>
          <w:sz w:val="28"/>
          <w:szCs w:val="28"/>
        </w:rPr>
        <w:t>вул. Шевченка,</w:t>
      </w:r>
      <w:r w:rsidR="00EF4B9A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2</w:t>
      </w:r>
      <w:r w:rsidR="00566A07">
        <w:rPr>
          <w:rFonts w:ascii="Times New Roman" w:hAnsi="Times New Roman" w:cs="Times New Roman"/>
          <w:sz w:val="28"/>
          <w:szCs w:val="28"/>
        </w:rPr>
        <w:t>8</w:t>
      </w:r>
      <w:r w:rsidR="00231939">
        <w:rPr>
          <w:rFonts w:ascii="Times New Roman" w:hAnsi="Times New Roman" w:cs="Times New Roman"/>
          <w:sz w:val="28"/>
          <w:szCs w:val="28"/>
        </w:rPr>
        <w:t>.</w:t>
      </w:r>
    </w:p>
    <w:p w:rsidR="00775D05" w:rsidRPr="00B961C7" w:rsidRDefault="00775D05" w:rsidP="00EF4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67B2A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BF0AFB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Могилів-Подільської міської ради</w:t>
      </w:r>
      <w:r w:rsidR="00DC4BB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BF0AF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1754387"/>
      <w:r w:rsidR="00BF0A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Сказинецький</w:t>
      </w:r>
      <w:proofErr w:type="spellEnd"/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="00BF0AFB">
        <w:rPr>
          <w:rFonts w:ascii="Times New Roman" w:hAnsi="Times New Roman" w:cs="Times New Roman"/>
          <w:sz w:val="28"/>
          <w:szCs w:val="28"/>
        </w:rPr>
        <w:t>»</w:t>
      </w:r>
      <w:r w:rsidR="00B961C7" w:rsidRPr="00B961C7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BF0AFB" w:rsidRPr="00B961C7" w:rsidRDefault="00A00451" w:rsidP="00EF4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EF4B9A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60F6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BF0A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0AFB" w:rsidRPr="00C67B2A">
        <w:rPr>
          <w:rFonts w:ascii="Times New Roman" w:hAnsi="Times New Roman" w:cs="Times New Roman"/>
          <w:sz w:val="28"/>
          <w:szCs w:val="28"/>
        </w:rPr>
        <w:t>Сказинецький</w:t>
      </w:r>
      <w:proofErr w:type="spellEnd"/>
      <w:r w:rsidR="00BF0AFB"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="00BF0AFB">
        <w:rPr>
          <w:rFonts w:ascii="Times New Roman" w:hAnsi="Times New Roman" w:cs="Times New Roman"/>
          <w:sz w:val="28"/>
          <w:szCs w:val="28"/>
        </w:rPr>
        <w:t>»</w:t>
      </w:r>
      <w:r w:rsidR="00BF0AFB" w:rsidRPr="00B961C7">
        <w:rPr>
          <w:rFonts w:ascii="Times New Roman" w:hAnsi="Times New Roman" w:cs="Times New Roman"/>
          <w:sz w:val="28"/>
          <w:szCs w:val="28"/>
        </w:rPr>
        <w:t>.</w:t>
      </w: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C67B2A" w:rsidRDefault="00775D05" w:rsidP="00C67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2A">
        <w:rPr>
          <w:rFonts w:ascii="Times New Roman" w:hAnsi="Times New Roman" w:cs="Times New Roman"/>
          <w:b/>
          <w:sz w:val="28"/>
          <w:szCs w:val="28"/>
        </w:rPr>
        <w:t>2.</w:t>
      </w:r>
      <w:r w:rsidR="00EF4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сільського будинку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939" w:rsidRPr="00C67B2A" w:rsidRDefault="00775D05" w:rsidP="00EF4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2.1.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231939" w:rsidRPr="00C67B2A" w:rsidRDefault="00775D05" w:rsidP="00EF4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2.2.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C67B2A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775D05" w:rsidRDefault="00775D05" w:rsidP="00EF4B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2.3.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86587A" w:rsidRPr="00C67B2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F8" w:rsidRDefault="00775D05" w:rsidP="00C67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2A">
        <w:rPr>
          <w:rFonts w:ascii="Times New Roman" w:hAnsi="Times New Roman" w:cs="Times New Roman"/>
          <w:b/>
          <w:sz w:val="28"/>
          <w:szCs w:val="28"/>
        </w:rPr>
        <w:t xml:space="preserve">3. Структура та основні принципи діяльності </w:t>
      </w:r>
    </w:p>
    <w:p w:rsidR="00775D05" w:rsidRPr="00C67B2A" w:rsidRDefault="00775D05" w:rsidP="00C67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2A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939" w:rsidRPr="00C67B2A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3.1.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774027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3.2.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C67B2A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</w:t>
      </w:r>
      <w:r w:rsidR="00774027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3E4FF8" w:rsidRDefault="00774027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4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  <w:r w:rsidR="003E4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F8" w:rsidRDefault="003E4FF8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фестивалі, а також з використанням інших форм, передбачених цим </w:t>
      </w:r>
    </w:p>
    <w:p w:rsidR="00E11BCD" w:rsidRPr="00C67B2A" w:rsidRDefault="003E4FF8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Положенням. </w:t>
      </w:r>
    </w:p>
    <w:p w:rsidR="00231939" w:rsidRPr="00C67B2A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3.3.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231939" w:rsidRPr="00C67B2A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3.4.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775D05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3.5.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</w:t>
      </w:r>
      <w:r w:rsidR="00D25525">
        <w:rPr>
          <w:rFonts w:ascii="Times New Roman" w:hAnsi="Times New Roman" w:cs="Times New Roman"/>
          <w:sz w:val="28"/>
          <w:szCs w:val="28"/>
        </w:rPr>
        <w:t xml:space="preserve"> від</w:t>
      </w:r>
      <w:r w:rsidRPr="00C67B2A">
        <w:rPr>
          <w:rFonts w:ascii="Times New Roman" w:hAnsi="Times New Roman" w:cs="Times New Roman"/>
          <w:sz w:val="28"/>
          <w:szCs w:val="28"/>
        </w:rPr>
        <w:t xml:space="preserve"> 12.12.2011</w:t>
      </w:r>
      <w:r w:rsidR="00231939">
        <w:rPr>
          <w:rFonts w:ascii="Times New Roman" w:hAnsi="Times New Roman" w:cs="Times New Roman"/>
          <w:sz w:val="28"/>
          <w:szCs w:val="28"/>
        </w:rPr>
        <w:t>р. №1271</w:t>
      </w:r>
      <w:r w:rsidRPr="00C67B2A">
        <w:rPr>
          <w:rFonts w:ascii="Times New Roman" w:hAnsi="Times New Roman" w:cs="Times New Roman"/>
          <w:sz w:val="28"/>
          <w:szCs w:val="28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D00DA7" w:rsidRDefault="00D00DA7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00DA7" w:rsidRDefault="00D00DA7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86587A" w:rsidRDefault="00775D05" w:rsidP="00865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A">
        <w:rPr>
          <w:rFonts w:ascii="Times New Roman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939" w:rsidRPr="00C67B2A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4.1.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950C6">
        <w:rPr>
          <w:rFonts w:ascii="Times New Roman" w:hAnsi="Times New Roman" w:cs="Times New Roman"/>
          <w:sz w:val="28"/>
          <w:szCs w:val="28"/>
        </w:rPr>
        <w:t>наказо</w:t>
      </w:r>
      <w:r w:rsidR="00C5349E">
        <w:rPr>
          <w:rFonts w:ascii="Times New Roman" w:hAnsi="Times New Roman" w:cs="Times New Roman"/>
          <w:sz w:val="28"/>
          <w:szCs w:val="28"/>
        </w:rPr>
        <w:t xml:space="preserve">м </w:t>
      </w:r>
      <w:r w:rsidR="00576374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 </w:t>
      </w:r>
      <w:r w:rsidR="00DC4BB5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3E4FF8">
        <w:rPr>
          <w:rFonts w:ascii="Times New Roman" w:hAnsi="Times New Roman" w:cs="Times New Roman"/>
          <w:sz w:val="28"/>
          <w:szCs w:val="28"/>
        </w:rPr>
        <w:t>(</w:t>
      </w:r>
      <w:r w:rsidR="00C5349E">
        <w:rPr>
          <w:rFonts w:ascii="Times New Roman" w:hAnsi="Times New Roman" w:cs="Times New Roman"/>
          <w:sz w:val="28"/>
          <w:szCs w:val="28"/>
        </w:rPr>
        <w:t xml:space="preserve">далі </w:t>
      </w:r>
      <w:r w:rsidR="003E4FF8">
        <w:rPr>
          <w:rFonts w:ascii="Times New Roman" w:hAnsi="Times New Roman" w:cs="Times New Roman"/>
          <w:sz w:val="28"/>
          <w:szCs w:val="28"/>
        </w:rPr>
        <w:t xml:space="preserve">- </w:t>
      </w:r>
      <w:r w:rsidR="00C5349E">
        <w:rPr>
          <w:rFonts w:ascii="Times New Roman" w:hAnsi="Times New Roman" w:cs="Times New Roman"/>
          <w:sz w:val="28"/>
          <w:szCs w:val="28"/>
        </w:rPr>
        <w:t>Орган управління), як</w:t>
      </w:r>
      <w:r w:rsidR="003E4FF8">
        <w:rPr>
          <w:rFonts w:ascii="Times New Roman" w:hAnsi="Times New Roman" w:cs="Times New Roman"/>
          <w:sz w:val="28"/>
          <w:szCs w:val="28"/>
        </w:rPr>
        <w:t xml:space="preserve"> орган уповноважений Засновником</w:t>
      </w:r>
      <w:r w:rsidR="00C5349E">
        <w:rPr>
          <w:rFonts w:ascii="Times New Roman" w:hAnsi="Times New Roman" w:cs="Times New Roman"/>
          <w:sz w:val="28"/>
          <w:szCs w:val="28"/>
        </w:rPr>
        <w:t>.</w:t>
      </w:r>
    </w:p>
    <w:p w:rsidR="00231939" w:rsidRDefault="00B950C6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775D05" w:rsidRPr="00231939">
        <w:rPr>
          <w:rFonts w:ascii="Times New Roman" w:hAnsi="Times New Roman" w:cs="Times New Roman"/>
          <w:b/>
          <w:sz w:val="28"/>
          <w:szCs w:val="28"/>
        </w:rPr>
        <w:t>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231939" w:rsidRDefault="00231939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3E4FF8" w:rsidRDefault="00231939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</w:t>
      </w:r>
      <w:proofErr w:type="spellStart"/>
      <w:r w:rsidR="00775D05" w:rsidRPr="00C67B2A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775D05" w:rsidRPr="00C67B2A">
        <w:rPr>
          <w:rFonts w:ascii="Times New Roman" w:hAnsi="Times New Roman" w:cs="Times New Roman"/>
          <w:sz w:val="28"/>
          <w:szCs w:val="28"/>
        </w:rPr>
        <w:t xml:space="preserve"> </w:t>
      </w:r>
      <w:r w:rsidR="003E4F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FF8" w:rsidRDefault="003E4FF8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:rsidR="003E4FF8" w:rsidRDefault="003E4FF8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:rsidR="001D7684" w:rsidRDefault="003E4FF8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>творчості, культурно</w:t>
      </w:r>
      <w:r w:rsidR="00E93B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5D05" w:rsidRPr="00C67B2A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775D05" w:rsidRPr="00C67B2A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 w:rsidR="001D7684"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:rsidR="003E4FF8" w:rsidRDefault="001D7684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4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</w:t>
      </w:r>
    </w:p>
    <w:p w:rsidR="003E4FF8" w:rsidRDefault="003E4FF8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організаціях і відповідає перед власником за результати діяльності будинку </w:t>
      </w:r>
    </w:p>
    <w:p w:rsidR="00231939" w:rsidRDefault="003E4FF8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культури; </w:t>
      </w:r>
    </w:p>
    <w:p w:rsidR="00231939" w:rsidRDefault="00231939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3E4FF8" w:rsidRDefault="00231939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</w:t>
      </w:r>
    </w:p>
    <w:p w:rsidR="003E4FF8" w:rsidRDefault="003E4FF8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стан і збереження майна, переданого в оперативне управління будинку </w:t>
      </w:r>
    </w:p>
    <w:p w:rsidR="00C02A2E" w:rsidRDefault="003E4FF8" w:rsidP="003E4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культури. </w:t>
      </w:r>
    </w:p>
    <w:p w:rsidR="00576374" w:rsidRDefault="00576374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</w:t>
      </w:r>
      <w:r w:rsidR="00D25525">
        <w:rPr>
          <w:rFonts w:ascii="Times New Roman" w:hAnsi="Times New Roman" w:cs="Times New Roman"/>
          <w:sz w:val="28"/>
          <w:szCs w:val="28"/>
        </w:rPr>
        <w:t>с</w:t>
      </w:r>
      <w:r w:rsidR="00D25525" w:rsidRPr="00C67B2A">
        <w:rPr>
          <w:rFonts w:ascii="Times New Roman" w:hAnsi="Times New Roman" w:cs="Times New Roman"/>
          <w:sz w:val="28"/>
          <w:szCs w:val="28"/>
        </w:rPr>
        <w:t>ільський будинок культури</w:t>
      </w:r>
      <w:r w:rsidRPr="00290A94">
        <w:rPr>
          <w:rFonts w:ascii="Times New Roman" w:hAnsi="Times New Roman" w:cs="Times New Roman"/>
          <w:sz w:val="28"/>
          <w:szCs w:val="28"/>
        </w:rPr>
        <w:t>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директором </w:t>
      </w:r>
      <w:bookmarkStart w:id="3" w:name="_Hlk131429549"/>
      <w:r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bookmarkEnd w:id="3"/>
      <w:r w:rsidR="00DC4BB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BCD" w:rsidRPr="00C67B2A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87A" w:rsidRDefault="00775D05" w:rsidP="00F96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A">
        <w:rPr>
          <w:rFonts w:ascii="Times New Roman" w:hAnsi="Times New Roman" w:cs="Times New Roman"/>
          <w:b/>
          <w:sz w:val="28"/>
          <w:szCs w:val="28"/>
        </w:rPr>
        <w:t>5.</w:t>
      </w:r>
      <w:r w:rsidR="003E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87A">
        <w:rPr>
          <w:rFonts w:ascii="Times New Roman" w:hAnsi="Times New Roman" w:cs="Times New Roman"/>
          <w:b/>
          <w:sz w:val="28"/>
          <w:szCs w:val="28"/>
        </w:rPr>
        <w:t>Фінансування</w:t>
      </w:r>
      <w:r w:rsidR="00B95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87A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F9669D" w:rsidRPr="00F9669D" w:rsidRDefault="00F9669D" w:rsidP="00F96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39" w:rsidRPr="00C67B2A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5.1.</w:t>
      </w:r>
      <w:r w:rsidR="003E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:rsidR="00231939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5.2.</w:t>
      </w:r>
      <w:r w:rsidR="003E4FF8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Додатковими джерелами формування коштів сільського будинку культури є: </w:t>
      </w:r>
    </w:p>
    <w:p w:rsidR="003E4FF8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:rsidR="00231939" w:rsidRDefault="003E4FF8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:rsidR="003E4FF8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:rsidR="003E4FF8" w:rsidRDefault="003E4FF8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будинк</w:t>
      </w:r>
      <w:r w:rsidR="00D25525">
        <w:rPr>
          <w:rFonts w:ascii="Times New Roman" w:hAnsi="Times New Roman" w:cs="Times New Roman"/>
          <w:sz w:val="28"/>
          <w:szCs w:val="28"/>
        </w:rPr>
        <w:t>ом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 культури з </w:t>
      </w:r>
    </w:p>
    <w:p w:rsidR="003E4FF8" w:rsidRDefault="003E4FF8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231939" w:rsidRPr="00C67B2A" w:rsidRDefault="003E4FF8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:rsidR="00231939" w:rsidRPr="00C67B2A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5.3.</w:t>
      </w:r>
      <w:r w:rsidR="003E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231939" w:rsidRPr="00C67B2A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5.4.</w:t>
      </w:r>
      <w:r w:rsidR="003E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  <w:r w:rsidR="00B950C6">
        <w:rPr>
          <w:rFonts w:ascii="Times New Roman" w:hAnsi="Times New Roman" w:cs="Times New Roman"/>
          <w:sz w:val="28"/>
          <w:szCs w:val="28"/>
        </w:rPr>
        <w:t xml:space="preserve">управління культури та інформаційної діяльності </w:t>
      </w:r>
      <w:r w:rsidRPr="00C67B2A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ради. </w:t>
      </w:r>
    </w:p>
    <w:p w:rsidR="00775D05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5.5.</w:t>
      </w:r>
      <w:r w:rsidR="003E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DA7" w:rsidRDefault="00D00DA7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DA7" w:rsidRDefault="00D00DA7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86587A" w:rsidRDefault="00775D05" w:rsidP="00865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A">
        <w:rPr>
          <w:rFonts w:ascii="Times New Roman" w:hAnsi="Times New Roman" w:cs="Times New Roman"/>
          <w:b/>
          <w:sz w:val="28"/>
          <w:szCs w:val="28"/>
        </w:rPr>
        <w:t>6. Припинення діяльності сільського будинку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870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b/>
          <w:sz w:val="28"/>
          <w:szCs w:val="28"/>
        </w:rPr>
        <w:t>6.1.</w:t>
      </w:r>
      <w:r w:rsidR="003E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1A7870" w:rsidRDefault="001A7870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>за рішенням</w:t>
      </w:r>
      <w:r w:rsidR="00B950C6">
        <w:rPr>
          <w:rFonts w:ascii="Times New Roman" w:hAnsi="Times New Roman" w:cs="Times New Roman"/>
          <w:sz w:val="28"/>
          <w:szCs w:val="28"/>
        </w:rPr>
        <w:t xml:space="preserve"> Засновника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FF8" w:rsidRDefault="001A7870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</w:t>
      </w:r>
    </w:p>
    <w:p w:rsidR="001A7870" w:rsidRDefault="003E4FF8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законодавству, меті його створення, Положенню; </w:t>
      </w:r>
    </w:p>
    <w:p w:rsidR="001A7870" w:rsidRPr="00C67B2A" w:rsidRDefault="001A7870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>у зв’язку з ліквідацією організації</w:t>
      </w:r>
      <w:r w:rsidR="003E4FF8">
        <w:rPr>
          <w:rFonts w:ascii="Times New Roman" w:hAnsi="Times New Roman" w:cs="Times New Roman"/>
          <w:sz w:val="28"/>
          <w:szCs w:val="28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>-</w:t>
      </w:r>
      <w:r w:rsidR="003E4FF8">
        <w:rPr>
          <w:rFonts w:ascii="Times New Roman" w:hAnsi="Times New Roman" w:cs="Times New Roman"/>
          <w:sz w:val="28"/>
          <w:szCs w:val="28"/>
        </w:rPr>
        <w:t xml:space="preserve"> </w:t>
      </w:r>
      <w:r w:rsidR="00B950C6">
        <w:rPr>
          <w:rFonts w:ascii="Times New Roman" w:hAnsi="Times New Roman" w:cs="Times New Roman"/>
          <w:sz w:val="28"/>
          <w:szCs w:val="28"/>
        </w:rPr>
        <w:t>Засновника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5D05" w:rsidRPr="00C67B2A" w:rsidRDefault="00775D05" w:rsidP="003E4F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b/>
          <w:sz w:val="28"/>
          <w:szCs w:val="28"/>
        </w:rPr>
        <w:t>6.2.</w:t>
      </w:r>
      <w:r w:rsidR="003E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775D05" w:rsidRPr="00C67B2A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F8" w:rsidRDefault="003E4FF8" w:rsidP="00775D05">
      <w:pPr>
        <w:tabs>
          <w:tab w:val="left" w:pos="75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07B" w:rsidRDefault="00FD307B" w:rsidP="00775D05">
      <w:pPr>
        <w:tabs>
          <w:tab w:val="left" w:pos="75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20C3" w:rsidRDefault="000220C3" w:rsidP="00775D05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5D05" w:rsidRPr="00C67B2A" w:rsidRDefault="00775D05" w:rsidP="00775D05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7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FF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67B2A">
        <w:rPr>
          <w:rFonts w:ascii="Times New Roman" w:eastAsia="Calibri" w:hAnsi="Times New Roman" w:cs="Times New Roman"/>
          <w:sz w:val="28"/>
          <w:szCs w:val="28"/>
        </w:rPr>
        <w:t xml:space="preserve">Секретар міської ради                                                    </w:t>
      </w:r>
      <w:r w:rsidR="003E4FF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67B2A">
        <w:rPr>
          <w:rFonts w:ascii="Times New Roman" w:eastAsia="Calibri" w:hAnsi="Times New Roman" w:cs="Times New Roman"/>
          <w:sz w:val="28"/>
          <w:szCs w:val="28"/>
        </w:rPr>
        <w:t xml:space="preserve">  Тетяна БОРИСОВА</w:t>
      </w:r>
    </w:p>
    <w:p w:rsidR="0075290A" w:rsidRDefault="0075290A"/>
    <w:sectPr w:rsidR="0075290A" w:rsidSect="000D0214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3373"/>
    <w:multiLevelType w:val="hybridMultilevel"/>
    <w:tmpl w:val="76AC2A92"/>
    <w:lvl w:ilvl="0" w:tplc="6EF08A4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D05"/>
    <w:rsid w:val="000220C3"/>
    <w:rsid w:val="00033F7E"/>
    <w:rsid w:val="000A5B45"/>
    <w:rsid w:val="000A5F68"/>
    <w:rsid w:val="000D0214"/>
    <w:rsid w:val="00114353"/>
    <w:rsid w:val="00120812"/>
    <w:rsid w:val="001764DC"/>
    <w:rsid w:val="001A7870"/>
    <w:rsid w:val="001D7684"/>
    <w:rsid w:val="001F7A79"/>
    <w:rsid w:val="00231939"/>
    <w:rsid w:val="00234A40"/>
    <w:rsid w:val="002F0130"/>
    <w:rsid w:val="00302956"/>
    <w:rsid w:val="003637D1"/>
    <w:rsid w:val="00364797"/>
    <w:rsid w:val="003C54BD"/>
    <w:rsid w:val="003E4FF8"/>
    <w:rsid w:val="003F72C6"/>
    <w:rsid w:val="00502E89"/>
    <w:rsid w:val="005602B6"/>
    <w:rsid w:val="00566A07"/>
    <w:rsid w:val="0057271F"/>
    <w:rsid w:val="00576374"/>
    <w:rsid w:val="005E01EC"/>
    <w:rsid w:val="006B3982"/>
    <w:rsid w:val="006E2DD4"/>
    <w:rsid w:val="00705EA7"/>
    <w:rsid w:val="007436BE"/>
    <w:rsid w:val="0075290A"/>
    <w:rsid w:val="00756215"/>
    <w:rsid w:val="00774027"/>
    <w:rsid w:val="00775D05"/>
    <w:rsid w:val="0086587A"/>
    <w:rsid w:val="0086762D"/>
    <w:rsid w:val="00877773"/>
    <w:rsid w:val="00877EE9"/>
    <w:rsid w:val="008B7A48"/>
    <w:rsid w:val="00A00451"/>
    <w:rsid w:val="00AD046E"/>
    <w:rsid w:val="00B3724B"/>
    <w:rsid w:val="00B67F59"/>
    <w:rsid w:val="00B83B2C"/>
    <w:rsid w:val="00B950C6"/>
    <w:rsid w:val="00B960F6"/>
    <w:rsid w:val="00B961C7"/>
    <w:rsid w:val="00BF0AFB"/>
    <w:rsid w:val="00C02A2E"/>
    <w:rsid w:val="00C5349E"/>
    <w:rsid w:val="00C67B2A"/>
    <w:rsid w:val="00D00DA7"/>
    <w:rsid w:val="00D04605"/>
    <w:rsid w:val="00D04AE2"/>
    <w:rsid w:val="00D16914"/>
    <w:rsid w:val="00D20A9F"/>
    <w:rsid w:val="00D25525"/>
    <w:rsid w:val="00D31A4D"/>
    <w:rsid w:val="00D37A06"/>
    <w:rsid w:val="00D649D0"/>
    <w:rsid w:val="00DC4BB5"/>
    <w:rsid w:val="00E11BCD"/>
    <w:rsid w:val="00E720E0"/>
    <w:rsid w:val="00E93BEC"/>
    <w:rsid w:val="00EF3C92"/>
    <w:rsid w:val="00EF4B9A"/>
    <w:rsid w:val="00F94E2B"/>
    <w:rsid w:val="00F9669D"/>
    <w:rsid w:val="00FD307B"/>
    <w:rsid w:val="00FD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A7C1"/>
  <w15:docId w15:val="{E42FF94E-515D-46E3-ADDA-DD143135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0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5804</Words>
  <Characters>3309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63</cp:revision>
  <cp:lastPrinted>2023-06-22T10:43:00Z</cp:lastPrinted>
  <dcterms:created xsi:type="dcterms:W3CDTF">2021-02-03T15:31:00Z</dcterms:created>
  <dcterms:modified xsi:type="dcterms:W3CDTF">2023-06-22T10:43:00Z</dcterms:modified>
</cp:coreProperties>
</file>