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CA93" w14:textId="1D452256" w:rsidR="00AD03D2" w:rsidRPr="00AD03D2" w:rsidRDefault="00AD03D2" w:rsidP="00AD03D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D03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</w:p>
    <w:p w14:paraId="65404EA1" w14:textId="77777777" w:rsidR="00AD03D2" w:rsidRPr="00AD03D2" w:rsidRDefault="00AD03D2" w:rsidP="00AD03D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D03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6F155F9C" w14:textId="77777777" w:rsidR="00AD03D2" w:rsidRPr="00AD03D2" w:rsidRDefault="00AD03D2" w:rsidP="00AD03D2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D03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2201DDCF" w14:textId="77777777" w:rsidR="00AD03D2" w:rsidRPr="00AD03D2" w:rsidRDefault="00AD03D2" w:rsidP="00AD03D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D03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3CA704AC" w14:textId="77777777" w:rsidR="00AD03D2" w:rsidRPr="00AD03D2" w:rsidRDefault="00AD03D2" w:rsidP="00AD03D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A37AC" w14:textId="77777777" w:rsidR="00F20616" w:rsidRDefault="00F20616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49C63D5F" w:rsidR="00AD7A5F" w:rsidRPr="003D4688" w:rsidRDefault="00DC312C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Слободо-Шлишковецького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D8C08" w14:textId="7186939A" w:rsidR="00AD03D2" w:rsidRPr="00AD03D2" w:rsidRDefault="000D2960" w:rsidP="00F2061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3D2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AD7A5F" w:rsidRPr="00AD03D2">
        <w:rPr>
          <w:rFonts w:ascii="Times New Roman" w:eastAsia="Calibri" w:hAnsi="Times New Roman" w:cs="Times New Roman"/>
          <w:sz w:val="28"/>
          <w:szCs w:val="28"/>
        </w:rPr>
        <w:t>р</w:t>
      </w:r>
      <w:r w:rsidR="007623D9" w:rsidRPr="00AD03D2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40E70E04" w14:textId="7129E911" w:rsidR="0050631A" w:rsidRPr="00A40F5E" w:rsidRDefault="005E14D6" w:rsidP="00AD03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Слободо-Шлишковецького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1B28BD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6B960ADD" w14:textId="45DC8F9E" w:rsidR="0050631A" w:rsidRPr="00A40F5E" w:rsidRDefault="005E14D6" w:rsidP="00AD03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Слободо-Шлишковецького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4767056" w14:textId="397E7FDC" w:rsidR="0050631A" w:rsidRPr="00A40F5E" w:rsidRDefault="005E14D6" w:rsidP="00AD03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4EC055B4" w14:textId="77777777" w:rsidR="00D53C00" w:rsidRDefault="005E14D6" w:rsidP="00AD03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0D859592" w14:textId="77777777" w:rsidR="00AD03D2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14:paraId="43A4B8A7" w14:textId="0303BE2D" w:rsidR="00D53C00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686A54B7" w14:textId="44FBDE22" w:rsidR="0050631A" w:rsidRPr="00A40F5E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1BDD8F1C" w14:textId="41A38576" w:rsidR="0050631A" w:rsidRPr="00A40F5E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DC7DB1F" w14:textId="77777777" w:rsidR="0080425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A20C7A4" w:rsidR="0080425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1CA920A1" w:rsidR="0080425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14:paraId="573B73E4" w14:textId="2CAD7823" w:rsidR="00C55E2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5E69B34" w14:textId="77777777" w:rsidR="00AD03D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14:paraId="2707D288" w14:textId="7EB25495" w:rsidR="0050631A" w:rsidRPr="00A40F5E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14:paraId="52FA3ECC" w14:textId="1A63D077" w:rsidR="00CF7AA3" w:rsidRPr="00A40F5E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6547FE3C" w14:textId="0BDA75EA" w:rsidR="0080425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1A7F79D6" w:rsidR="0080425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1C325D8F" w14:textId="17EFFD34" w:rsidR="00AD03D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533BEA93" w14:textId="77777777" w:rsidR="00AD03D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</w:t>
      </w:r>
      <w:proofErr w:type="gramStart"/>
      <w:r w:rsidR="005E14D6" w:rsidRPr="00A40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у </w:t>
      </w:r>
    </w:p>
    <w:p w14:paraId="1FED9823" w14:textId="77777777" w:rsidR="00AD03D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E5243B2" w14:textId="6CD16544" w:rsidR="0080425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14:paraId="3826D671" w14:textId="77777777" w:rsidR="00AD03D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</w:p>
    <w:p w14:paraId="34FC122E" w14:textId="4D2CAA80" w:rsidR="0080425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1E6EFE0E" w:rsidR="00676CC1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3152AD7" w14:textId="77777777" w:rsidR="00AD03D2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</w:p>
    <w:p w14:paraId="355C9A2F" w14:textId="77777777" w:rsidR="00AD03D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14:paraId="704AB7B7" w14:textId="66565A8E" w:rsidR="0050631A" w:rsidRPr="00A40F5E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14:paraId="298A1912" w14:textId="77777777" w:rsidR="001B28BD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</w:p>
    <w:p w14:paraId="19DCD5AD" w14:textId="31F0A07B" w:rsidR="00AD03D2" w:rsidRDefault="005E14D6" w:rsidP="001B2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DC312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Слобода-Шлишковецька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2FCFE8" w14:textId="47FE0A64" w:rsidR="005E14D6" w:rsidRPr="00A40F5E" w:rsidRDefault="00DC312C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Нагірна, 15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77495975" w14:textId="77777777" w:rsidR="001B28B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Слободо-Шлишковецький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36823" w14:textId="419D3E58" w:rsidR="001B28BD" w:rsidRDefault="00DD2553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Могилів</w:t>
      </w:r>
      <w:r w:rsidR="00980D34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- Подільської міської ради Могилів-Подільського району </w:t>
      </w:r>
    </w:p>
    <w:p w14:paraId="0347ECFF" w14:textId="5BCEDD55" w:rsidR="005E14D6" w:rsidRPr="00264948" w:rsidRDefault="00DD2553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77E16F2C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AD03D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Слободо-Шлишковецький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19878856" w14:textId="1E72EAD0" w:rsidR="0050631A" w:rsidRPr="00A40F5E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5489537F" w14:textId="572753D9" w:rsidR="0050631A" w:rsidRPr="00A40F5E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F82B949" w14:textId="1C3B0C73" w:rsid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="00AD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Створення, реорганізація та ліквідація сільського будинку культури здійснюється відповідно до законодавства України. </w:t>
      </w:r>
    </w:p>
    <w:p w14:paraId="205950A6" w14:textId="77777777" w:rsidR="00AD03D2" w:rsidRPr="00AD03D2" w:rsidRDefault="00AD03D2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52309D9C" w14:textId="5D539223" w:rsidR="00880772" w:rsidRDefault="005E14D6" w:rsidP="00AD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</w:t>
      </w:r>
      <w:r w:rsidR="00892C85">
        <w:rPr>
          <w:rFonts w:ascii="Times New Roman" w:eastAsia="Calibri" w:hAnsi="Times New Roman" w:cs="Times New Roman"/>
          <w:b/>
          <w:sz w:val="28"/>
          <w:szCs w:val="28"/>
        </w:rPr>
        <w:t xml:space="preserve">та основні принципи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сільського </w:t>
      </w:r>
    </w:p>
    <w:p w14:paraId="350B0A99" w14:textId="2E1B5B01" w:rsidR="005E14D6" w:rsidRDefault="005E14D6" w:rsidP="00AD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14:paraId="673B2D71" w14:textId="77777777" w:rsidR="00AD03D2" w:rsidRPr="00A40F5E" w:rsidRDefault="00AD03D2" w:rsidP="00AD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403B6" w14:textId="644B3CDD" w:rsidR="0050631A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2E6F16D0" w14:textId="6A2676D9" w:rsidR="005E14D6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64852124" w14:textId="356ACAF2" w:rsidR="00804257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7DD3D66A" w14:textId="5CF86587" w:rsidR="00804257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18D973FD" w14:textId="52D97E25" w:rsidR="0050631A" w:rsidRPr="00651827" w:rsidRDefault="005E14D6" w:rsidP="00F206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AD03D2">
        <w:rPr>
          <w:rFonts w:ascii="Times New Roman" w:hAnsi="Times New Roman" w:cs="Times New Roman"/>
          <w:sz w:val="28"/>
          <w:szCs w:val="28"/>
        </w:rPr>
        <w:t xml:space="preserve"> </w:t>
      </w:r>
      <w:r w:rsidR="00804257">
        <w:rPr>
          <w:rFonts w:ascii="Times New Roman" w:hAnsi="Times New Roman" w:cs="Times New Roman"/>
          <w:sz w:val="28"/>
          <w:szCs w:val="28"/>
        </w:rPr>
        <w:t>р</w:t>
      </w:r>
      <w:r w:rsidR="00AD03D2">
        <w:rPr>
          <w:rFonts w:ascii="Times New Roman" w:hAnsi="Times New Roman" w:cs="Times New Roman"/>
          <w:sz w:val="28"/>
          <w:szCs w:val="28"/>
        </w:rPr>
        <w:t xml:space="preserve">оку </w:t>
      </w:r>
      <w:r w:rsidR="00804257">
        <w:rPr>
          <w:rFonts w:ascii="Times New Roman" w:hAnsi="Times New Roman" w:cs="Times New Roman"/>
          <w:sz w:val="28"/>
          <w:szCs w:val="28"/>
        </w:rPr>
        <w:t>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704B4A8E" w14:textId="0D8AF29A" w:rsidR="00B7766D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</w:t>
      </w:r>
      <w:r w:rsidR="00AD03D2">
        <w:rPr>
          <w:rFonts w:ascii="Times New Roman" w:hAnsi="Times New Roman" w:cs="Times New Roman"/>
          <w:sz w:val="28"/>
          <w:szCs w:val="28"/>
        </w:rPr>
        <w:t>лів-Подільської міської ради (</w:t>
      </w:r>
      <w:r w:rsidR="00B7766D">
        <w:rPr>
          <w:rFonts w:ascii="Times New Roman" w:hAnsi="Times New Roman" w:cs="Times New Roman"/>
          <w:sz w:val="28"/>
          <w:szCs w:val="28"/>
        </w:rPr>
        <w:t>далі</w:t>
      </w:r>
      <w:r w:rsidR="00AD03D2">
        <w:rPr>
          <w:rFonts w:ascii="Times New Roman" w:hAnsi="Times New Roman" w:cs="Times New Roman"/>
          <w:sz w:val="28"/>
          <w:szCs w:val="28"/>
        </w:rPr>
        <w:t xml:space="preserve"> -</w:t>
      </w:r>
      <w:r w:rsidR="00B7766D">
        <w:rPr>
          <w:rFonts w:ascii="Times New Roman" w:hAnsi="Times New Roman" w:cs="Times New Roman"/>
          <w:sz w:val="28"/>
          <w:szCs w:val="28"/>
        </w:rPr>
        <w:t xml:space="preserve"> Орган управління), як Орган уповноважений З</w:t>
      </w:r>
      <w:r w:rsidR="00AD03D2">
        <w:rPr>
          <w:rFonts w:ascii="Times New Roman" w:hAnsi="Times New Roman" w:cs="Times New Roman"/>
          <w:sz w:val="28"/>
          <w:szCs w:val="28"/>
        </w:rPr>
        <w:t>асновником</w:t>
      </w:r>
      <w:r w:rsidR="00B7766D">
        <w:rPr>
          <w:rFonts w:ascii="Times New Roman" w:hAnsi="Times New Roman" w:cs="Times New Roman"/>
          <w:sz w:val="28"/>
          <w:szCs w:val="28"/>
        </w:rPr>
        <w:t>.</w:t>
      </w:r>
    </w:p>
    <w:p w14:paraId="00A661A3" w14:textId="2689AAE7" w:rsidR="0050631A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9FC6A0F" w14:textId="525C6900" w:rsidR="007324D1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0A6E3929" w14:textId="77777777" w:rsidR="00AD03D2" w:rsidRDefault="007324D1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абезпечує контроль за виконанням планів, програм, 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76AC4" w14:textId="77777777" w:rsidR="00AD03D2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14:paraId="00A84AF6" w14:textId="77777777" w:rsidR="00AD03D2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14:paraId="6D97154E" w14:textId="4DA3990D" w:rsidR="007324D1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 w:rsidR="007324D1"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18336011" w14:textId="77777777" w:rsidR="00AD03D2" w:rsidRDefault="007324D1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</w:t>
      </w:r>
      <w:proofErr w:type="gramStart"/>
      <w:r w:rsidR="005E14D6" w:rsidRPr="006518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ідприємствах, установах та </w:t>
      </w:r>
    </w:p>
    <w:p w14:paraId="5B205F5B" w14:textId="77777777" w:rsidR="00AD03D2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організаціях і відповідає </w:t>
      </w:r>
      <w:r w:rsidR="005E14D6" w:rsidRPr="00593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власником за </w:t>
      </w:r>
      <w:r w:rsidR="005E14D6" w:rsidRPr="00651827">
        <w:rPr>
          <w:rFonts w:ascii="Times New Roman" w:hAnsi="Times New Roman" w:cs="Times New Roman"/>
          <w:sz w:val="28"/>
          <w:szCs w:val="28"/>
        </w:rPr>
        <w:t>результа</w:t>
      </w:r>
      <w:r w:rsidR="007324D1">
        <w:rPr>
          <w:rFonts w:ascii="Times New Roman" w:hAnsi="Times New Roman" w:cs="Times New Roman"/>
          <w:sz w:val="28"/>
          <w:szCs w:val="28"/>
        </w:rPr>
        <w:t xml:space="preserve">ти діяльності будинку </w:t>
      </w:r>
    </w:p>
    <w:p w14:paraId="581945A9" w14:textId="3875CD30" w:rsidR="007324D1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4D1">
        <w:rPr>
          <w:rFonts w:ascii="Times New Roman" w:hAnsi="Times New Roman" w:cs="Times New Roman"/>
          <w:sz w:val="28"/>
          <w:szCs w:val="28"/>
        </w:rPr>
        <w:t>культури;</w:t>
      </w:r>
    </w:p>
    <w:p w14:paraId="5C92516A" w14:textId="3C8298B6" w:rsidR="007324D1" w:rsidRDefault="007324D1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1A4D8C39" w14:textId="77777777" w:rsidR="00AD03D2" w:rsidRDefault="007324D1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14:paraId="21267E7B" w14:textId="77777777" w:rsidR="00AD03D2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14:paraId="5DC799FE" w14:textId="58E60755" w:rsidR="00651827" w:rsidRPr="00651827" w:rsidRDefault="00AD03D2" w:rsidP="00AD0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14:paraId="0BB42A7D" w14:textId="77777777" w:rsidR="00AD03D2" w:rsidRDefault="00AD03D2" w:rsidP="00AD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AEE067" w14:textId="77777777" w:rsidR="00AD03D2" w:rsidRDefault="005E14D6" w:rsidP="00AD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ння сільського будинку культури</w:t>
      </w:r>
    </w:p>
    <w:p w14:paraId="4D6B86C1" w14:textId="10E3A54B" w:rsidR="005E14D6" w:rsidRPr="00651827" w:rsidRDefault="0050631A" w:rsidP="00AD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3C4F47D" w14:textId="4714B0CB" w:rsidR="0050631A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AD03D2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14:paraId="45E453D9" w14:textId="77777777" w:rsidR="00E6769C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7FCF41A5" w14:textId="77777777" w:rsidR="00AD03D2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63719002" w14:textId="6D47F61E" w:rsidR="00E6769C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14:paraId="7CB9C80B" w14:textId="77777777" w:rsidR="00AD03D2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14:paraId="2CC487DC" w14:textId="16E5D61F" w:rsidR="00AD03D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 w:rsidR="00246E4D">
        <w:rPr>
          <w:rFonts w:ascii="Times New Roman" w:hAnsi="Times New Roman" w:cs="Times New Roman"/>
          <w:sz w:val="28"/>
          <w:szCs w:val="28"/>
        </w:rPr>
        <w:t xml:space="preserve">ом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культури з </w:t>
      </w:r>
    </w:p>
    <w:p w14:paraId="751381C4" w14:textId="77777777" w:rsidR="00AD03D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42EF91D5" w14:textId="28626154" w:rsidR="0050631A" w:rsidRPr="0065182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14:paraId="3AFEBD0B" w14:textId="613C8B56" w:rsidR="00804257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7A134B3A" w14:textId="6ABA4871" w:rsidR="0050631A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077A0DF7" w14:textId="77777777" w:rsidR="00AD03D2" w:rsidRDefault="005E14D6" w:rsidP="004066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14:paraId="5139D9CB" w14:textId="70767A52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57E6541" w14:textId="77777777" w:rsidR="000C4017" w:rsidRDefault="0050631A" w:rsidP="000C40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533B5A8C" w14:textId="5283C142" w:rsidR="000C4017" w:rsidRDefault="00AD368D" w:rsidP="000C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4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B776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766D">
        <w:rPr>
          <w:rFonts w:ascii="Times New Roman" w:hAnsi="Times New Roman" w:cs="Times New Roman"/>
          <w:sz w:val="28"/>
          <w:szCs w:val="28"/>
        </w:rPr>
        <w:t>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3F8178" w14:textId="270D9B6B" w:rsidR="00AD03D2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4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5E14D6" w:rsidRPr="00651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ішенням суду, якщо діяльність будинку культури суперечить чинному </w:t>
      </w:r>
    </w:p>
    <w:p w14:paraId="1E6339AD" w14:textId="0E81C47D" w:rsidR="00AD03D2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4E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 xml:space="preserve">відацією </w:t>
      </w:r>
    </w:p>
    <w:p w14:paraId="562773A6" w14:textId="107E6DDE" w:rsidR="00F33FF7" w:rsidRDefault="00AD03D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4E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 w:rsidR="00AD368D">
        <w:rPr>
          <w:rFonts w:ascii="Times New Roman" w:hAnsi="Times New Roman" w:cs="Times New Roman"/>
          <w:sz w:val="28"/>
          <w:szCs w:val="28"/>
        </w:rPr>
        <w:t>.</w:t>
      </w:r>
    </w:p>
    <w:p w14:paraId="428C985F" w14:textId="7B4322EB" w:rsidR="005E14D6" w:rsidRPr="00651827" w:rsidRDefault="005E14D6" w:rsidP="00AD03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128A4" w14:textId="77777777" w:rsidR="00AD03D2" w:rsidRDefault="00AD03D2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2ABBA" w14:textId="77777777" w:rsidR="00785D79" w:rsidRDefault="00785D79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D2A588" w14:textId="77777777" w:rsidR="00785D79" w:rsidRDefault="00785D79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72FA94" w14:textId="77777777" w:rsidR="00AD03D2" w:rsidRDefault="00AD03D2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5EE919" w14:textId="7CC92D60" w:rsidR="00AD03D2" w:rsidRPr="00AD03D2" w:rsidRDefault="00AD03D2" w:rsidP="00AD03D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5D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6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AD03D2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85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D2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1291" w:rsidSect="00AD03D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6"/>
    <w:rsid w:val="000A093A"/>
    <w:rsid w:val="000C4017"/>
    <w:rsid w:val="000D2960"/>
    <w:rsid w:val="001152E7"/>
    <w:rsid w:val="001B28BD"/>
    <w:rsid w:val="00246E4D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0664E"/>
    <w:rsid w:val="00432897"/>
    <w:rsid w:val="004E2054"/>
    <w:rsid w:val="0050631A"/>
    <w:rsid w:val="0059331A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5290A"/>
    <w:rsid w:val="007623D9"/>
    <w:rsid w:val="00785D79"/>
    <w:rsid w:val="00804257"/>
    <w:rsid w:val="00811381"/>
    <w:rsid w:val="00824D9B"/>
    <w:rsid w:val="00880772"/>
    <w:rsid w:val="00892C85"/>
    <w:rsid w:val="00980D34"/>
    <w:rsid w:val="009C1BD6"/>
    <w:rsid w:val="009C46FB"/>
    <w:rsid w:val="00A32D4B"/>
    <w:rsid w:val="00A36842"/>
    <w:rsid w:val="00A40F5E"/>
    <w:rsid w:val="00AD03D2"/>
    <w:rsid w:val="00AD368D"/>
    <w:rsid w:val="00AD7A5F"/>
    <w:rsid w:val="00B645AA"/>
    <w:rsid w:val="00B7766D"/>
    <w:rsid w:val="00BD66ED"/>
    <w:rsid w:val="00C2034F"/>
    <w:rsid w:val="00C22882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6769C"/>
    <w:rsid w:val="00EF2E07"/>
    <w:rsid w:val="00F20616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5A2E-F1C9-42CF-8F2C-1285BDC9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59</cp:revision>
  <cp:lastPrinted>2022-07-26T12:43:00Z</cp:lastPrinted>
  <dcterms:created xsi:type="dcterms:W3CDTF">2022-06-25T18:37:00Z</dcterms:created>
  <dcterms:modified xsi:type="dcterms:W3CDTF">2022-08-04T09:17:00Z</dcterms:modified>
</cp:coreProperties>
</file>