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80" w:rsidRDefault="00C16480" w:rsidP="00C16480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80" w:rsidRDefault="00C16480" w:rsidP="00C16480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C16480" w:rsidRDefault="003B5E53" w:rsidP="00C16480">
      <w:pPr>
        <w:pStyle w:val="a8"/>
        <w:rPr>
          <w:rFonts w:ascii="Georgia" w:hAnsi="Georgia"/>
        </w:rPr>
      </w:pPr>
      <w:r w:rsidRPr="003B5E53">
        <w:pict>
          <v:line id="Пряма сполучна лінія 5" o:spid="_x0000_s1027" style="position:absolute;left:0;text-align:left;z-index:251660288;visibility:visible;mso-height-relative:margin" from="5.2pt,5.8pt" to="509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C16480" w:rsidRDefault="00C16480" w:rsidP="00C16480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213</w:t>
      </w:r>
    </w:p>
    <w:p w:rsidR="00C16480" w:rsidRDefault="00C16480" w:rsidP="00C16480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4"/>
        <w:gridCol w:w="287"/>
        <w:gridCol w:w="736"/>
        <w:gridCol w:w="3281"/>
      </w:tblGrid>
      <w:tr w:rsidR="00C16480" w:rsidTr="00C16480">
        <w:trPr>
          <w:trHeight w:val="964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480" w:rsidRDefault="00C16480" w:rsidP="002C64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6480" w:rsidRDefault="00C16480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C16480" w:rsidRPr="00E60141" w:rsidRDefault="00C16480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16480" w:rsidRDefault="00C16480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C16480" w:rsidRDefault="00C16480" w:rsidP="002C640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C16480" w:rsidRDefault="00C16480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C16480" w:rsidRDefault="00C16480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480" w:rsidRDefault="00C16480" w:rsidP="002C640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C16480" w:rsidRDefault="00F21DC7" w:rsidP="00C16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  <w:r w:rsidR="00511D1F" w:rsidRPr="00C16480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C16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>штатн</w:t>
      </w:r>
      <w:r w:rsidR="00511D1F" w:rsidRPr="00C16480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розпис</w:t>
      </w:r>
      <w:r w:rsidR="00511D1F" w:rsidRPr="00C16480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закладів </w:t>
      </w:r>
    </w:p>
    <w:p w:rsidR="00F21DC7" w:rsidRDefault="00F21DC7" w:rsidP="00C16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>та структурни</w:t>
      </w:r>
      <w:r w:rsidR="00C16480">
        <w:rPr>
          <w:rFonts w:ascii="Times New Roman" w:hAnsi="Times New Roman" w:cs="Times New Roman"/>
          <w:b/>
          <w:sz w:val="28"/>
          <w:szCs w:val="28"/>
          <w:lang w:val="uk-UA"/>
        </w:rPr>
        <w:t>х підрозділів управління освіти</w:t>
      </w:r>
      <w:r w:rsidR="00F14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C16480" w:rsidRPr="00C16480" w:rsidRDefault="00C16480" w:rsidP="00C16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1DC7" w:rsidRPr="00C16480" w:rsidRDefault="00C16480" w:rsidP="00C1648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ст.ст. 26, 32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 w:rsidR="00F1486B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», ст.16 Закону України «Про дошкільну освіту», </w:t>
      </w:r>
      <w:r w:rsidR="00E152DD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Закону України «Про Державний бюджет на 2016 рік», </w:t>
      </w:r>
      <w:r w:rsidR="00D55809" w:rsidRPr="00C164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навчально-виховний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заклад», затвердженого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55809" w:rsidRPr="00C16480">
        <w:rPr>
          <w:rFonts w:ascii="Times New Roman" w:hAnsi="Times New Roman" w:cs="Times New Roman"/>
          <w:bCs/>
          <w:sz w:val="28"/>
          <w:szCs w:val="28"/>
          <w:lang w:val="uk-UA"/>
        </w:rPr>
        <w:t>остановою Кабінету Міністрів України від 12.03.2003 р. №306, Положення про загальноосвітній навчальний заклад, затверджен</w:t>
      </w:r>
      <w:r w:rsidR="0068562D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D55809" w:rsidRPr="00C164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постановою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абінету </w:t>
      </w:r>
      <w:r w:rsidR="00D55809" w:rsidRPr="00C16480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іністрів</w:t>
      </w:r>
      <w:r w:rsidR="00D55809" w:rsidRPr="00C164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від 27.08.2010 р. №778,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дошкільний навчальний заклад,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12.03.2003 року № 305</w:t>
      </w:r>
      <w:r w:rsidR="00E152DD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5809" w:rsidRPr="00C16480">
        <w:rPr>
          <w:rFonts w:ascii="Times New Roman" w:hAnsi="Times New Roman" w:cs="Times New Roman"/>
          <w:sz w:val="28"/>
          <w:szCs w:val="28"/>
          <w:lang w:val="uk-UA"/>
        </w:rPr>
        <w:t>наказу МОН України від 20.05.2016 р. №544 «Про внесення змін до наказу МОН України від 04.11.2010 №1055»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809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внесенням змін до Типових штатних нормативів дошкільних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розглянувши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подання начальника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E42A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В.Ф.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2908B5" w:rsidRPr="00C16480" w:rsidRDefault="002908B5" w:rsidP="00C16480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C16480" w:rsidRDefault="00C16480" w:rsidP="002908B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16480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F21DC7" w:rsidRPr="00C16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2908B5" w:rsidRPr="00C16480" w:rsidRDefault="002908B5" w:rsidP="002908B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809" w:rsidRPr="00C16480" w:rsidRDefault="00F21DC7" w:rsidP="002908B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5809" w:rsidRPr="00C16480">
        <w:rPr>
          <w:rFonts w:ascii="Times New Roman" w:hAnsi="Times New Roman" w:cs="Times New Roman"/>
          <w:sz w:val="28"/>
          <w:szCs w:val="28"/>
          <w:lang w:val="uk-UA"/>
        </w:rPr>
        <w:t>В штатному розписі ДНЗ №1:</w:t>
      </w:r>
    </w:p>
    <w:p w:rsidR="00F21DC7" w:rsidRPr="00C16480" w:rsidRDefault="00D55809" w:rsidP="002908B5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2F74A3" w:rsidRPr="00C164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1DC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ротити </w:t>
      </w:r>
      <w:r w:rsidR="000E42A7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2E15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579A" w:rsidRPr="00C1648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F579A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.2016 року </w:t>
      </w:r>
      <w:r w:rsidR="00E152DD" w:rsidRPr="00C16480">
        <w:rPr>
          <w:rFonts w:ascii="Times New Roman" w:hAnsi="Times New Roman" w:cs="Times New Roman"/>
          <w:sz w:val="28"/>
          <w:szCs w:val="28"/>
          <w:lang w:val="uk-UA"/>
        </w:rPr>
        <w:t>такі посади</w:t>
      </w:r>
      <w:r w:rsidR="00CF579A" w:rsidRPr="00C164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5809" w:rsidRPr="00C16480" w:rsidRDefault="00A57ABD" w:rsidP="00D558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завідувач – 1 ставка,</w:t>
      </w:r>
    </w:p>
    <w:p w:rsidR="00AE3369" w:rsidRPr="00C16480" w:rsidRDefault="00A57ABD" w:rsidP="00D558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підсобн</w:t>
      </w:r>
      <w:r w:rsidR="000878EE" w:rsidRPr="00C1648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– 0,5 ставки</w:t>
      </w:r>
      <w:r w:rsidR="00AE3369" w:rsidRPr="00C1648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57ABD" w:rsidRPr="00C16480" w:rsidRDefault="00AE3369" w:rsidP="00D5580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машиніст із прання та ремонту білизни – 0,25 ставки</w:t>
      </w:r>
      <w:r w:rsidR="00A57ABD" w:rsidRPr="00C164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BD" w:rsidRPr="00C16480" w:rsidRDefault="00A57ABD" w:rsidP="00A57ABD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2. В штатному розписі ДНЗ №2:</w:t>
      </w:r>
    </w:p>
    <w:p w:rsidR="00A57ABD" w:rsidRPr="00C16480" w:rsidRDefault="00A57ABD" w:rsidP="00A57ABD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2.1. Скоротити з 2</w:t>
      </w:r>
      <w:r w:rsidR="00352E15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.09.2016 року такі посади: </w:t>
      </w:r>
    </w:p>
    <w:p w:rsidR="00A57ABD" w:rsidRPr="00C16480" w:rsidRDefault="00A57ABD" w:rsidP="00A57A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завідувач – 1 ставка,</w:t>
      </w:r>
    </w:p>
    <w:p w:rsidR="00A57ABD" w:rsidRPr="00C16480" w:rsidRDefault="00A57ABD" w:rsidP="00A57AB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кастелянка – 0,5 ставки.</w:t>
      </w:r>
    </w:p>
    <w:p w:rsidR="00A57ABD" w:rsidRPr="00C16480" w:rsidRDefault="0098188C" w:rsidP="00A57ABD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7ABD" w:rsidRPr="00C16480">
        <w:rPr>
          <w:rFonts w:ascii="Times New Roman" w:hAnsi="Times New Roman" w:cs="Times New Roman"/>
          <w:sz w:val="28"/>
          <w:szCs w:val="28"/>
          <w:lang w:val="uk-UA"/>
        </w:rPr>
        <w:t>. В штатному розписі ДНЗ №4:</w:t>
      </w: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3.1. Скоротити з 2</w:t>
      </w:r>
      <w:r w:rsidR="00352E15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.09.2016 року такі посади: </w:t>
      </w:r>
    </w:p>
    <w:p w:rsidR="0098188C" w:rsidRPr="00C16480" w:rsidRDefault="0098188C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завідувач – 1 ставка,</w:t>
      </w:r>
    </w:p>
    <w:p w:rsidR="0098188C" w:rsidRPr="00C16480" w:rsidRDefault="0098188C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старша медична сестра – 0,5 ставки.</w:t>
      </w: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3.2. Ввести з 01.08.2016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8188C" w:rsidRDefault="0098188C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директор – 1 ставка.</w:t>
      </w:r>
    </w:p>
    <w:p w:rsidR="00846EDA" w:rsidRDefault="00846EDA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EDA" w:rsidRDefault="00846EDA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EDA" w:rsidRPr="00C16480" w:rsidRDefault="00846EDA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4. В штатному розписі ДНЗ №5, перейменованому в ДНЗ №2:</w:t>
      </w: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4.1. Скоротити з 2</w:t>
      </w:r>
      <w:r w:rsidR="00352E15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46EDA">
        <w:rPr>
          <w:rFonts w:ascii="Times New Roman" w:hAnsi="Times New Roman" w:cs="Times New Roman"/>
          <w:sz w:val="28"/>
          <w:szCs w:val="28"/>
          <w:lang w:val="uk-UA"/>
        </w:rPr>
        <w:t xml:space="preserve">.09.2016 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>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8188C" w:rsidRPr="00C16480" w:rsidRDefault="00846EDA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завідувач – 1 ставка.</w:t>
      </w: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4.2. Ввести з 01.08.2016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8188C" w:rsidRPr="00C16480" w:rsidRDefault="0098188C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директор – 1 ставка.</w:t>
      </w:r>
    </w:p>
    <w:p w:rsidR="0098188C" w:rsidRPr="00C16480" w:rsidRDefault="0098188C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5. В штатному розписі ДНЗ №6, перейменованому в ДНЗ №1:</w:t>
      </w:r>
    </w:p>
    <w:p w:rsidR="0098188C" w:rsidRPr="00C16480" w:rsidRDefault="00057DA3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>.1. Скоротити з 2</w:t>
      </w:r>
      <w:r w:rsidR="00352E15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>.09.2016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8188C" w:rsidRPr="00C16480" w:rsidRDefault="00846EDA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завідувач – 1 ставка.</w:t>
      </w:r>
    </w:p>
    <w:p w:rsidR="0098188C" w:rsidRPr="00C16480" w:rsidRDefault="00057DA3" w:rsidP="0098188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>.2. Ввести з 01.08.2016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188C"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8188C" w:rsidRPr="00C16480" w:rsidRDefault="0098188C" w:rsidP="0098188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- директор – 1 ставка.</w:t>
      </w:r>
    </w:p>
    <w:p w:rsidR="00057DA3" w:rsidRPr="00C16480" w:rsidRDefault="00057DA3" w:rsidP="00057DA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6. В штатному розписі НВК №3:</w:t>
      </w:r>
    </w:p>
    <w:p w:rsidR="00057DA3" w:rsidRPr="00C16480" w:rsidRDefault="00057DA3" w:rsidP="00057DA3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480">
        <w:rPr>
          <w:rFonts w:ascii="Times New Roman" w:hAnsi="Times New Roman" w:cs="Times New Roman"/>
          <w:sz w:val="28"/>
          <w:szCs w:val="28"/>
          <w:lang w:val="uk-UA"/>
        </w:rPr>
        <w:t>6.1. Скоротити з 2</w:t>
      </w:r>
      <w:r w:rsidR="00AE3369" w:rsidRPr="00C164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>.09.2016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648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6EDA" w:rsidRPr="00F84FD8" w:rsidRDefault="00E70561" w:rsidP="00846EDA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комірник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 – 0,5 ставки.</w:t>
      </w:r>
    </w:p>
    <w:p w:rsidR="00846EDA" w:rsidRPr="00F84FD8" w:rsidRDefault="00846EDA" w:rsidP="00846EDA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6.2. Ввести з 25.07.2016 року такі посади: 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з навчально-виховної роботи – 1 ставка,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кухар – 0,5 ставки,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керівник гуртка – 2,5 ставки.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7. В штатному розписі утвореного НВК №5: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7.1. Скоротити з 26.09.2016 року такі посади: 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комірник – 0,5 ставки,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оператор ко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мп’ютерної техніки – 0,5 ставки.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7.2. Ввести з 25.07.2016 року такі посади: 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з навчально-виховної роботи – 1,5 ставки,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кухар – 0,5 ставки,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завідувач ПМПК -1 ставка,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керівник гуртка – 1 ставка,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методист – 1 ставка,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практичний психолог – 0,5 ставки.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8. В штатному розписі групи централізованого бухгалтерського обліку: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8.1. Скоротити з 26.09.2016 року такі посади: 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бухгалтер - касир – 1 ставка,</w:t>
      </w:r>
    </w:p>
    <w:p w:rsidR="00846EDA" w:rsidRPr="00F84FD8" w:rsidRDefault="00846EDA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заступника головного бухгалтера – 1 ставка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6EDA" w:rsidRPr="00F84FD8" w:rsidRDefault="00846EDA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8.2. Ввести з 01.08.2016 року так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6856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6EDA" w:rsidRPr="00F84FD8" w:rsidRDefault="00F84FD8" w:rsidP="00F84F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>- бухгалтер – 2 ставки,</w:t>
      </w:r>
    </w:p>
    <w:p w:rsidR="00846EDA" w:rsidRPr="00F84FD8" w:rsidRDefault="00F84FD8" w:rsidP="00846ED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фахівець з 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>державних закупівель – 1 ставка.</w:t>
      </w:r>
    </w:p>
    <w:p w:rsidR="00846EDA" w:rsidRPr="00F84FD8" w:rsidRDefault="00F84FD8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В штатному 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>розписі ДЮСШ:</w:t>
      </w:r>
    </w:p>
    <w:p w:rsidR="00846EDA" w:rsidRPr="00F84FD8" w:rsidRDefault="0035115B" w:rsidP="00846EDA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9.1. Ввести з 01.09.2016 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>року так</w:t>
      </w:r>
      <w:r w:rsidR="00E204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E204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6EDA"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46EDA" w:rsidRPr="00F84FD8" w:rsidRDefault="00846EDA" w:rsidP="00F84FD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>- тренер-викладач – 0,5 ставки.</w:t>
      </w:r>
    </w:p>
    <w:p w:rsidR="00846EDA" w:rsidRPr="00F84FD8" w:rsidRDefault="00846EDA" w:rsidP="00F84FD8">
      <w:pPr>
        <w:pStyle w:val="a3"/>
        <w:ind w:left="28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10. Управлінню освіти </w:t>
      </w:r>
      <w:r w:rsidR="00F84FD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F84FD8">
        <w:rPr>
          <w:rFonts w:ascii="Times New Roman" w:hAnsi="Times New Roman" w:cs="Times New Roman"/>
          <w:sz w:val="28"/>
          <w:szCs w:val="28"/>
          <w:lang w:val="uk-UA"/>
        </w:rPr>
        <w:t>(Коновалов В.Ф.) привести у відповідність штатні розписи зазначених начальних закладів та структурних підрозділів управління освіти, здійснити заходи, визначені законодавством відповідно до даного рішення.</w:t>
      </w:r>
    </w:p>
    <w:p w:rsidR="00F84FD8" w:rsidRDefault="00F84FD8" w:rsidP="00F84FD8">
      <w:pPr>
        <w:pStyle w:val="a3"/>
        <w:ind w:left="284" w:hanging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46EDA" w:rsidRPr="00F84FD8">
        <w:rPr>
          <w:rFonts w:ascii="Times New Roman" w:hAnsi="Times New Roman" w:cs="Times New Roman"/>
          <w:bCs/>
          <w:sz w:val="28"/>
          <w:szCs w:val="28"/>
          <w:lang w:val="uk-UA"/>
        </w:rPr>
        <w:t>11. 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6856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  постійну комісію з питань освіти, культури, духовного відродження, молоді, спорту та засобів масової інформації 9Горобець А.В.).</w:t>
      </w:r>
    </w:p>
    <w:p w:rsidR="00F84FD8" w:rsidRDefault="00F84FD8" w:rsidP="00E20497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4FD8" w:rsidRPr="00F84FD8" w:rsidRDefault="00F84FD8" w:rsidP="00F84FD8">
      <w:pPr>
        <w:pStyle w:val="a3"/>
        <w:ind w:left="284" w:hanging="56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П. </w:t>
      </w:r>
      <w:r w:rsidRPr="00F84FD8">
        <w:rPr>
          <w:rFonts w:ascii="Times New Roman" w:hAnsi="Times New Roman" w:cs="Times New Roman"/>
          <w:sz w:val="28"/>
          <w:szCs w:val="28"/>
          <w:lang w:val="uk-UA"/>
        </w:rPr>
        <w:t xml:space="preserve">Бровко </w:t>
      </w:r>
    </w:p>
    <w:p w:rsidR="00F21DC7" w:rsidRPr="00F84FD8" w:rsidRDefault="00F21DC7" w:rsidP="00846EDA">
      <w:pPr>
        <w:pStyle w:val="a3"/>
        <w:ind w:left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F21DC7" w:rsidRPr="00F84FD8" w:rsidSect="00A56DA3">
      <w:pgSz w:w="11906" w:h="16838"/>
      <w:pgMar w:top="425" w:right="567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DC7"/>
    <w:rsid w:val="0000396C"/>
    <w:rsid w:val="00051556"/>
    <w:rsid w:val="00057DA3"/>
    <w:rsid w:val="00076C4D"/>
    <w:rsid w:val="000878EE"/>
    <w:rsid w:val="000E42A7"/>
    <w:rsid w:val="001A7D14"/>
    <w:rsid w:val="001B2F65"/>
    <w:rsid w:val="002908B5"/>
    <w:rsid w:val="002F74A3"/>
    <w:rsid w:val="0035115B"/>
    <w:rsid w:val="00352E15"/>
    <w:rsid w:val="003B5E53"/>
    <w:rsid w:val="00425730"/>
    <w:rsid w:val="00511D1F"/>
    <w:rsid w:val="00512D10"/>
    <w:rsid w:val="00540C35"/>
    <w:rsid w:val="00557D51"/>
    <w:rsid w:val="00617537"/>
    <w:rsid w:val="00617798"/>
    <w:rsid w:val="00664309"/>
    <w:rsid w:val="0068562D"/>
    <w:rsid w:val="00783B94"/>
    <w:rsid w:val="00804E3D"/>
    <w:rsid w:val="00845317"/>
    <w:rsid w:val="00846EDA"/>
    <w:rsid w:val="0088351B"/>
    <w:rsid w:val="008968D0"/>
    <w:rsid w:val="00921F16"/>
    <w:rsid w:val="0098188C"/>
    <w:rsid w:val="009F0B94"/>
    <w:rsid w:val="00A56DA3"/>
    <w:rsid w:val="00A57ABD"/>
    <w:rsid w:val="00A609E9"/>
    <w:rsid w:val="00AE3369"/>
    <w:rsid w:val="00B93F31"/>
    <w:rsid w:val="00BE78F4"/>
    <w:rsid w:val="00C16480"/>
    <w:rsid w:val="00C97C00"/>
    <w:rsid w:val="00CF4BA0"/>
    <w:rsid w:val="00CF579A"/>
    <w:rsid w:val="00D55809"/>
    <w:rsid w:val="00D7072E"/>
    <w:rsid w:val="00E152DD"/>
    <w:rsid w:val="00E20497"/>
    <w:rsid w:val="00E70561"/>
    <w:rsid w:val="00E7580A"/>
    <w:rsid w:val="00F1486B"/>
    <w:rsid w:val="00F21DC7"/>
    <w:rsid w:val="00F63681"/>
    <w:rsid w:val="00F84FD8"/>
    <w:rsid w:val="00FC50E9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D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1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qFormat/>
    <w:rsid w:val="00C16480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C1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13</cp:revision>
  <cp:lastPrinted>2016-07-21T11:39:00Z</cp:lastPrinted>
  <dcterms:created xsi:type="dcterms:W3CDTF">2016-07-04T06:28:00Z</dcterms:created>
  <dcterms:modified xsi:type="dcterms:W3CDTF">2016-07-25T07:19:00Z</dcterms:modified>
</cp:coreProperties>
</file>