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D" w:rsidRDefault="003F1F1D" w:rsidP="003F1F1D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1D" w:rsidRDefault="003F1F1D" w:rsidP="003F1F1D">
      <w:pPr>
        <w:pStyle w:val="a4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3F1F1D" w:rsidRDefault="003F1F1D" w:rsidP="003F1F1D">
      <w:pPr>
        <w:pStyle w:val="a4"/>
        <w:rPr>
          <w:rFonts w:ascii="Georgia" w:hAnsi="Georgia"/>
        </w:rPr>
      </w:pPr>
      <w:r w:rsidRPr="00C35740">
        <w:pict>
          <v:line id="Пряма сполучна лінія 5" o:spid="_x0000_s1026" style="position:absolute;left:0;text-align:left;z-index:251658240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3F1F1D" w:rsidRDefault="003F1F1D" w:rsidP="003F1F1D">
      <w:pPr>
        <w:pStyle w:val="a4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171</w:t>
      </w:r>
    </w:p>
    <w:p w:rsidR="003F1F1D" w:rsidRDefault="003F1F1D" w:rsidP="003F1F1D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3F1F1D" w:rsidTr="00FA4698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1F1D" w:rsidRDefault="003F1F1D" w:rsidP="00FA46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1F1D" w:rsidRDefault="003F1F1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3F1F1D" w:rsidRPr="00E60141" w:rsidRDefault="003F1F1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F1F1D" w:rsidRDefault="003F1F1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3F1F1D" w:rsidRDefault="003F1F1D" w:rsidP="00FA4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3F1F1D" w:rsidRDefault="003F1F1D" w:rsidP="00FA4698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3F1F1D" w:rsidRDefault="003F1F1D" w:rsidP="00FA4698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F1D" w:rsidRDefault="003F1F1D" w:rsidP="00FA4698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F1F1D" w:rsidRDefault="0090506A" w:rsidP="009050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хід виконання «Програми профілактики правопорушень, рецидивної злочинності та злочинів, вчинених неповнолітніми </w:t>
      </w:r>
    </w:p>
    <w:p w:rsidR="0090506A" w:rsidRDefault="0090506A" w:rsidP="009050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2013 – 2018 роки» за 2015 рік та </w:t>
      </w:r>
      <w:r w:rsidRPr="00061D3A">
        <w:rPr>
          <w:rFonts w:ascii="Times New Roman" w:hAnsi="Times New Roman"/>
          <w:b/>
          <w:sz w:val="28"/>
        </w:rPr>
        <w:t>І</w:t>
      </w:r>
      <w:r>
        <w:rPr>
          <w:rFonts w:ascii="Times New Roman" w:hAnsi="Times New Roman"/>
          <w:b/>
          <w:sz w:val="28"/>
        </w:rPr>
        <w:t xml:space="preserve"> квартал 2016 року</w:t>
      </w:r>
    </w:p>
    <w:p w:rsidR="0090506A" w:rsidRPr="0093028B" w:rsidRDefault="0090506A" w:rsidP="0090506A">
      <w:pPr>
        <w:pStyle w:val="a3"/>
        <w:jc w:val="center"/>
        <w:rPr>
          <w:rFonts w:ascii="Times New Roman" w:hAnsi="Times New Roman"/>
          <w:b/>
          <w:sz w:val="28"/>
        </w:rPr>
      </w:pPr>
    </w:p>
    <w:p w:rsidR="003F1F1D" w:rsidRDefault="0090506A" w:rsidP="003F1F1D">
      <w:pPr>
        <w:pStyle w:val="a3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 xml:space="preserve">Керуючись ст.ст. 26, 59 Закону України «Про місцеве самоврядування в Україні», рішенням 35 сесії міської ради 6 скликання від 08.10.2013 року </w:t>
      </w:r>
    </w:p>
    <w:p w:rsidR="0090506A" w:rsidRPr="008E45BC" w:rsidRDefault="0090506A" w:rsidP="003F1F1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837 «Про затвердження міської Програми профілактики правопорушень, рецидивної злочинності та злочинів, вчинених неповнолітніми на 2013 – 2018 роки», - </w:t>
      </w:r>
    </w:p>
    <w:p w:rsidR="0090506A" w:rsidRPr="008E45BC" w:rsidRDefault="0090506A" w:rsidP="009050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міська рада </w:t>
      </w:r>
      <w:r w:rsidR="003F1F1D">
        <w:rPr>
          <w:rFonts w:ascii="Times New Roman" w:hAnsi="Times New Roman"/>
          <w:b/>
          <w:sz w:val="28"/>
        </w:rPr>
        <w:t>ВИРІШИЛА</w:t>
      </w:r>
      <w:r w:rsidRPr="008E45BC">
        <w:rPr>
          <w:rFonts w:ascii="Times New Roman" w:hAnsi="Times New Roman"/>
          <w:b/>
          <w:sz w:val="28"/>
        </w:rPr>
        <w:t>:</w:t>
      </w:r>
    </w:p>
    <w:p w:rsidR="0090506A" w:rsidRDefault="0090506A" w:rsidP="0090506A">
      <w:pPr>
        <w:pStyle w:val="a3"/>
        <w:jc w:val="both"/>
        <w:rPr>
          <w:rFonts w:ascii="Times New Roman" w:hAnsi="Times New Roman"/>
          <w:sz w:val="28"/>
        </w:rPr>
      </w:pPr>
    </w:p>
    <w:p w:rsidR="0090506A" w:rsidRDefault="0090506A" w:rsidP="003F1F1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Інформацію начальника юридичного відділу апарату міської ради та виконком</w:t>
      </w:r>
      <w:r w:rsidR="003F1F1D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Покими І.О. про хід виконання «Програми профілактики правопорушень, рецидивної злочинності та злочинів, вчинених неповнолітніми на 2013 – 2018 роки» за 2015 рік та </w:t>
      </w:r>
      <w:r w:rsidRPr="00061D3A">
        <w:rPr>
          <w:rFonts w:ascii="Times New Roman" w:hAnsi="Times New Roman"/>
          <w:sz w:val="28"/>
        </w:rPr>
        <w:t>І квартал 2016 року</w:t>
      </w:r>
      <w:r>
        <w:rPr>
          <w:rFonts w:ascii="Times New Roman" w:hAnsi="Times New Roman"/>
          <w:sz w:val="28"/>
        </w:rPr>
        <w:t>, взяти до відома.</w:t>
      </w:r>
    </w:p>
    <w:p w:rsidR="0090506A" w:rsidRDefault="0090506A" w:rsidP="003F1F1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Виконавцям програми вжити дієві заходи щодо реалізації Програми у повному обсязі.</w:t>
      </w:r>
    </w:p>
    <w:p w:rsidR="0090506A" w:rsidRDefault="0090506A" w:rsidP="003F1F1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Хід виконання Програми щорічно розглядати на першій сесії міської ради року наступного за звітним.</w:t>
      </w:r>
    </w:p>
    <w:p w:rsidR="0090506A" w:rsidRPr="008E45BC" w:rsidRDefault="0090506A" w:rsidP="003F1F1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виконанням даного рішення покласти на заступника міського голови з питан</w:t>
      </w:r>
      <w:r w:rsidR="003F1F1D">
        <w:rPr>
          <w:rFonts w:ascii="Times New Roman" w:hAnsi="Times New Roman"/>
          <w:sz w:val="28"/>
        </w:rPr>
        <w:t>ь діяльності виконавчих органів</w:t>
      </w:r>
      <w:r>
        <w:rPr>
          <w:rFonts w:ascii="Times New Roman" w:hAnsi="Times New Roman"/>
          <w:sz w:val="28"/>
        </w:rPr>
        <w:t xml:space="preserve"> Кригана</w:t>
      </w:r>
      <w:r w:rsidR="003F1F1D" w:rsidRPr="003F1F1D">
        <w:rPr>
          <w:rFonts w:ascii="Times New Roman" w:hAnsi="Times New Roman"/>
          <w:sz w:val="28"/>
        </w:rPr>
        <w:t xml:space="preserve"> </w:t>
      </w:r>
      <w:r w:rsidR="003F1F1D">
        <w:rPr>
          <w:rFonts w:ascii="Times New Roman" w:hAnsi="Times New Roman"/>
          <w:sz w:val="28"/>
        </w:rPr>
        <w:t>В.І.</w:t>
      </w:r>
      <w:r>
        <w:rPr>
          <w:rFonts w:ascii="Times New Roman" w:hAnsi="Times New Roman"/>
          <w:sz w:val="28"/>
        </w:rPr>
        <w:t>.</w:t>
      </w:r>
    </w:p>
    <w:p w:rsidR="0090506A" w:rsidRDefault="0090506A" w:rsidP="003F1F1D">
      <w:pPr>
        <w:pStyle w:val="a3"/>
        <w:rPr>
          <w:rFonts w:ascii="Times New Roman" w:hAnsi="Times New Roman"/>
          <w:sz w:val="28"/>
        </w:rPr>
      </w:pPr>
    </w:p>
    <w:p w:rsidR="0090506A" w:rsidRDefault="0090506A" w:rsidP="003F1F1D">
      <w:pPr>
        <w:pStyle w:val="a3"/>
        <w:rPr>
          <w:rFonts w:ascii="Times New Roman" w:hAnsi="Times New Roman"/>
          <w:sz w:val="28"/>
        </w:rPr>
      </w:pPr>
    </w:p>
    <w:p w:rsidR="003F1F1D" w:rsidRDefault="003F1F1D" w:rsidP="003F1F1D">
      <w:pPr>
        <w:pStyle w:val="a3"/>
        <w:rPr>
          <w:rFonts w:ascii="Times New Roman" w:hAnsi="Times New Roman"/>
          <w:sz w:val="28"/>
        </w:rPr>
      </w:pPr>
    </w:p>
    <w:p w:rsidR="003F1F1D" w:rsidRDefault="003F1F1D" w:rsidP="003F1F1D">
      <w:pPr>
        <w:pStyle w:val="a3"/>
        <w:rPr>
          <w:rFonts w:ascii="Times New Roman" w:hAnsi="Times New Roman"/>
          <w:sz w:val="28"/>
        </w:rPr>
      </w:pPr>
    </w:p>
    <w:p w:rsidR="003F1F1D" w:rsidRPr="008E45BC" w:rsidRDefault="003F1F1D" w:rsidP="003F1F1D">
      <w:pPr>
        <w:pStyle w:val="a3"/>
        <w:rPr>
          <w:rFonts w:ascii="Times New Roman" w:hAnsi="Times New Roman"/>
          <w:sz w:val="28"/>
        </w:rPr>
      </w:pPr>
    </w:p>
    <w:p w:rsidR="0090506A" w:rsidRPr="003F1F1D" w:rsidRDefault="0090506A" w:rsidP="0090506A">
      <w:pPr>
        <w:pStyle w:val="a3"/>
        <w:jc w:val="both"/>
        <w:rPr>
          <w:rFonts w:ascii="Times New Roman" w:hAnsi="Times New Roman"/>
          <w:sz w:val="28"/>
        </w:rPr>
      </w:pPr>
      <w:r w:rsidRPr="008E45BC">
        <w:rPr>
          <w:rFonts w:ascii="Times New Roman" w:hAnsi="Times New Roman"/>
          <w:b/>
          <w:sz w:val="28"/>
        </w:rPr>
        <w:t xml:space="preserve"> </w:t>
      </w:r>
      <w:r w:rsidR="003F1F1D">
        <w:rPr>
          <w:rFonts w:ascii="Times New Roman" w:hAnsi="Times New Roman"/>
          <w:b/>
          <w:sz w:val="28"/>
        </w:rPr>
        <w:t xml:space="preserve">         </w:t>
      </w:r>
      <w:r w:rsidRPr="003F1F1D">
        <w:rPr>
          <w:rFonts w:ascii="Times New Roman" w:hAnsi="Times New Roman"/>
          <w:sz w:val="28"/>
        </w:rPr>
        <w:t>Міський голова</w:t>
      </w:r>
      <w:r w:rsidRPr="003F1F1D">
        <w:rPr>
          <w:rFonts w:ascii="Times New Roman" w:hAnsi="Times New Roman"/>
          <w:sz w:val="28"/>
        </w:rPr>
        <w:tab/>
      </w:r>
      <w:r w:rsidR="003F1F1D" w:rsidRPr="003F1F1D">
        <w:rPr>
          <w:rFonts w:ascii="Times New Roman" w:hAnsi="Times New Roman"/>
          <w:sz w:val="28"/>
        </w:rPr>
        <w:t xml:space="preserve">                                                   </w:t>
      </w:r>
      <w:r w:rsidR="003F1F1D">
        <w:rPr>
          <w:rFonts w:ascii="Times New Roman" w:hAnsi="Times New Roman"/>
          <w:sz w:val="28"/>
        </w:rPr>
        <w:t xml:space="preserve">   </w:t>
      </w:r>
      <w:r w:rsidRPr="003F1F1D">
        <w:rPr>
          <w:rFonts w:ascii="Times New Roman" w:hAnsi="Times New Roman"/>
          <w:sz w:val="28"/>
        </w:rPr>
        <w:t>П.</w:t>
      </w:r>
      <w:r w:rsidR="003F1F1D" w:rsidRPr="003F1F1D">
        <w:rPr>
          <w:rFonts w:ascii="Times New Roman" w:hAnsi="Times New Roman"/>
          <w:sz w:val="28"/>
        </w:rPr>
        <w:t xml:space="preserve"> </w:t>
      </w:r>
      <w:r w:rsidRPr="003F1F1D">
        <w:rPr>
          <w:rFonts w:ascii="Times New Roman" w:hAnsi="Times New Roman"/>
          <w:sz w:val="28"/>
        </w:rPr>
        <w:t>Бровко</w:t>
      </w:r>
    </w:p>
    <w:p w:rsidR="0090506A" w:rsidRDefault="0090506A" w:rsidP="0090506A">
      <w:pPr>
        <w:pStyle w:val="a3"/>
        <w:jc w:val="both"/>
        <w:rPr>
          <w:rFonts w:ascii="Times New Roman" w:hAnsi="Times New Roman"/>
          <w:b/>
          <w:sz w:val="28"/>
        </w:rPr>
      </w:pPr>
    </w:p>
    <w:p w:rsidR="0090506A" w:rsidRDefault="0090506A" w:rsidP="0090506A">
      <w:pPr>
        <w:pStyle w:val="a3"/>
        <w:jc w:val="both"/>
        <w:rPr>
          <w:rFonts w:ascii="Times New Roman" w:hAnsi="Times New Roman"/>
          <w:b/>
          <w:sz w:val="28"/>
        </w:rPr>
      </w:pPr>
    </w:p>
    <w:p w:rsidR="0090506A" w:rsidRDefault="0090506A" w:rsidP="0090506A">
      <w:pPr>
        <w:pStyle w:val="a3"/>
        <w:jc w:val="both"/>
        <w:rPr>
          <w:rFonts w:ascii="Times New Roman" w:hAnsi="Times New Roman"/>
          <w:b/>
          <w:sz w:val="28"/>
        </w:rPr>
      </w:pPr>
    </w:p>
    <w:p w:rsidR="00EC5C7E" w:rsidRPr="00EC5C7E" w:rsidRDefault="00EC5C7E" w:rsidP="00EC5C7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C5C7E" w:rsidRPr="00EC5C7E" w:rsidSect="003F1F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96D"/>
    <w:multiLevelType w:val="hybridMultilevel"/>
    <w:tmpl w:val="FB50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06A"/>
    <w:rsid w:val="0001272D"/>
    <w:rsid w:val="003F1F1D"/>
    <w:rsid w:val="005A3283"/>
    <w:rsid w:val="0090506A"/>
    <w:rsid w:val="00D25A47"/>
    <w:rsid w:val="00E02B24"/>
    <w:rsid w:val="00EA6CFD"/>
    <w:rsid w:val="00EC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caption"/>
    <w:basedOn w:val="a"/>
    <w:next w:val="a"/>
    <w:uiPriority w:val="35"/>
    <w:qFormat/>
    <w:rsid w:val="003F1F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3</cp:revision>
  <dcterms:created xsi:type="dcterms:W3CDTF">2016-04-11T06:40:00Z</dcterms:created>
  <dcterms:modified xsi:type="dcterms:W3CDTF">2016-04-28T13:09:00Z</dcterms:modified>
</cp:coreProperties>
</file>