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62" w:rsidRDefault="00C01762" w:rsidP="00C01762">
      <w:pPr>
        <w:pStyle w:val="a7"/>
        <w:ind w:left="567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     </w:t>
      </w:r>
      <w:r w:rsidR="000714D5"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        </w:t>
      </w:r>
      <w:r w:rsidR="00126485"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</w:t>
      </w:r>
      <w:r w:rsidR="000714D5"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ascii="Georgia" w:hAnsi="Georgia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09575" cy="581025"/>
            <wp:effectExtent l="19050" t="0" r="9525" b="0"/>
            <wp:docPr id="1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762" w:rsidRDefault="00C01762" w:rsidP="00C01762">
      <w:pPr>
        <w:pStyle w:val="a8"/>
        <w:spacing w:before="120"/>
        <w:outlineLvl w:val="0"/>
        <w:rPr>
          <w:rFonts w:ascii="Georgia" w:hAnsi="Georgia"/>
          <w:b w:val="0"/>
          <w:bCs w:val="0"/>
          <w:smallCaps/>
          <w:color w:val="000000"/>
        </w:rPr>
      </w:pPr>
      <w:r>
        <w:rPr>
          <w:rFonts w:ascii="Georgia" w:hAnsi="Georgia"/>
          <w:bCs w:val="0"/>
          <w:i/>
          <w:smallCaps/>
          <w:color w:val="000000"/>
        </w:rPr>
        <w:t xml:space="preserve">   УКРАЇНА</w:t>
      </w:r>
      <w:r>
        <w:rPr>
          <w:rFonts w:ascii="Georgia" w:hAnsi="Georgia"/>
          <w:bCs w:val="0"/>
          <w:i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  МОГИЛІВ-ПОДІЛЬСЬКА МІСЬКА РАДА</w:t>
      </w:r>
      <w:r>
        <w:rPr>
          <w:rFonts w:ascii="Georgia" w:hAnsi="Georgia"/>
          <w:bCs w:val="0"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ВІННИЦЬКОЇ ОБЛАСТІ</w:t>
      </w:r>
    </w:p>
    <w:p w:rsidR="00C01762" w:rsidRDefault="00744E19" w:rsidP="00C01762">
      <w:pPr>
        <w:pStyle w:val="a8"/>
        <w:rPr>
          <w:rFonts w:ascii="Georgia" w:hAnsi="Georgia"/>
        </w:rPr>
      </w:pPr>
      <w:r w:rsidRPr="00744E19">
        <w:pict>
          <v:line id="Пряма сполучна лінія 5" o:spid="_x0000_s1026" style="position:absolute;left:0;text-align:left;z-index:251660288;visibility:visible;mso-height-relative:margin" from="-11.55pt,5.8pt" to="492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C01762" w:rsidRDefault="00C01762" w:rsidP="00C01762">
      <w:pPr>
        <w:pStyle w:val="a8"/>
        <w:rPr>
          <w:i/>
          <w:color w:val="000000"/>
          <w:sz w:val="32"/>
          <w:szCs w:val="32"/>
        </w:rPr>
      </w:pPr>
      <w:r>
        <w:rPr>
          <w:rFonts w:ascii="Georgia" w:hAnsi="Georgia"/>
          <w:i/>
          <w:color w:val="000000"/>
          <w:sz w:val="32"/>
          <w:szCs w:val="32"/>
        </w:rPr>
        <w:t xml:space="preserve">   Р І Ш Е Н </w:t>
      </w:r>
      <w:proofErr w:type="spellStart"/>
      <w:r>
        <w:rPr>
          <w:rFonts w:ascii="Georgia" w:hAnsi="Georgia"/>
          <w:i/>
          <w:color w:val="000000"/>
          <w:sz w:val="32"/>
          <w:szCs w:val="32"/>
        </w:rPr>
        <w:t>Н</w:t>
      </w:r>
      <w:proofErr w:type="spellEnd"/>
      <w:r>
        <w:rPr>
          <w:rFonts w:ascii="Georgia" w:hAnsi="Georgia"/>
          <w:i/>
          <w:color w:val="000000"/>
          <w:sz w:val="32"/>
          <w:szCs w:val="32"/>
        </w:rPr>
        <w:t xml:space="preserve"> Я  №</w:t>
      </w:r>
      <w:r w:rsidR="00F23D4C">
        <w:rPr>
          <w:i/>
          <w:color w:val="000000"/>
          <w:sz w:val="32"/>
          <w:szCs w:val="32"/>
        </w:rPr>
        <w:t>71</w:t>
      </w:r>
    </w:p>
    <w:p w:rsidR="00C01762" w:rsidRDefault="00C01762" w:rsidP="00C01762"/>
    <w:tbl>
      <w:tblPr>
        <w:tblW w:w="6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5"/>
        <w:gridCol w:w="3176"/>
        <w:gridCol w:w="286"/>
        <w:gridCol w:w="283"/>
        <w:gridCol w:w="3282"/>
      </w:tblGrid>
      <w:tr w:rsidR="00C01762" w:rsidTr="00147788">
        <w:trPr>
          <w:trHeight w:val="860"/>
        </w:trPr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01762" w:rsidRDefault="00C01762" w:rsidP="000714D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Від 1</w:t>
            </w:r>
            <w:r w:rsidR="000714D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 w:rsidR="000714D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.2015р.</w: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01762" w:rsidRDefault="000714D5" w:rsidP="004E23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01762">
              <w:rPr>
                <w:rFonts w:ascii="Times New Roman" w:hAnsi="Times New Roman"/>
                <w:sz w:val="28"/>
                <w:szCs w:val="28"/>
              </w:rPr>
              <w:t xml:space="preserve"> сесії</w:t>
            </w:r>
          </w:p>
          <w:p w:rsidR="00C01762" w:rsidRPr="00E60141" w:rsidRDefault="00C01762" w:rsidP="004E23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</w:tcPr>
          <w:p w:rsidR="00C01762" w:rsidRDefault="00C01762" w:rsidP="004E23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скликання</w:t>
            </w:r>
          </w:p>
          <w:p w:rsidR="00C01762" w:rsidRDefault="00C01762" w:rsidP="004E23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C01762" w:rsidRDefault="00C01762" w:rsidP="004E2308">
            <w:pPr>
              <w:pStyle w:val="a7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C01762" w:rsidRDefault="00C01762" w:rsidP="004E2308">
            <w:pPr>
              <w:pStyle w:val="a7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762" w:rsidRDefault="00C01762" w:rsidP="004E2308">
            <w:pPr>
              <w:pStyle w:val="a7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</w:tbl>
    <w:p w:rsidR="002D10C2" w:rsidRDefault="00586699" w:rsidP="00071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D10C2">
        <w:rPr>
          <w:rFonts w:ascii="Times New Roman" w:hAnsi="Times New Roman"/>
          <w:b/>
          <w:sz w:val="28"/>
          <w:szCs w:val="28"/>
          <w:lang w:val="uk-UA"/>
        </w:rPr>
        <w:t>Про придбання квартири</w:t>
      </w:r>
      <w:r w:rsidR="000714D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D10C2">
        <w:rPr>
          <w:rFonts w:ascii="Times New Roman" w:hAnsi="Times New Roman"/>
          <w:b/>
          <w:sz w:val="28"/>
          <w:szCs w:val="28"/>
          <w:lang w:val="uk-UA"/>
        </w:rPr>
        <w:t>у власність територіальної громади</w:t>
      </w:r>
    </w:p>
    <w:p w:rsidR="00586699" w:rsidRPr="002D10C2" w:rsidRDefault="00586699" w:rsidP="002D10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D10C2">
        <w:rPr>
          <w:rFonts w:ascii="Times New Roman" w:hAnsi="Times New Roman"/>
          <w:b/>
          <w:sz w:val="28"/>
          <w:szCs w:val="28"/>
          <w:lang w:val="uk-UA"/>
        </w:rPr>
        <w:t>міста Могилів-Подільського</w:t>
      </w:r>
    </w:p>
    <w:p w:rsidR="000714D5" w:rsidRDefault="00587112" w:rsidP="00DB48FF">
      <w:pPr>
        <w:spacing w:before="360" w:after="360" w:line="360" w:lineRule="atLeast"/>
        <w:ind w:left="-540" w:firstLine="54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</w:t>
      </w:r>
      <w:r w:rsidRPr="00E0746A">
        <w:rPr>
          <w:rFonts w:ascii="Times New Roman" w:hAnsi="Times New Roman"/>
          <w:sz w:val="28"/>
          <w:szCs w:val="28"/>
          <w:lang w:val="uk-UA" w:eastAsia="ru-RU"/>
        </w:rPr>
        <w:t>еруючись ст. 26 Закону України “Про місцеве самоврядування в Україні”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="00DB48FF" w:rsidRPr="00DB48F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B48FF" w:rsidRPr="00E0746A">
        <w:rPr>
          <w:rFonts w:ascii="Times New Roman" w:hAnsi="Times New Roman"/>
          <w:sz w:val="28"/>
          <w:szCs w:val="28"/>
          <w:lang w:val="uk-UA" w:eastAsia="ru-RU"/>
        </w:rPr>
        <w:t xml:space="preserve">рішенням 41 сесії Вінницької обласної Ради від 29.09.2015 року №938 «Про внесення змін до рішення 31 сесії обласної Ради 6 скликання від 16.01.2015 року №805 «Про обласний бюджет на 2015 рік»», </w:t>
      </w:r>
      <w:r w:rsidR="00DB48FF">
        <w:rPr>
          <w:rFonts w:ascii="Times New Roman" w:hAnsi="Times New Roman"/>
          <w:sz w:val="28"/>
          <w:szCs w:val="28"/>
          <w:lang w:val="uk-UA" w:eastAsia="ru-RU"/>
        </w:rPr>
        <w:t xml:space="preserve">рішенням 53 сесії Могилів-Подільської міської ради 6 скликання від 27.10.2015 року </w:t>
      </w:r>
      <w:r w:rsidR="00F51595">
        <w:rPr>
          <w:rFonts w:ascii="Times New Roman" w:hAnsi="Times New Roman"/>
          <w:sz w:val="28"/>
          <w:szCs w:val="28"/>
          <w:lang w:val="uk-UA" w:eastAsia="ru-RU"/>
        </w:rPr>
        <w:t xml:space="preserve">№1258 </w:t>
      </w:r>
      <w:r w:rsidR="00DB48FF">
        <w:rPr>
          <w:rFonts w:ascii="Times New Roman" w:hAnsi="Times New Roman"/>
          <w:sz w:val="28"/>
          <w:szCs w:val="28"/>
          <w:lang w:val="uk-UA" w:eastAsia="ru-RU"/>
        </w:rPr>
        <w:t>зі змінами,</w:t>
      </w:r>
      <w:r w:rsidR="00DB48FF" w:rsidRPr="00DB48F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B48FF" w:rsidRPr="00E0746A">
        <w:rPr>
          <w:rFonts w:ascii="Times New Roman" w:hAnsi="Times New Roman"/>
          <w:sz w:val="28"/>
          <w:szCs w:val="28"/>
          <w:lang w:val="uk-UA" w:eastAsia="ru-RU"/>
        </w:rPr>
        <w:t>з метою ефективного використання коштів</w:t>
      </w:r>
      <w:r w:rsidR="00DB48FF">
        <w:rPr>
          <w:rFonts w:ascii="Times New Roman" w:hAnsi="Times New Roman"/>
          <w:sz w:val="28"/>
          <w:szCs w:val="28"/>
          <w:lang w:val="uk-UA" w:eastAsia="ru-RU"/>
        </w:rPr>
        <w:t xml:space="preserve"> та </w:t>
      </w:r>
      <w:r w:rsidR="00586699" w:rsidRPr="00E0746A">
        <w:rPr>
          <w:rFonts w:ascii="Times New Roman" w:hAnsi="Times New Roman"/>
          <w:sz w:val="28"/>
          <w:szCs w:val="28"/>
          <w:lang w:val="uk-UA" w:eastAsia="ru-RU"/>
        </w:rPr>
        <w:t xml:space="preserve">виконання умов, передбачених </w:t>
      </w:r>
      <w:r w:rsidR="000714D5">
        <w:rPr>
          <w:rFonts w:ascii="Times New Roman" w:hAnsi="Times New Roman"/>
          <w:sz w:val="28"/>
          <w:szCs w:val="28"/>
          <w:lang w:val="uk-UA" w:eastAsia="ru-RU"/>
        </w:rPr>
        <w:t>п</w:t>
      </w:r>
      <w:r w:rsidR="00586699" w:rsidRPr="00E0746A">
        <w:rPr>
          <w:rFonts w:ascii="Times New Roman" w:hAnsi="Times New Roman"/>
          <w:sz w:val="28"/>
          <w:szCs w:val="28"/>
          <w:lang w:val="uk-UA" w:eastAsia="ru-RU"/>
        </w:rPr>
        <w:t>остановою Кабінету Міністрів України від 20 травня 2015 року № 348  «Про затвердження Порядку та умов надання субвенції з державного бюджету місцевим бюджетам на будівництво (придбання) житла для сімей загиблих військовослужбовців, які брали безпосередню участь в антитерористичній операції, а також інвалідів І-ІІ групи з числа військовослужбовців, які брали участь у зазначеній операції, та потреб</w:t>
      </w:r>
      <w:r w:rsidR="00DB48FF">
        <w:rPr>
          <w:rFonts w:ascii="Times New Roman" w:hAnsi="Times New Roman"/>
          <w:sz w:val="28"/>
          <w:szCs w:val="28"/>
          <w:lang w:val="uk-UA" w:eastAsia="ru-RU"/>
        </w:rPr>
        <w:t>ують поліпшення житлових умов»</w:t>
      </w:r>
      <w:r w:rsidR="00586699" w:rsidRPr="00E0746A">
        <w:rPr>
          <w:rFonts w:ascii="Times New Roman" w:hAnsi="Times New Roman"/>
          <w:sz w:val="28"/>
          <w:szCs w:val="28"/>
          <w:lang w:val="uk-UA" w:eastAsia="ru-RU"/>
        </w:rPr>
        <w:t>, враховуючи лист Департаменту цивільного захисту Вінницької обласної державної адміністрації від 05.11.2015 №03.3-03-1378 «Про забезпечення житлом сім’ї загиблого військовослужбовця Блажк</w:t>
      </w:r>
      <w:r w:rsidR="002D10C2">
        <w:rPr>
          <w:rFonts w:ascii="Times New Roman" w:hAnsi="Times New Roman"/>
          <w:sz w:val="28"/>
          <w:szCs w:val="28"/>
          <w:lang w:val="uk-UA" w:eastAsia="ru-RU"/>
        </w:rPr>
        <w:t>о</w:t>
      </w:r>
      <w:r w:rsidR="000714D5">
        <w:rPr>
          <w:rFonts w:ascii="Times New Roman" w:hAnsi="Times New Roman"/>
          <w:sz w:val="28"/>
          <w:szCs w:val="28"/>
          <w:lang w:val="uk-UA" w:eastAsia="ru-RU"/>
        </w:rPr>
        <w:t xml:space="preserve"> В.О.,-</w:t>
      </w:r>
    </w:p>
    <w:p w:rsidR="00586699" w:rsidRPr="000714D5" w:rsidRDefault="000714D5" w:rsidP="000714D5">
      <w:pPr>
        <w:spacing w:before="360" w:after="360" w:line="360" w:lineRule="atLeast"/>
        <w:ind w:left="-540" w:firstLine="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</w:t>
      </w:r>
      <w:r w:rsidR="00586699" w:rsidRPr="000714D5">
        <w:rPr>
          <w:rFonts w:ascii="Times New Roman" w:hAnsi="Times New Roman"/>
          <w:b/>
          <w:sz w:val="28"/>
          <w:szCs w:val="28"/>
          <w:lang w:val="uk-UA" w:eastAsia="ru-RU"/>
        </w:rPr>
        <w:t>міська рада</w:t>
      </w:r>
      <w:r w:rsidRPr="000714D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86699" w:rsidRPr="000714D5"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586699" w:rsidRPr="00E0746A" w:rsidRDefault="00A6766F" w:rsidP="00F51595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="00586699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586699" w:rsidRPr="00E0746A">
        <w:rPr>
          <w:rFonts w:ascii="Times New Roman" w:hAnsi="Times New Roman"/>
          <w:sz w:val="28"/>
          <w:szCs w:val="28"/>
          <w:lang w:val="uk-UA" w:eastAsia="ru-RU"/>
        </w:rPr>
        <w:t xml:space="preserve">Уповноважити </w:t>
      </w:r>
      <w:r w:rsidR="00586699">
        <w:rPr>
          <w:rFonts w:ascii="Times New Roman" w:hAnsi="Times New Roman"/>
          <w:sz w:val="28"/>
          <w:szCs w:val="28"/>
          <w:lang w:val="uk-UA" w:eastAsia="ru-RU"/>
        </w:rPr>
        <w:t xml:space="preserve">управління праці та соціального захисту населення Могилів-Подільської </w:t>
      </w:r>
      <w:r w:rsidR="00586699" w:rsidRPr="00E0746A">
        <w:rPr>
          <w:rFonts w:ascii="Times New Roman" w:hAnsi="Times New Roman"/>
          <w:sz w:val="28"/>
          <w:szCs w:val="28"/>
          <w:lang w:val="uk-UA" w:eastAsia="ru-RU"/>
        </w:rPr>
        <w:t xml:space="preserve">міської ради, від імені та інтересів </w:t>
      </w:r>
      <w:r w:rsidR="00586699">
        <w:rPr>
          <w:rFonts w:ascii="Times New Roman" w:hAnsi="Times New Roman"/>
          <w:sz w:val="28"/>
          <w:szCs w:val="28"/>
          <w:lang w:val="uk-UA" w:eastAsia="ru-RU"/>
        </w:rPr>
        <w:t>Могилів-Подільської</w:t>
      </w:r>
      <w:r w:rsidR="00586699" w:rsidRPr="00E0746A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ради, підписати догов</w:t>
      </w:r>
      <w:r w:rsidR="00586699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586699" w:rsidRPr="00E0746A">
        <w:rPr>
          <w:rFonts w:ascii="Times New Roman" w:hAnsi="Times New Roman"/>
          <w:sz w:val="28"/>
          <w:szCs w:val="28"/>
          <w:lang w:val="uk-UA" w:eastAsia="ru-RU"/>
        </w:rPr>
        <w:t>р купівлі-продажу квартир</w:t>
      </w:r>
      <w:r w:rsidR="00586699">
        <w:rPr>
          <w:rFonts w:ascii="Times New Roman" w:hAnsi="Times New Roman"/>
          <w:sz w:val="28"/>
          <w:szCs w:val="28"/>
          <w:lang w:val="uk-UA" w:eastAsia="ru-RU"/>
        </w:rPr>
        <w:t xml:space="preserve">и </w:t>
      </w:r>
      <w:r w:rsidR="00586699" w:rsidRPr="00E0746A">
        <w:rPr>
          <w:rFonts w:ascii="Times New Roman" w:hAnsi="Times New Roman"/>
          <w:sz w:val="28"/>
          <w:szCs w:val="28"/>
          <w:lang w:val="uk-UA" w:eastAsia="ru-RU"/>
        </w:rPr>
        <w:t>для сім</w:t>
      </w:r>
      <w:r w:rsidR="00586699" w:rsidRPr="003575FE">
        <w:rPr>
          <w:rFonts w:ascii="Times New Roman" w:hAnsi="Times New Roman"/>
          <w:sz w:val="28"/>
          <w:szCs w:val="28"/>
          <w:lang w:val="uk-UA" w:eastAsia="ru-RU"/>
        </w:rPr>
        <w:t>’</w:t>
      </w:r>
      <w:r w:rsidR="00586699">
        <w:rPr>
          <w:rFonts w:ascii="Times New Roman" w:hAnsi="Times New Roman"/>
          <w:sz w:val="28"/>
          <w:szCs w:val="28"/>
          <w:lang w:val="uk-UA" w:eastAsia="ru-RU"/>
        </w:rPr>
        <w:t>ї</w:t>
      </w:r>
      <w:r w:rsidR="00586699" w:rsidRPr="00E0746A">
        <w:rPr>
          <w:rFonts w:ascii="Times New Roman" w:hAnsi="Times New Roman"/>
          <w:sz w:val="28"/>
          <w:szCs w:val="28"/>
          <w:lang w:val="uk-UA" w:eastAsia="ru-RU"/>
        </w:rPr>
        <w:t xml:space="preserve"> загибл</w:t>
      </w:r>
      <w:r w:rsidR="00586699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="00DB48F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6699" w:rsidRPr="00E0746A">
        <w:rPr>
          <w:rFonts w:ascii="Times New Roman" w:hAnsi="Times New Roman"/>
          <w:sz w:val="28"/>
          <w:szCs w:val="28"/>
          <w:lang w:val="uk-UA" w:eastAsia="ru-RU"/>
        </w:rPr>
        <w:t>військовослужбовц</w:t>
      </w:r>
      <w:r w:rsidR="00586699">
        <w:rPr>
          <w:rFonts w:ascii="Times New Roman" w:hAnsi="Times New Roman"/>
          <w:sz w:val="28"/>
          <w:szCs w:val="28"/>
          <w:lang w:val="uk-UA" w:eastAsia="ru-RU"/>
        </w:rPr>
        <w:t>я Блажк</w:t>
      </w:r>
      <w:r w:rsidR="002D10C2">
        <w:rPr>
          <w:rFonts w:ascii="Times New Roman" w:hAnsi="Times New Roman"/>
          <w:sz w:val="28"/>
          <w:szCs w:val="28"/>
          <w:lang w:val="uk-UA" w:eastAsia="ru-RU"/>
        </w:rPr>
        <w:t>о Володимира Олексійовича</w:t>
      </w:r>
      <w:r w:rsidR="00586699" w:rsidRPr="00E0746A">
        <w:rPr>
          <w:rFonts w:ascii="Times New Roman" w:hAnsi="Times New Roman"/>
          <w:sz w:val="28"/>
          <w:szCs w:val="28"/>
          <w:lang w:val="uk-UA" w:eastAsia="ru-RU"/>
        </w:rPr>
        <w:t>, як</w:t>
      </w:r>
      <w:r w:rsidR="00586699">
        <w:rPr>
          <w:rFonts w:ascii="Times New Roman" w:hAnsi="Times New Roman"/>
          <w:sz w:val="28"/>
          <w:szCs w:val="28"/>
          <w:lang w:val="uk-UA" w:eastAsia="ru-RU"/>
        </w:rPr>
        <w:t>ий</w:t>
      </w:r>
      <w:r w:rsidR="00586699" w:rsidRPr="00E0746A">
        <w:rPr>
          <w:rFonts w:ascii="Times New Roman" w:hAnsi="Times New Roman"/>
          <w:sz w:val="28"/>
          <w:szCs w:val="28"/>
          <w:lang w:val="uk-UA" w:eastAsia="ru-RU"/>
        </w:rPr>
        <w:t xml:space="preserve"> бра</w:t>
      </w:r>
      <w:r w:rsidR="00586699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586699" w:rsidRPr="00E0746A">
        <w:rPr>
          <w:rFonts w:ascii="Times New Roman" w:hAnsi="Times New Roman"/>
          <w:sz w:val="28"/>
          <w:szCs w:val="28"/>
          <w:lang w:val="uk-UA" w:eastAsia="ru-RU"/>
        </w:rPr>
        <w:t xml:space="preserve"> безпосередню участь в антитерористичній операції, закупівля як</w:t>
      </w:r>
      <w:r w:rsidR="00586699">
        <w:rPr>
          <w:rFonts w:ascii="Times New Roman" w:hAnsi="Times New Roman"/>
          <w:sz w:val="28"/>
          <w:szCs w:val="28"/>
          <w:lang w:val="uk-UA" w:eastAsia="ru-RU"/>
        </w:rPr>
        <w:t xml:space="preserve">ої </w:t>
      </w:r>
      <w:r w:rsidR="00586699" w:rsidRPr="00E0746A">
        <w:rPr>
          <w:rFonts w:ascii="Times New Roman" w:hAnsi="Times New Roman"/>
          <w:sz w:val="28"/>
          <w:szCs w:val="28"/>
          <w:lang w:val="uk-UA" w:eastAsia="ru-RU"/>
        </w:rPr>
        <w:t>здійснюється з урахуванням Протоколу № 2 від 2</w:t>
      </w:r>
      <w:r w:rsidR="00586699">
        <w:rPr>
          <w:rFonts w:ascii="Times New Roman" w:hAnsi="Times New Roman"/>
          <w:sz w:val="28"/>
          <w:szCs w:val="28"/>
          <w:lang w:val="uk-UA" w:eastAsia="ru-RU"/>
        </w:rPr>
        <w:t>7</w:t>
      </w:r>
      <w:r w:rsidR="00586699" w:rsidRPr="00E0746A">
        <w:rPr>
          <w:rFonts w:ascii="Times New Roman" w:hAnsi="Times New Roman"/>
          <w:sz w:val="28"/>
          <w:szCs w:val="28"/>
          <w:lang w:val="uk-UA" w:eastAsia="ru-RU"/>
        </w:rPr>
        <w:t>.</w:t>
      </w:r>
      <w:r w:rsidR="00586699">
        <w:rPr>
          <w:rFonts w:ascii="Times New Roman" w:hAnsi="Times New Roman"/>
          <w:sz w:val="28"/>
          <w:szCs w:val="28"/>
          <w:lang w:val="uk-UA" w:eastAsia="ru-RU"/>
        </w:rPr>
        <w:t>11</w:t>
      </w:r>
      <w:r w:rsidR="00586699" w:rsidRPr="00E0746A">
        <w:rPr>
          <w:rFonts w:ascii="Times New Roman" w:hAnsi="Times New Roman"/>
          <w:sz w:val="28"/>
          <w:szCs w:val="28"/>
          <w:lang w:val="uk-UA" w:eastAsia="ru-RU"/>
        </w:rPr>
        <w:t xml:space="preserve">.2015р. засідання робочої групи </w:t>
      </w:r>
      <w:r w:rsidR="00586699">
        <w:rPr>
          <w:rFonts w:ascii="Times New Roman" w:hAnsi="Times New Roman"/>
          <w:sz w:val="28"/>
          <w:szCs w:val="28"/>
          <w:lang w:val="uk-UA" w:eastAsia="ru-RU"/>
        </w:rPr>
        <w:t xml:space="preserve">з питань </w:t>
      </w:r>
      <w:r w:rsidR="00586699" w:rsidRPr="00E0746A">
        <w:rPr>
          <w:rFonts w:ascii="Times New Roman" w:hAnsi="Times New Roman"/>
          <w:sz w:val="28"/>
          <w:szCs w:val="28"/>
          <w:lang w:val="uk-UA" w:eastAsia="ru-RU"/>
        </w:rPr>
        <w:t xml:space="preserve">придбання житла для сімей загиблих військовослужбовців, які брали безпосередню участь в антитерористичній операції, а також інвалідів І-ІІ групи з числа військовослужбовців, які брали участь у зазначеній операції та потребують поліпшення житлових умов, створеною рішенням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2 сесії </w:t>
      </w:r>
      <w:r w:rsidR="00586699">
        <w:rPr>
          <w:rFonts w:ascii="Times New Roman" w:hAnsi="Times New Roman"/>
          <w:sz w:val="28"/>
          <w:szCs w:val="28"/>
          <w:lang w:val="uk-UA" w:eastAsia="ru-RU"/>
        </w:rPr>
        <w:t xml:space="preserve">Могилів-Подільської </w:t>
      </w:r>
      <w:r w:rsidR="00586699" w:rsidRPr="00E0746A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7 скликання </w:t>
      </w:r>
      <w:r w:rsidR="00586699" w:rsidRPr="00E0746A"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 w:rsidR="00586699">
        <w:rPr>
          <w:rFonts w:ascii="Times New Roman" w:hAnsi="Times New Roman"/>
          <w:sz w:val="28"/>
          <w:szCs w:val="28"/>
          <w:lang w:val="uk-UA" w:eastAsia="ru-RU"/>
        </w:rPr>
        <w:t>06</w:t>
      </w:r>
      <w:r w:rsidR="00586699" w:rsidRPr="00E0746A">
        <w:rPr>
          <w:rFonts w:ascii="Times New Roman" w:hAnsi="Times New Roman"/>
          <w:sz w:val="28"/>
          <w:szCs w:val="28"/>
          <w:lang w:val="uk-UA" w:eastAsia="ru-RU"/>
        </w:rPr>
        <w:t>.</w:t>
      </w:r>
      <w:r w:rsidR="00586699">
        <w:rPr>
          <w:rFonts w:ascii="Times New Roman" w:hAnsi="Times New Roman"/>
          <w:sz w:val="28"/>
          <w:szCs w:val="28"/>
          <w:lang w:val="uk-UA" w:eastAsia="ru-RU"/>
        </w:rPr>
        <w:t>11</w:t>
      </w:r>
      <w:r w:rsidR="00586699" w:rsidRPr="00E0746A">
        <w:rPr>
          <w:rFonts w:ascii="Times New Roman" w:hAnsi="Times New Roman"/>
          <w:sz w:val="28"/>
          <w:szCs w:val="28"/>
          <w:lang w:val="uk-UA" w:eastAsia="ru-RU"/>
        </w:rPr>
        <w:t xml:space="preserve">.2015р. </w:t>
      </w:r>
      <w:r w:rsidR="00EE6775" w:rsidRPr="00E0746A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EE6775">
        <w:rPr>
          <w:rFonts w:ascii="Times New Roman" w:hAnsi="Times New Roman"/>
          <w:sz w:val="28"/>
          <w:szCs w:val="28"/>
          <w:lang w:val="uk-UA" w:eastAsia="ru-RU"/>
        </w:rPr>
        <w:t>12</w:t>
      </w:r>
      <w:r w:rsidR="00F51595">
        <w:rPr>
          <w:rFonts w:ascii="Times New Roman" w:hAnsi="Times New Roman"/>
          <w:sz w:val="28"/>
          <w:szCs w:val="28"/>
          <w:lang w:val="uk-UA" w:eastAsia="ru-RU"/>
        </w:rPr>
        <w:t>,</w:t>
      </w:r>
      <w:r w:rsidR="00EE6775" w:rsidRPr="00E0746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6699" w:rsidRPr="00E0746A">
        <w:rPr>
          <w:rFonts w:ascii="Times New Roman" w:hAnsi="Times New Roman"/>
          <w:sz w:val="28"/>
          <w:szCs w:val="28"/>
          <w:lang w:val="uk-UA" w:eastAsia="ru-RU"/>
        </w:rPr>
        <w:t>за рахунок субвенції з державного бюджету місцевим бюджетам.</w:t>
      </w:r>
    </w:p>
    <w:p w:rsidR="00586699" w:rsidRPr="00E0746A" w:rsidRDefault="00A6766F" w:rsidP="00EE6775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2</w:t>
      </w:r>
      <w:r w:rsidR="00586699">
        <w:rPr>
          <w:rFonts w:ascii="Times New Roman" w:hAnsi="Times New Roman"/>
          <w:sz w:val="28"/>
          <w:szCs w:val="28"/>
          <w:lang w:val="uk-UA" w:eastAsia="ru-RU"/>
        </w:rPr>
        <w:t>. Управлінню праці та соціального захисту населення Могилів-Поділь</w:t>
      </w:r>
      <w:r w:rsidR="00586699" w:rsidRPr="00E0746A">
        <w:rPr>
          <w:rFonts w:ascii="Times New Roman" w:hAnsi="Times New Roman"/>
          <w:sz w:val="28"/>
          <w:szCs w:val="28"/>
          <w:lang w:val="uk-UA" w:eastAsia="ru-RU"/>
        </w:rPr>
        <w:t xml:space="preserve">ської міської ради: </w:t>
      </w:r>
    </w:p>
    <w:p w:rsidR="00EE6775" w:rsidRDefault="00A6766F" w:rsidP="00EE677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2.1. </w:t>
      </w:r>
      <w:r w:rsidR="00EE6775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586699" w:rsidRPr="00E0746A">
        <w:rPr>
          <w:rFonts w:ascii="Times New Roman" w:hAnsi="Times New Roman"/>
          <w:sz w:val="28"/>
          <w:szCs w:val="28"/>
          <w:lang w:val="uk-UA" w:eastAsia="ru-RU"/>
        </w:rPr>
        <w:t>жити заход</w:t>
      </w:r>
      <w:r w:rsidR="00EE6775">
        <w:rPr>
          <w:rFonts w:ascii="Times New Roman" w:hAnsi="Times New Roman"/>
          <w:sz w:val="28"/>
          <w:szCs w:val="28"/>
          <w:lang w:val="uk-UA" w:eastAsia="ru-RU"/>
        </w:rPr>
        <w:t xml:space="preserve">и </w:t>
      </w:r>
      <w:r w:rsidR="00586699" w:rsidRPr="00E0746A">
        <w:rPr>
          <w:rFonts w:ascii="Times New Roman" w:hAnsi="Times New Roman"/>
          <w:sz w:val="28"/>
          <w:szCs w:val="28"/>
          <w:lang w:val="uk-UA" w:eastAsia="ru-RU"/>
        </w:rPr>
        <w:t xml:space="preserve"> з оформлення документів, пов’язаних з придбанням </w:t>
      </w:r>
      <w:r w:rsidR="00EE677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586699" w:rsidRPr="00E0746A" w:rsidRDefault="00EE6775" w:rsidP="00EE677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r w:rsidR="00586699" w:rsidRPr="00E0746A">
        <w:rPr>
          <w:rFonts w:ascii="Times New Roman" w:hAnsi="Times New Roman"/>
          <w:sz w:val="28"/>
          <w:szCs w:val="28"/>
          <w:lang w:val="uk-UA" w:eastAsia="ru-RU"/>
        </w:rPr>
        <w:t>зазначен</w:t>
      </w:r>
      <w:r w:rsidR="00586699">
        <w:rPr>
          <w:rFonts w:ascii="Times New Roman" w:hAnsi="Times New Roman"/>
          <w:sz w:val="28"/>
          <w:szCs w:val="28"/>
          <w:lang w:val="uk-UA" w:eastAsia="ru-RU"/>
        </w:rPr>
        <w:t>ої</w:t>
      </w:r>
      <w:r w:rsidR="00586699" w:rsidRPr="00E0746A">
        <w:rPr>
          <w:rFonts w:ascii="Times New Roman" w:hAnsi="Times New Roman"/>
          <w:sz w:val="28"/>
          <w:szCs w:val="28"/>
          <w:lang w:val="uk-UA" w:eastAsia="ru-RU"/>
        </w:rPr>
        <w:t xml:space="preserve"> квартир</w:t>
      </w:r>
      <w:r w:rsidR="00586699">
        <w:rPr>
          <w:rFonts w:ascii="Times New Roman" w:hAnsi="Times New Roman"/>
          <w:sz w:val="28"/>
          <w:szCs w:val="28"/>
          <w:lang w:val="uk-UA" w:eastAsia="ru-RU"/>
        </w:rPr>
        <w:t>и</w:t>
      </w:r>
      <w:r w:rsidR="00586699" w:rsidRPr="00E0746A">
        <w:rPr>
          <w:rFonts w:ascii="Times New Roman" w:hAnsi="Times New Roman"/>
          <w:sz w:val="28"/>
          <w:szCs w:val="28"/>
          <w:lang w:val="uk-UA" w:eastAsia="ru-RU"/>
        </w:rPr>
        <w:t>, відповідно до вимог чинного законодавства України;</w:t>
      </w:r>
    </w:p>
    <w:p w:rsidR="00EE6775" w:rsidRDefault="00EE6775" w:rsidP="00EE677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2.2. </w:t>
      </w:r>
      <w:r w:rsidR="00586699" w:rsidRPr="00E0746A">
        <w:rPr>
          <w:rFonts w:ascii="Times New Roman" w:hAnsi="Times New Roman"/>
          <w:sz w:val="28"/>
          <w:szCs w:val="28"/>
          <w:lang w:val="uk-UA" w:eastAsia="ru-RU"/>
        </w:rPr>
        <w:t xml:space="preserve">надати </w:t>
      </w:r>
      <w:r w:rsidR="00586699">
        <w:rPr>
          <w:rFonts w:ascii="Times New Roman" w:hAnsi="Times New Roman"/>
          <w:sz w:val="28"/>
          <w:szCs w:val="28"/>
          <w:lang w:val="uk-UA" w:eastAsia="ru-RU"/>
        </w:rPr>
        <w:t xml:space="preserve">правовстановлюючі </w:t>
      </w:r>
      <w:r w:rsidR="00586699" w:rsidRPr="00E0746A">
        <w:rPr>
          <w:rFonts w:ascii="Times New Roman" w:hAnsi="Times New Roman"/>
          <w:sz w:val="28"/>
          <w:szCs w:val="28"/>
          <w:lang w:val="uk-UA" w:eastAsia="ru-RU"/>
        </w:rPr>
        <w:t>документи на придбан</w:t>
      </w:r>
      <w:r w:rsidR="00586699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586699" w:rsidRPr="00E0746A">
        <w:rPr>
          <w:rFonts w:ascii="Times New Roman" w:hAnsi="Times New Roman"/>
          <w:sz w:val="28"/>
          <w:szCs w:val="28"/>
          <w:lang w:val="uk-UA" w:eastAsia="ru-RU"/>
        </w:rPr>
        <w:t xml:space="preserve"> квартир</w:t>
      </w:r>
      <w:r w:rsidR="00586699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58711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6699">
        <w:rPr>
          <w:rFonts w:ascii="Times New Roman" w:hAnsi="Times New Roman"/>
          <w:sz w:val="28"/>
          <w:szCs w:val="28"/>
          <w:lang w:val="uk-UA" w:eastAsia="ru-RU"/>
        </w:rPr>
        <w:t>Могилів-</w:t>
      </w:r>
    </w:p>
    <w:p w:rsidR="00586699" w:rsidRPr="00E0746A" w:rsidRDefault="00EE6775" w:rsidP="00EE677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r w:rsidR="00586699">
        <w:rPr>
          <w:rFonts w:ascii="Times New Roman" w:hAnsi="Times New Roman"/>
          <w:sz w:val="28"/>
          <w:szCs w:val="28"/>
          <w:lang w:val="uk-UA" w:eastAsia="ru-RU"/>
        </w:rPr>
        <w:t xml:space="preserve">Подільському </w:t>
      </w:r>
      <w:r w:rsidR="00A6766F">
        <w:rPr>
          <w:rFonts w:ascii="Times New Roman" w:hAnsi="Times New Roman"/>
          <w:sz w:val="28"/>
          <w:szCs w:val="28"/>
          <w:lang w:val="uk-UA" w:eastAsia="ru-RU"/>
        </w:rPr>
        <w:t xml:space="preserve">міському </w:t>
      </w:r>
      <w:r w:rsidR="00586699">
        <w:rPr>
          <w:rFonts w:ascii="Times New Roman" w:hAnsi="Times New Roman"/>
          <w:sz w:val="28"/>
          <w:szCs w:val="28"/>
          <w:lang w:val="uk-UA" w:eastAsia="ru-RU"/>
        </w:rPr>
        <w:t>к</w:t>
      </w:r>
      <w:r w:rsidR="00586699" w:rsidRPr="00E0746A">
        <w:rPr>
          <w:rFonts w:ascii="Times New Roman" w:hAnsi="Times New Roman"/>
          <w:sz w:val="28"/>
          <w:szCs w:val="28"/>
          <w:lang w:val="uk-UA" w:eastAsia="ru-RU"/>
        </w:rPr>
        <w:t>омунально</w:t>
      </w:r>
      <w:r w:rsidR="00586699">
        <w:rPr>
          <w:rFonts w:ascii="Times New Roman" w:hAnsi="Times New Roman"/>
          <w:sz w:val="28"/>
          <w:szCs w:val="28"/>
          <w:lang w:val="uk-UA" w:eastAsia="ru-RU"/>
        </w:rPr>
        <w:t>му підприємству «Житло</w:t>
      </w:r>
      <w:r w:rsidR="00A6766F">
        <w:rPr>
          <w:rFonts w:ascii="Times New Roman" w:hAnsi="Times New Roman"/>
          <w:sz w:val="28"/>
          <w:szCs w:val="28"/>
          <w:lang w:val="uk-UA" w:eastAsia="ru-RU"/>
        </w:rPr>
        <w:t>во</w:t>
      </w:r>
      <w:r w:rsidR="00586699">
        <w:rPr>
          <w:rFonts w:ascii="Times New Roman" w:hAnsi="Times New Roman"/>
          <w:sz w:val="28"/>
          <w:szCs w:val="28"/>
          <w:lang w:val="uk-UA" w:eastAsia="ru-RU"/>
        </w:rPr>
        <w:t>комунгосп»</w:t>
      </w:r>
      <w:r w:rsidR="00586699" w:rsidRPr="00E0746A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586699" w:rsidRPr="00E0746A" w:rsidRDefault="00587112" w:rsidP="00EE6775">
      <w:pPr>
        <w:spacing w:after="0" w:line="240" w:lineRule="auto"/>
        <w:ind w:left="-54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r w:rsidR="00A6766F">
        <w:rPr>
          <w:rFonts w:ascii="Times New Roman" w:hAnsi="Times New Roman"/>
          <w:sz w:val="28"/>
          <w:szCs w:val="28"/>
          <w:lang w:val="uk-UA" w:eastAsia="ru-RU"/>
        </w:rPr>
        <w:t>3</w:t>
      </w:r>
      <w:r w:rsidR="00586699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A6766F">
        <w:rPr>
          <w:rFonts w:ascii="Times New Roman" w:hAnsi="Times New Roman"/>
          <w:sz w:val="28"/>
          <w:szCs w:val="28"/>
          <w:lang w:val="uk-UA" w:eastAsia="ru-RU"/>
        </w:rPr>
        <w:t>Могилів-Подільському міському комунальному підприє</w:t>
      </w:r>
      <w:r w:rsidR="00DB48FF">
        <w:rPr>
          <w:rFonts w:ascii="Times New Roman" w:hAnsi="Times New Roman"/>
          <w:sz w:val="28"/>
          <w:szCs w:val="28"/>
          <w:lang w:val="uk-UA" w:eastAsia="ru-RU"/>
        </w:rPr>
        <w:t>мству «Житловокомунгосп» (Шевчук</w:t>
      </w:r>
      <w:r w:rsidR="00A6766F">
        <w:rPr>
          <w:rFonts w:ascii="Times New Roman" w:hAnsi="Times New Roman"/>
          <w:sz w:val="28"/>
          <w:szCs w:val="28"/>
          <w:lang w:val="uk-UA" w:eastAsia="ru-RU"/>
        </w:rPr>
        <w:t xml:space="preserve"> М.М.) </w:t>
      </w:r>
      <w:r w:rsidR="00586699" w:rsidRPr="00E0746A">
        <w:rPr>
          <w:rFonts w:ascii="Times New Roman" w:hAnsi="Times New Roman"/>
          <w:sz w:val="28"/>
          <w:szCs w:val="28"/>
          <w:lang w:val="uk-UA" w:eastAsia="ru-RU"/>
        </w:rPr>
        <w:t xml:space="preserve">на підставі наданих документів: </w:t>
      </w:r>
    </w:p>
    <w:p w:rsidR="00586699" w:rsidRPr="00E0746A" w:rsidRDefault="00586699" w:rsidP="00EE677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а) </w:t>
      </w:r>
      <w:r w:rsidR="00A6766F">
        <w:rPr>
          <w:rFonts w:ascii="Times New Roman" w:hAnsi="Times New Roman"/>
          <w:sz w:val="28"/>
          <w:szCs w:val="28"/>
          <w:lang w:val="uk-UA" w:eastAsia="ru-RU"/>
        </w:rPr>
        <w:t>прийняти</w:t>
      </w:r>
      <w:r w:rsidRPr="00E0746A">
        <w:rPr>
          <w:rFonts w:ascii="Times New Roman" w:hAnsi="Times New Roman"/>
          <w:sz w:val="28"/>
          <w:szCs w:val="28"/>
          <w:lang w:val="uk-UA" w:eastAsia="ru-RU"/>
        </w:rPr>
        <w:t xml:space="preserve"> квартир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E0746A">
        <w:rPr>
          <w:rFonts w:ascii="Times New Roman" w:hAnsi="Times New Roman"/>
          <w:sz w:val="28"/>
          <w:szCs w:val="28"/>
          <w:lang w:val="uk-UA" w:eastAsia="ru-RU"/>
        </w:rPr>
        <w:t xml:space="preserve"> на балансовий облік;</w:t>
      </w:r>
    </w:p>
    <w:p w:rsidR="00587112" w:rsidRDefault="00586699" w:rsidP="00EE677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б) </w:t>
      </w:r>
      <w:r w:rsidRPr="00E0746A">
        <w:rPr>
          <w:rFonts w:ascii="Times New Roman" w:hAnsi="Times New Roman"/>
          <w:sz w:val="28"/>
          <w:szCs w:val="28"/>
          <w:lang w:val="uk-UA" w:eastAsia="ru-RU"/>
        </w:rPr>
        <w:t xml:space="preserve">зареєструвати придбане нерухоме майно відповідно до чинного </w:t>
      </w:r>
      <w:r w:rsidR="0058711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586699" w:rsidRPr="00E0746A" w:rsidRDefault="00587112" w:rsidP="00EE677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586699" w:rsidRPr="00E0746A">
        <w:rPr>
          <w:rFonts w:ascii="Times New Roman" w:hAnsi="Times New Roman"/>
          <w:sz w:val="28"/>
          <w:szCs w:val="28"/>
          <w:lang w:val="uk-UA" w:eastAsia="ru-RU"/>
        </w:rPr>
        <w:t>законодавства України.</w:t>
      </w:r>
    </w:p>
    <w:p w:rsidR="00586699" w:rsidRDefault="00A6766F" w:rsidP="00587112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 Виконавчому комітет</w:t>
      </w:r>
      <w:r w:rsidR="00587112">
        <w:rPr>
          <w:rFonts w:ascii="Times New Roman" w:hAnsi="Times New Roman"/>
          <w:sz w:val="28"/>
          <w:szCs w:val="28"/>
          <w:lang w:val="uk-UA" w:eastAsia="ru-RU"/>
        </w:rPr>
        <w:t>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Могилів-Подільської міської ради</w:t>
      </w:r>
      <w:r w:rsidR="00586699" w:rsidRPr="00E0746A">
        <w:rPr>
          <w:rFonts w:ascii="Times New Roman" w:hAnsi="Times New Roman"/>
          <w:sz w:val="28"/>
          <w:szCs w:val="28"/>
          <w:lang w:val="uk-UA" w:eastAsia="ru-RU"/>
        </w:rPr>
        <w:t xml:space="preserve"> забезпечити видачу ордер</w:t>
      </w:r>
      <w:r w:rsidR="00586699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58711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D10C2" w:rsidRPr="002D10C2">
        <w:rPr>
          <w:rFonts w:ascii="Times New Roman" w:hAnsi="Times New Roman"/>
          <w:sz w:val="28"/>
          <w:szCs w:val="28"/>
          <w:lang w:val="uk-UA" w:eastAsia="ru-RU"/>
        </w:rPr>
        <w:t>для сім’ї заг</w:t>
      </w:r>
      <w:r w:rsidR="002D10C2">
        <w:rPr>
          <w:rFonts w:ascii="Times New Roman" w:hAnsi="Times New Roman"/>
          <w:sz w:val="28"/>
          <w:szCs w:val="28"/>
          <w:lang w:val="uk-UA" w:eastAsia="ru-RU"/>
        </w:rPr>
        <w:t>иблого військовослужбовця Блажко</w:t>
      </w:r>
      <w:r w:rsidR="002D10C2" w:rsidRPr="002D10C2">
        <w:rPr>
          <w:rFonts w:ascii="Times New Roman" w:hAnsi="Times New Roman"/>
          <w:sz w:val="28"/>
          <w:szCs w:val="28"/>
          <w:lang w:val="uk-UA" w:eastAsia="ru-RU"/>
        </w:rPr>
        <w:t xml:space="preserve"> В</w:t>
      </w:r>
      <w:r w:rsidR="002D10C2">
        <w:rPr>
          <w:rFonts w:ascii="Times New Roman" w:hAnsi="Times New Roman"/>
          <w:sz w:val="28"/>
          <w:szCs w:val="28"/>
          <w:lang w:val="uk-UA" w:eastAsia="ru-RU"/>
        </w:rPr>
        <w:t>олодимира Олексійовича</w:t>
      </w:r>
      <w:r w:rsidR="002D10C2" w:rsidRPr="002D10C2">
        <w:rPr>
          <w:rFonts w:ascii="Times New Roman" w:hAnsi="Times New Roman"/>
          <w:sz w:val="28"/>
          <w:szCs w:val="28"/>
          <w:lang w:val="uk-UA" w:eastAsia="ru-RU"/>
        </w:rPr>
        <w:t>, який брав безпосередню участь в антитерористичній операції</w:t>
      </w:r>
      <w:r w:rsidR="002D10C2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586699" w:rsidRDefault="00A6766F" w:rsidP="00F15775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58669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86699" w:rsidRPr="006863B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заступника міського голови з питань </w:t>
      </w:r>
      <w:r w:rsidR="00586699">
        <w:rPr>
          <w:rFonts w:ascii="Times New Roman" w:hAnsi="Times New Roman"/>
          <w:sz w:val="28"/>
          <w:szCs w:val="28"/>
          <w:lang w:val="uk-UA"/>
        </w:rPr>
        <w:t>діяльності виконавчих органів</w:t>
      </w:r>
      <w:r w:rsidR="005871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6699">
        <w:rPr>
          <w:rFonts w:ascii="Times New Roman" w:hAnsi="Times New Roman"/>
          <w:sz w:val="28"/>
          <w:szCs w:val="28"/>
          <w:lang w:val="uk-UA"/>
        </w:rPr>
        <w:t>Кригана В.І</w:t>
      </w:r>
      <w:r w:rsidR="00586699" w:rsidRPr="006863B9">
        <w:rPr>
          <w:rFonts w:ascii="Times New Roman" w:hAnsi="Times New Roman"/>
          <w:sz w:val="28"/>
          <w:szCs w:val="28"/>
          <w:lang w:val="uk-UA"/>
        </w:rPr>
        <w:t>.</w:t>
      </w:r>
      <w:r w:rsidR="002D10C2">
        <w:rPr>
          <w:rFonts w:ascii="Times New Roman" w:hAnsi="Times New Roman"/>
          <w:sz w:val="28"/>
          <w:szCs w:val="28"/>
          <w:lang w:val="uk-UA"/>
        </w:rPr>
        <w:t xml:space="preserve"> та на постійну комісію з питань бюджету, економіки, промисловості та комунальної власності</w:t>
      </w:r>
      <w:r w:rsidR="00F15775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2D10C2">
        <w:rPr>
          <w:rFonts w:ascii="Times New Roman" w:hAnsi="Times New Roman"/>
          <w:sz w:val="28"/>
          <w:szCs w:val="28"/>
          <w:lang w:val="uk-UA"/>
        </w:rPr>
        <w:t>(Рижиков</w:t>
      </w:r>
      <w:r w:rsidR="00587112">
        <w:rPr>
          <w:rFonts w:ascii="Times New Roman" w:hAnsi="Times New Roman"/>
          <w:sz w:val="28"/>
          <w:szCs w:val="28"/>
          <w:lang w:val="uk-UA"/>
        </w:rPr>
        <w:t>а</w:t>
      </w:r>
      <w:r w:rsidR="002D10C2">
        <w:rPr>
          <w:rFonts w:ascii="Times New Roman" w:hAnsi="Times New Roman"/>
          <w:sz w:val="28"/>
          <w:szCs w:val="28"/>
          <w:lang w:val="uk-UA"/>
        </w:rPr>
        <w:t xml:space="preserve"> В.І.)</w:t>
      </w:r>
      <w:r w:rsidR="00587112">
        <w:rPr>
          <w:rFonts w:ascii="Times New Roman" w:hAnsi="Times New Roman"/>
          <w:sz w:val="28"/>
          <w:szCs w:val="28"/>
          <w:lang w:val="uk-UA"/>
        </w:rPr>
        <w:t>.</w:t>
      </w:r>
    </w:p>
    <w:p w:rsidR="00587112" w:rsidRDefault="00586699" w:rsidP="004A0C2F">
      <w:pPr>
        <w:spacing w:before="360" w:after="360" w:line="315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906CD">
        <w:rPr>
          <w:rFonts w:ascii="Verdana" w:hAnsi="Verdana"/>
          <w:b/>
          <w:color w:val="000000"/>
          <w:sz w:val="21"/>
          <w:szCs w:val="21"/>
        </w:rPr>
        <w:t> </w:t>
      </w:r>
      <w:r w:rsidRPr="00F906C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87112" w:rsidRDefault="00587112" w:rsidP="004A0C2F">
      <w:pPr>
        <w:spacing w:before="360" w:after="360" w:line="315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86699" w:rsidRPr="00587112" w:rsidRDefault="00586699" w:rsidP="004A0C2F">
      <w:pPr>
        <w:spacing w:before="360" w:after="360" w:line="315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587112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</w:t>
      </w:r>
      <w:r w:rsidR="00587112" w:rsidRPr="00587112">
        <w:rPr>
          <w:rFonts w:ascii="Times New Roman" w:hAnsi="Times New Roman"/>
          <w:sz w:val="28"/>
          <w:szCs w:val="28"/>
          <w:lang w:val="uk-UA"/>
        </w:rPr>
        <w:t xml:space="preserve">                           П.</w:t>
      </w:r>
      <w:r w:rsidRPr="00587112">
        <w:rPr>
          <w:rFonts w:ascii="Times New Roman" w:hAnsi="Times New Roman"/>
          <w:sz w:val="28"/>
          <w:szCs w:val="28"/>
          <w:lang w:val="uk-UA"/>
        </w:rPr>
        <w:t xml:space="preserve"> Бровко </w:t>
      </w:r>
    </w:p>
    <w:p w:rsidR="00586699" w:rsidRPr="004A0C2F" w:rsidRDefault="00586699" w:rsidP="00C36078">
      <w:pPr>
        <w:jc w:val="both"/>
        <w:rPr>
          <w:lang w:val="uk-UA"/>
        </w:rPr>
      </w:pPr>
    </w:p>
    <w:sectPr w:rsidR="00586699" w:rsidRPr="004A0C2F" w:rsidSect="000714D5">
      <w:pgSz w:w="11906" w:h="16838"/>
      <w:pgMar w:top="899" w:right="424" w:bottom="89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54EB"/>
    <w:multiLevelType w:val="multilevel"/>
    <w:tmpl w:val="ECEA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F72F1"/>
    <w:multiLevelType w:val="multilevel"/>
    <w:tmpl w:val="B8E4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36A76"/>
    <w:multiLevelType w:val="multilevel"/>
    <w:tmpl w:val="FABA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E10964"/>
    <w:multiLevelType w:val="multilevel"/>
    <w:tmpl w:val="E8C8F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215B61E3"/>
    <w:multiLevelType w:val="multilevel"/>
    <w:tmpl w:val="1A1CFE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FCD320C"/>
    <w:multiLevelType w:val="multilevel"/>
    <w:tmpl w:val="4EC68B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D246B47"/>
    <w:multiLevelType w:val="multilevel"/>
    <w:tmpl w:val="93EC4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6D384048"/>
    <w:multiLevelType w:val="multilevel"/>
    <w:tmpl w:val="E8C8F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217"/>
    <w:rsid w:val="00013C41"/>
    <w:rsid w:val="000714D5"/>
    <w:rsid w:val="00093B19"/>
    <w:rsid w:val="00126485"/>
    <w:rsid w:val="00147788"/>
    <w:rsid w:val="00180EA9"/>
    <w:rsid w:val="001C0B40"/>
    <w:rsid w:val="002B6217"/>
    <w:rsid w:val="002C3671"/>
    <w:rsid w:val="002D10C2"/>
    <w:rsid w:val="00320C38"/>
    <w:rsid w:val="003575FE"/>
    <w:rsid w:val="003C4B26"/>
    <w:rsid w:val="004A0C2F"/>
    <w:rsid w:val="004D4D82"/>
    <w:rsid w:val="00586699"/>
    <w:rsid w:val="00587112"/>
    <w:rsid w:val="006863B9"/>
    <w:rsid w:val="00744E19"/>
    <w:rsid w:val="00746165"/>
    <w:rsid w:val="00780E63"/>
    <w:rsid w:val="007D5736"/>
    <w:rsid w:val="007D70E8"/>
    <w:rsid w:val="007E27DE"/>
    <w:rsid w:val="008761D4"/>
    <w:rsid w:val="00992102"/>
    <w:rsid w:val="009C1288"/>
    <w:rsid w:val="00A3366B"/>
    <w:rsid w:val="00A6766F"/>
    <w:rsid w:val="00AE5FA4"/>
    <w:rsid w:val="00B47354"/>
    <w:rsid w:val="00BC047A"/>
    <w:rsid w:val="00C01762"/>
    <w:rsid w:val="00C04917"/>
    <w:rsid w:val="00C36078"/>
    <w:rsid w:val="00C45982"/>
    <w:rsid w:val="00C5650F"/>
    <w:rsid w:val="00CB1309"/>
    <w:rsid w:val="00CF12E4"/>
    <w:rsid w:val="00DB48FF"/>
    <w:rsid w:val="00E05202"/>
    <w:rsid w:val="00E0746A"/>
    <w:rsid w:val="00EE6775"/>
    <w:rsid w:val="00F15775"/>
    <w:rsid w:val="00F23D4C"/>
    <w:rsid w:val="00F51595"/>
    <w:rsid w:val="00F906CD"/>
    <w:rsid w:val="00FF2ED9"/>
    <w:rsid w:val="00FF5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8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A3366B"/>
    <w:pPr>
      <w:spacing w:after="0" w:line="240" w:lineRule="auto"/>
      <w:jc w:val="center"/>
    </w:pPr>
    <w:rPr>
      <w:b/>
      <w:sz w:val="28"/>
      <w:szCs w:val="20"/>
      <w:lang w:val="uk-UA" w:eastAsia="ru-RU"/>
    </w:rPr>
  </w:style>
  <w:style w:type="character" w:customStyle="1" w:styleId="TitleChar">
    <w:name w:val="Title Char"/>
    <w:basedOn w:val="a0"/>
    <w:uiPriority w:val="99"/>
    <w:locked/>
    <w:rsid w:val="003C4B2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99"/>
    <w:locked/>
    <w:rsid w:val="00A3366B"/>
    <w:rPr>
      <w:b/>
      <w:sz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C0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047A"/>
    <w:rPr>
      <w:rFonts w:ascii="Segoe UI" w:hAnsi="Segoe UI" w:cs="Segoe UI"/>
      <w:sz w:val="18"/>
      <w:szCs w:val="18"/>
      <w:lang w:eastAsia="en-US"/>
    </w:rPr>
  </w:style>
  <w:style w:type="paragraph" w:styleId="a7">
    <w:name w:val="No Spacing"/>
    <w:uiPriority w:val="99"/>
    <w:qFormat/>
    <w:rsid w:val="00C01762"/>
    <w:rPr>
      <w:lang w:val="uk-UA" w:eastAsia="en-US"/>
    </w:rPr>
  </w:style>
  <w:style w:type="paragraph" w:styleId="a8">
    <w:name w:val="caption"/>
    <w:basedOn w:val="a"/>
    <w:next w:val="a"/>
    <w:uiPriority w:val="35"/>
    <w:qFormat/>
    <w:locked/>
    <w:rsid w:val="00C0176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7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48723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7235">
              <w:marLeft w:val="0"/>
              <w:marRight w:val="0"/>
              <w:marTop w:val="0"/>
              <w:marBottom w:val="360"/>
              <w:divBdr>
                <w:top w:val="single" w:sz="6" w:space="0" w:color="0000CC"/>
                <w:left w:val="single" w:sz="6" w:space="0" w:color="0000CC"/>
                <w:bottom w:val="single" w:sz="6" w:space="0" w:color="0000CC"/>
                <w:right w:val="single" w:sz="6" w:space="0" w:color="0000CC"/>
              </w:divBdr>
            </w:div>
            <w:div w:id="111487236">
              <w:marLeft w:val="0"/>
              <w:marRight w:val="0"/>
              <w:marTop w:val="0"/>
              <w:marBottom w:val="360"/>
              <w:divBdr>
                <w:top w:val="single" w:sz="6" w:space="0" w:color="0000CC"/>
                <w:left w:val="single" w:sz="6" w:space="0" w:color="0000CC"/>
                <w:bottom w:val="single" w:sz="6" w:space="0" w:color="0000CC"/>
                <w:right w:val="single" w:sz="6" w:space="0" w:color="0000CC"/>
              </w:divBdr>
            </w:div>
            <w:div w:id="11148723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7244">
              <w:marLeft w:val="0"/>
              <w:marRight w:val="0"/>
              <w:marTop w:val="0"/>
              <w:marBottom w:val="360"/>
              <w:divBdr>
                <w:top w:val="single" w:sz="6" w:space="0" w:color="0000CC"/>
                <w:left w:val="single" w:sz="6" w:space="0" w:color="0000CC"/>
                <w:bottom w:val="single" w:sz="6" w:space="0" w:color="0000CC"/>
                <w:right w:val="single" w:sz="6" w:space="0" w:color="0000CC"/>
              </w:divBdr>
              <w:divsChild>
                <w:div w:id="1114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8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8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8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8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4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РІШЕННЯ 9  (наступна сесія)</vt:lpstr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 9  (наступна сесія)</dc:title>
  <dc:subject/>
  <dc:creator>Inna</dc:creator>
  <cp:keywords/>
  <dc:description/>
  <cp:lastModifiedBy>LUSER</cp:lastModifiedBy>
  <cp:revision>15</cp:revision>
  <cp:lastPrinted>2015-12-10T10:00:00Z</cp:lastPrinted>
  <dcterms:created xsi:type="dcterms:W3CDTF">2015-11-23T12:41:00Z</dcterms:created>
  <dcterms:modified xsi:type="dcterms:W3CDTF">2015-12-11T13:42:00Z</dcterms:modified>
</cp:coreProperties>
</file>