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43" w:rsidRPr="00AC3243" w:rsidRDefault="00AC3243" w:rsidP="00AC32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3243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Pr="00AC3243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Pr="00AC324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43" w:rsidRPr="00AC3243" w:rsidRDefault="00AC3243" w:rsidP="00AC324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AC3243">
        <w:rPr>
          <w:rFonts w:ascii="Times New Roman" w:hAnsi="Times New Roman"/>
          <w:smallCaps/>
          <w:color w:val="000000"/>
          <w:sz w:val="28"/>
          <w:szCs w:val="28"/>
          <w:lang w:val="uk-UA"/>
        </w:rPr>
        <w:t>УКРАЇНА</w:t>
      </w:r>
      <w:r w:rsidRPr="00AC3243">
        <w:rPr>
          <w:rFonts w:ascii="Times New Roman" w:hAnsi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AC3243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AC3243">
        <w:rPr>
          <w:rFonts w:ascii="Times New Roman" w:hAnsi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AC3243" w:rsidRPr="00AC3243" w:rsidRDefault="00D04559" w:rsidP="00AC32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/>
        </w:rPr>
      </w:pPr>
      <w:r w:rsidRPr="00D04559">
        <w:rPr>
          <w:rFonts w:ascii="Times New Roman" w:hAnsi="Times New Roman"/>
        </w:rPr>
        <w:pict>
          <v:line id="Прямая соединительная линия 7" o:spid="_x0000_s1026" style="position:absolute;left:0;text-align:left;z-index:251658240;visibility:visible;mso-height-relative:margin" from="-2pt,2.55pt" to="49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AC3243" w:rsidRPr="00AC3243" w:rsidRDefault="00AC3243" w:rsidP="00AC32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AC3243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 І Ш Е Н Н Я  №4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57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AC3243" w:rsidRPr="00AC3243" w:rsidTr="007A2EFF">
        <w:trPr>
          <w:trHeight w:val="862"/>
        </w:trPr>
        <w:tc>
          <w:tcPr>
            <w:tcW w:w="833" w:type="pct"/>
          </w:tcPr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32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11.07.2017р.</w:t>
            </w:r>
          </w:p>
        </w:tc>
        <w:tc>
          <w:tcPr>
            <w:tcW w:w="833" w:type="pct"/>
          </w:tcPr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32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 сесії</w:t>
            </w:r>
          </w:p>
        </w:tc>
        <w:tc>
          <w:tcPr>
            <w:tcW w:w="833" w:type="pct"/>
          </w:tcPr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C32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AC3243" w:rsidRPr="00AC3243" w:rsidRDefault="00AC3243" w:rsidP="00AC3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A6E95" w:rsidRDefault="009A6E95" w:rsidP="00C656E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Положення про відділ бухгалтерського обліку та звітності апарату Могилів-Подільської міської ради та виконкому</w:t>
      </w:r>
    </w:p>
    <w:p w:rsidR="00C656E0" w:rsidRDefault="00AC3243" w:rsidP="00C656E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9A6E95">
        <w:rPr>
          <w:rFonts w:ascii="Times New Roman" w:hAnsi="Times New Roman"/>
          <w:b/>
          <w:sz w:val="28"/>
          <w:szCs w:val="28"/>
          <w:lang w:val="uk-UA"/>
        </w:rPr>
        <w:t xml:space="preserve"> новій редакції</w:t>
      </w:r>
    </w:p>
    <w:p w:rsidR="009A6E95" w:rsidRPr="009D4097" w:rsidRDefault="009A6E95" w:rsidP="00C656E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53CE" w:rsidRPr="009D4097" w:rsidRDefault="00C656E0" w:rsidP="007D7CC2">
      <w:pPr>
        <w:pStyle w:val="a8"/>
        <w:ind w:left="-142"/>
        <w:rPr>
          <w:rFonts w:ascii="Times New Roman" w:hAnsi="Times New Roman"/>
          <w:sz w:val="28"/>
          <w:szCs w:val="28"/>
          <w:lang w:val="uk-UA"/>
        </w:rPr>
      </w:pPr>
      <w:r w:rsidRPr="009D4097">
        <w:rPr>
          <w:rFonts w:ascii="Times New Roman" w:hAnsi="Times New Roman"/>
          <w:b/>
          <w:sz w:val="28"/>
          <w:szCs w:val="28"/>
          <w:lang w:val="uk-UA"/>
        </w:rPr>
        <w:tab/>
      </w:r>
      <w:r w:rsidR="00605D35" w:rsidRPr="009D4097">
        <w:rPr>
          <w:rFonts w:ascii="Times New Roman" w:hAnsi="Times New Roman"/>
          <w:b/>
          <w:sz w:val="28"/>
          <w:szCs w:val="28"/>
          <w:lang w:val="uk-UA"/>
        </w:rPr>
        <w:tab/>
      </w:r>
      <w:r w:rsidR="005B13F6" w:rsidRPr="009D4097">
        <w:rPr>
          <w:rFonts w:ascii="Times New Roman" w:hAnsi="Times New Roman"/>
          <w:sz w:val="28"/>
          <w:szCs w:val="28"/>
          <w:lang w:val="uk-UA"/>
        </w:rPr>
        <w:t>Керуючись</w:t>
      </w:r>
      <w:r w:rsidR="007E5856" w:rsidRPr="009D4097">
        <w:rPr>
          <w:rFonts w:ascii="Times New Roman" w:hAnsi="Times New Roman"/>
          <w:sz w:val="28"/>
          <w:szCs w:val="28"/>
          <w:lang w:val="uk-UA"/>
        </w:rPr>
        <w:tab/>
      </w:r>
      <w:r w:rsidR="009A6E95" w:rsidRPr="009A6E95">
        <w:rPr>
          <w:rFonts w:ascii="Times New Roman" w:hAnsi="Times New Roman"/>
          <w:sz w:val="28"/>
          <w:szCs w:val="28"/>
          <w:lang w:val="uk-UA"/>
        </w:rPr>
        <w:t>п.4 постанови Кабінету Мініс</w:t>
      </w:r>
      <w:r w:rsidR="004F23DA">
        <w:rPr>
          <w:rFonts w:ascii="Times New Roman" w:hAnsi="Times New Roman"/>
          <w:sz w:val="28"/>
          <w:szCs w:val="28"/>
          <w:lang w:val="uk-UA"/>
        </w:rPr>
        <w:t xml:space="preserve">трів України від </w:t>
      </w:r>
      <w:r w:rsidR="004F23DA">
        <w:rPr>
          <w:rFonts w:ascii="Times New Roman" w:hAnsi="Times New Roman"/>
          <w:sz w:val="28"/>
          <w:szCs w:val="28"/>
          <w:lang w:val="uk-UA"/>
        </w:rPr>
        <w:br/>
        <w:t>26 січня 2011</w:t>
      </w:r>
      <w:r w:rsidR="009A6E95" w:rsidRPr="009A6E95">
        <w:rPr>
          <w:rFonts w:ascii="Times New Roman" w:hAnsi="Times New Roman"/>
          <w:sz w:val="28"/>
          <w:szCs w:val="28"/>
          <w:lang w:val="uk-UA"/>
        </w:rPr>
        <w:t>р. № 59 "Про затвердження Типового положення про бухгалтерську службу бюджетної установи", відповідно до частини 4 статті 54 та керуючись статтею 25 Закону України "Про місцеве самоврядування в Україні"</w:t>
      </w:r>
      <w:r w:rsidR="007D7CC2">
        <w:rPr>
          <w:rFonts w:ascii="Times New Roman" w:hAnsi="Times New Roman"/>
          <w:sz w:val="28"/>
          <w:szCs w:val="28"/>
          <w:lang w:val="uk-UA"/>
        </w:rPr>
        <w:t>,-</w:t>
      </w:r>
    </w:p>
    <w:p w:rsidR="00B53BCD" w:rsidRPr="009D4097" w:rsidRDefault="00AC3243" w:rsidP="00AC3243">
      <w:pPr>
        <w:pStyle w:val="western"/>
        <w:shd w:val="clear" w:color="auto" w:fill="FFFFFF"/>
        <w:spacing w:after="119"/>
        <w:ind w:left="-142" w:right="57" w:firstLine="4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7D7CC2">
        <w:rPr>
          <w:b/>
          <w:color w:val="000000"/>
          <w:sz w:val="28"/>
          <w:szCs w:val="28"/>
        </w:rPr>
        <w:t xml:space="preserve">міська рада </w:t>
      </w:r>
      <w:r w:rsidR="00B53BCD" w:rsidRPr="009D4097">
        <w:rPr>
          <w:b/>
          <w:color w:val="000000"/>
          <w:sz w:val="28"/>
          <w:szCs w:val="28"/>
        </w:rPr>
        <w:t>ВИРІШИЛА:</w:t>
      </w:r>
    </w:p>
    <w:p w:rsidR="009A6E95" w:rsidRPr="009A6E95" w:rsidRDefault="009A6E95" w:rsidP="00AC3243">
      <w:pPr>
        <w:pStyle w:val="western"/>
        <w:numPr>
          <w:ilvl w:val="0"/>
          <w:numId w:val="4"/>
        </w:numPr>
        <w:shd w:val="clear" w:color="auto" w:fill="FFFFFF"/>
        <w:spacing w:after="119"/>
        <w:ind w:left="284" w:right="57" w:hanging="284"/>
        <w:rPr>
          <w:color w:val="000000"/>
          <w:sz w:val="28"/>
          <w:szCs w:val="28"/>
        </w:rPr>
      </w:pPr>
      <w:r w:rsidRPr="009A6E95">
        <w:rPr>
          <w:color w:val="000000"/>
          <w:sz w:val="28"/>
          <w:szCs w:val="28"/>
        </w:rPr>
        <w:t>Затвердити Положення про відділ бухгалтерського обліку та звітності апарату Могилів-Подільської міської ради та виконкому в редакції</w:t>
      </w:r>
      <w:r>
        <w:rPr>
          <w:color w:val="000000"/>
          <w:sz w:val="28"/>
          <w:szCs w:val="28"/>
        </w:rPr>
        <w:t>, що додається.</w:t>
      </w:r>
    </w:p>
    <w:p w:rsidR="009D4097" w:rsidRPr="004234EB" w:rsidRDefault="00AC3243" w:rsidP="00AC3243">
      <w:pPr>
        <w:pStyle w:val="western"/>
        <w:numPr>
          <w:ilvl w:val="0"/>
          <w:numId w:val="4"/>
        </w:numPr>
        <w:shd w:val="clear" w:color="auto" w:fill="FFFFFF"/>
        <w:spacing w:after="119" w:afterAutospacing="0"/>
        <w:ind w:left="284" w:right="57" w:hanging="28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234EB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жати таким, що втратив чинність п</w:t>
      </w:r>
      <w:r w:rsidR="004234EB" w:rsidRPr="004234EB">
        <w:rPr>
          <w:color w:val="000000"/>
          <w:sz w:val="28"/>
          <w:szCs w:val="28"/>
        </w:rPr>
        <w:t xml:space="preserve">ідпункт 2.1. пункту 2 </w:t>
      </w:r>
      <w:r w:rsidR="003A1F35" w:rsidRPr="004234EB">
        <w:rPr>
          <w:color w:val="000000"/>
          <w:sz w:val="28"/>
          <w:szCs w:val="28"/>
        </w:rPr>
        <w:t>р</w:t>
      </w:r>
      <w:r w:rsidR="009A6E95" w:rsidRPr="004234EB">
        <w:rPr>
          <w:color w:val="000000"/>
          <w:sz w:val="28"/>
          <w:szCs w:val="28"/>
        </w:rPr>
        <w:t xml:space="preserve">ішення </w:t>
      </w:r>
      <w:r w:rsidR="003A1F35" w:rsidRPr="004234EB">
        <w:rPr>
          <w:color w:val="000000"/>
          <w:sz w:val="28"/>
          <w:szCs w:val="28"/>
        </w:rPr>
        <w:t xml:space="preserve">4 сесії </w:t>
      </w:r>
      <w:r w:rsidRPr="004234EB">
        <w:rPr>
          <w:color w:val="000000"/>
          <w:sz w:val="28"/>
          <w:szCs w:val="28"/>
        </w:rPr>
        <w:t xml:space="preserve">Могилів-Подільської міської ради </w:t>
      </w:r>
      <w:r w:rsidR="003A1F35" w:rsidRPr="004234EB">
        <w:rPr>
          <w:color w:val="000000"/>
          <w:sz w:val="28"/>
          <w:szCs w:val="28"/>
        </w:rPr>
        <w:t xml:space="preserve">6 скликання </w:t>
      </w:r>
      <w:r w:rsidR="009A6E95" w:rsidRPr="004234EB">
        <w:rPr>
          <w:color w:val="000000"/>
          <w:sz w:val="28"/>
          <w:szCs w:val="28"/>
        </w:rPr>
        <w:t xml:space="preserve">від 24 грудня 2010 року </w:t>
      </w:r>
      <w:r w:rsidR="003A1F35" w:rsidRPr="004234EB">
        <w:rPr>
          <w:color w:val="000000"/>
          <w:sz w:val="28"/>
          <w:szCs w:val="28"/>
        </w:rPr>
        <w:t>№52 «</w:t>
      </w:r>
      <w:r>
        <w:rPr>
          <w:color w:val="000000"/>
          <w:sz w:val="28"/>
          <w:szCs w:val="28"/>
        </w:rPr>
        <w:t>Про внесення змін до структури</w:t>
      </w:r>
      <w:r w:rsidR="004234EB" w:rsidRPr="004234EB">
        <w:rPr>
          <w:color w:val="000000"/>
          <w:sz w:val="28"/>
          <w:szCs w:val="28"/>
        </w:rPr>
        <w:t>, чисельності та штатного розпису апарату міської ради та виконкому, управлінь,</w:t>
      </w:r>
      <w:r>
        <w:rPr>
          <w:color w:val="000000"/>
          <w:sz w:val="28"/>
          <w:szCs w:val="28"/>
        </w:rPr>
        <w:t xml:space="preserve"> відділів, служб та секторів </w:t>
      </w:r>
      <w:r w:rsidR="004234EB" w:rsidRPr="004234EB">
        <w:rPr>
          <w:color w:val="000000"/>
          <w:sz w:val="28"/>
          <w:szCs w:val="28"/>
        </w:rPr>
        <w:t>міської ради</w:t>
      </w:r>
      <w:r w:rsidR="004234EB">
        <w:rPr>
          <w:color w:val="000000"/>
          <w:sz w:val="28"/>
          <w:szCs w:val="28"/>
        </w:rPr>
        <w:t>»</w:t>
      </w:r>
      <w:r w:rsidR="004F23DA">
        <w:rPr>
          <w:color w:val="000000"/>
          <w:sz w:val="28"/>
          <w:szCs w:val="28"/>
        </w:rPr>
        <w:t>.</w:t>
      </w:r>
    </w:p>
    <w:p w:rsidR="009D4097" w:rsidRPr="00AC3243" w:rsidRDefault="009D4097" w:rsidP="00AC3243">
      <w:pPr>
        <w:pStyle w:val="western"/>
        <w:numPr>
          <w:ilvl w:val="0"/>
          <w:numId w:val="4"/>
        </w:numPr>
        <w:shd w:val="clear" w:color="auto" w:fill="FFFFFF"/>
        <w:tabs>
          <w:tab w:val="left" w:pos="284"/>
        </w:tabs>
        <w:spacing w:after="119" w:afterAutospacing="0"/>
        <w:ind w:left="284" w:right="57" w:hanging="284"/>
        <w:rPr>
          <w:b/>
          <w:sz w:val="28"/>
          <w:szCs w:val="28"/>
        </w:rPr>
      </w:pPr>
      <w:r w:rsidRPr="009D4097">
        <w:rPr>
          <w:color w:val="000000"/>
          <w:sz w:val="28"/>
          <w:szCs w:val="28"/>
        </w:rPr>
        <w:t xml:space="preserve">Контроль за виконанням даного рішення покласти на керуючого справами </w:t>
      </w:r>
      <w:r w:rsidR="00AC3243">
        <w:rPr>
          <w:color w:val="000000"/>
          <w:sz w:val="28"/>
          <w:szCs w:val="28"/>
        </w:rPr>
        <w:t xml:space="preserve"> </w:t>
      </w:r>
      <w:r w:rsidR="00AC3243">
        <w:rPr>
          <w:b/>
          <w:sz w:val="28"/>
          <w:szCs w:val="28"/>
        </w:rPr>
        <w:t xml:space="preserve">  </w:t>
      </w:r>
      <w:r w:rsidRPr="00AC3243">
        <w:rPr>
          <w:color w:val="000000"/>
          <w:sz w:val="28"/>
          <w:szCs w:val="28"/>
        </w:rPr>
        <w:t>виконкому Горбатюка</w:t>
      </w:r>
      <w:r w:rsidR="00AC3243" w:rsidRPr="00AC3243">
        <w:rPr>
          <w:color w:val="000000"/>
          <w:sz w:val="28"/>
          <w:szCs w:val="28"/>
        </w:rPr>
        <w:t xml:space="preserve"> Р.В</w:t>
      </w:r>
      <w:r w:rsidRPr="00AC3243">
        <w:rPr>
          <w:color w:val="000000"/>
          <w:sz w:val="28"/>
          <w:szCs w:val="28"/>
        </w:rPr>
        <w:t>.</w:t>
      </w:r>
      <w:r w:rsidR="00AC3243">
        <w:rPr>
          <w:color w:val="000000"/>
          <w:sz w:val="28"/>
          <w:szCs w:val="28"/>
        </w:rPr>
        <w:t>.</w:t>
      </w:r>
    </w:p>
    <w:p w:rsidR="007E5856" w:rsidRDefault="007E5856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C3243" w:rsidRDefault="00AC3243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C3243" w:rsidRDefault="00AC3243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C3243" w:rsidRDefault="00AC3243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C3243" w:rsidRPr="009D4097" w:rsidRDefault="00AC3243" w:rsidP="00B5466C">
      <w:pPr>
        <w:pStyle w:val="a8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382B95" w:rsidRPr="00AC3243" w:rsidRDefault="00382B95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 w:rsidRPr="00AC324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</w:t>
      </w:r>
      <w:r w:rsidR="00AC3243" w:rsidRPr="00AC324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C324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C3243">
        <w:rPr>
          <w:rFonts w:ascii="Times New Roman" w:hAnsi="Times New Roman"/>
          <w:sz w:val="28"/>
          <w:szCs w:val="28"/>
          <w:lang w:val="uk-UA"/>
        </w:rPr>
        <w:t xml:space="preserve">   П. Бровко</w:t>
      </w:r>
    </w:p>
    <w:p w:rsidR="00382B95" w:rsidRPr="009D4097" w:rsidRDefault="00382B95" w:rsidP="0066649C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53BCD" w:rsidRPr="009D4097" w:rsidRDefault="00B53BCD" w:rsidP="00127C70">
      <w:pPr>
        <w:pStyle w:val="a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A1F35" w:rsidRDefault="003A1F35" w:rsidP="0066649C">
      <w:pPr>
        <w:pStyle w:val="a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C3243" w:rsidRDefault="00AC3243" w:rsidP="0066649C">
      <w:pPr>
        <w:pStyle w:val="a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C3243" w:rsidRDefault="00AC3243" w:rsidP="0066649C">
      <w:pPr>
        <w:pStyle w:val="a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C3243" w:rsidRDefault="00AC3243" w:rsidP="0066649C">
      <w:pPr>
        <w:pStyle w:val="a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A1F35" w:rsidRDefault="003A1F35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3A1F35" w:rsidRDefault="003A1F35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57334B" w:rsidRPr="00014E9A" w:rsidRDefault="0057334B" w:rsidP="0057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014E9A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6B1DB5" w:rsidRDefault="0057334B" w:rsidP="006B1D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14E9A">
        <w:rPr>
          <w:rFonts w:ascii="Times New Roman" w:hAnsi="Times New Roman"/>
          <w:sz w:val="28"/>
          <w:szCs w:val="28"/>
        </w:rPr>
        <w:t xml:space="preserve">до </w:t>
      </w:r>
      <w:r w:rsidR="006B1DB5">
        <w:rPr>
          <w:rFonts w:ascii="Times New Roman" w:hAnsi="Times New Roman"/>
          <w:sz w:val="28"/>
          <w:szCs w:val="28"/>
          <w:lang w:val="uk-UA"/>
        </w:rPr>
        <w:t>рішення 15</w:t>
      </w:r>
      <w:r w:rsidRPr="00014E9A">
        <w:rPr>
          <w:rFonts w:ascii="Times New Roman" w:hAnsi="Times New Roman"/>
          <w:sz w:val="28"/>
          <w:szCs w:val="28"/>
        </w:rPr>
        <w:t xml:space="preserve"> сесії </w:t>
      </w:r>
    </w:p>
    <w:p w:rsidR="0057334B" w:rsidRPr="00014E9A" w:rsidRDefault="0057334B" w:rsidP="006B1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E9A">
        <w:rPr>
          <w:rFonts w:ascii="Times New Roman" w:hAnsi="Times New Roman"/>
          <w:sz w:val="28"/>
          <w:szCs w:val="28"/>
        </w:rPr>
        <w:t xml:space="preserve">міської ради 7 скликання </w:t>
      </w:r>
    </w:p>
    <w:p w:rsidR="0057334B" w:rsidRPr="006B1DB5" w:rsidRDefault="006B1DB5" w:rsidP="005733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6B1DB5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11.07.2017 року № 457</w:t>
      </w:r>
    </w:p>
    <w:p w:rsidR="0057334B" w:rsidRPr="006B1DB5" w:rsidRDefault="0057334B" w:rsidP="0057334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57334B" w:rsidRDefault="0057334B" w:rsidP="0057334B">
      <w:pPr>
        <w:rPr>
          <w:lang w:val="uk-UA"/>
        </w:rPr>
      </w:pPr>
    </w:p>
    <w:p w:rsidR="006B1DB5" w:rsidRPr="006B1DB5" w:rsidRDefault="006B1DB5" w:rsidP="0057334B">
      <w:pPr>
        <w:rPr>
          <w:lang w:val="uk-UA"/>
        </w:rPr>
      </w:pPr>
    </w:p>
    <w:p w:rsidR="003A1F35" w:rsidRPr="003A1F35" w:rsidRDefault="003A1F35" w:rsidP="003A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3A1F35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ПОЛОЖЕННЯ</w:t>
      </w:r>
    </w:p>
    <w:p w:rsidR="006B1DB5" w:rsidRDefault="003A1F35" w:rsidP="003A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0"/>
          <w:lang w:val="uk-UA" w:eastAsia="ru-RU"/>
        </w:rPr>
      </w:pPr>
      <w:r w:rsidRPr="003A1F35">
        <w:rPr>
          <w:rFonts w:ascii="Times New Roman" w:eastAsia="Times New Roman" w:hAnsi="Times New Roman"/>
          <w:b/>
          <w:spacing w:val="-2"/>
          <w:sz w:val="28"/>
          <w:szCs w:val="20"/>
          <w:lang w:val="uk-UA" w:eastAsia="ru-RU"/>
        </w:rPr>
        <w:t>про відділ</w:t>
      </w:r>
      <w:r w:rsidR="004F23DA">
        <w:rPr>
          <w:rFonts w:ascii="Times New Roman" w:eastAsia="Times New Roman" w:hAnsi="Times New Roman"/>
          <w:b/>
          <w:spacing w:val="-2"/>
          <w:sz w:val="28"/>
          <w:szCs w:val="20"/>
          <w:lang w:val="uk-UA" w:eastAsia="ru-RU"/>
        </w:rPr>
        <w:t xml:space="preserve">у </w:t>
      </w:r>
      <w:r w:rsidRPr="003A1F35">
        <w:rPr>
          <w:rFonts w:ascii="Times New Roman" w:eastAsia="Times New Roman" w:hAnsi="Times New Roman"/>
          <w:b/>
          <w:spacing w:val="-2"/>
          <w:sz w:val="28"/>
          <w:szCs w:val="20"/>
          <w:lang w:val="uk-UA" w:eastAsia="ru-RU"/>
        </w:rPr>
        <w:t xml:space="preserve">бухгалтерського обліку та звітності </w:t>
      </w:r>
    </w:p>
    <w:p w:rsidR="003A1F35" w:rsidRPr="003A1F35" w:rsidRDefault="003A1F35" w:rsidP="003A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3A1F35">
        <w:rPr>
          <w:rFonts w:ascii="Times New Roman" w:eastAsia="Times New Roman" w:hAnsi="Times New Roman"/>
          <w:b/>
          <w:spacing w:val="-10"/>
          <w:sz w:val="28"/>
          <w:szCs w:val="20"/>
          <w:lang w:val="uk-UA" w:eastAsia="ru-RU"/>
        </w:rPr>
        <w:t>апарату Могилів</w:t>
      </w:r>
      <w:r w:rsidR="006B1DB5">
        <w:rPr>
          <w:rFonts w:ascii="Times New Roman" w:eastAsia="Times New Roman" w:hAnsi="Times New Roman"/>
          <w:b/>
          <w:spacing w:val="-10"/>
          <w:sz w:val="28"/>
          <w:szCs w:val="20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10"/>
          <w:sz w:val="28"/>
          <w:szCs w:val="20"/>
          <w:lang w:val="uk-UA" w:eastAsia="ru-RU"/>
        </w:rPr>
        <w:t>-</w:t>
      </w:r>
      <w:r w:rsidR="006B1DB5">
        <w:rPr>
          <w:rFonts w:ascii="Times New Roman" w:eastAsia="Times New Roman" w:hAnsi="Times New Roman"/>
          <w:b/>
          <w:spacing w:val="-10"/>
          <w:sz w:val="28"/>
          <w:szCs w:val="20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10"/>
          <w:sz w:val="28"/>
          <w:szCs w:val="20"/>
          <w:lang w:val="uk-UA" w:eastAsia="ru-RU"/>
        </w:rPr>
        <w:t xml:space="preserve">Подільської </w:t>
      </w:r>
      <w:r w:rsidRPr="003A1F35">
        <w:rPr>
          <w:rFonts w:ascii="Times New Roman" w:eastAsia="Times New Roman" w:hAnsi="Times New Roman"/>
          <w:b/>
          <w:spacing w:val="-2"/>
          <w:sz w:val="28"/>
          <w:szCs w:val="20"/>
          <w:lang w:val="uk-UA" w:eastAsia="ru-RU"/>
        </w:rPr>
        <w:t xml:space="preserve">міської </w:t>
      </w:r>
      <w:r w:rsidRPr="003A1F35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ради та виконкому</w:t>
      </w:r>
    </w:p>
    <w:p w:rsidR="003A1F35" w:rsidRPr="003A1F35" w:rsidRDefault="006B1DB5" w:rsidP="006B1DB5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494" w:after="0" w:line="240" w:lineRule="auto"/>
        <w:rPr>
          <w:rFonts w:ascii="Times New Roman" w:eastAsia="Times New Roman" w:hAnsi="Times New Roman"/>
          <w:b/>
          <w:spacing w:val="-1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16"/>
          <w:sz w:val="28"/>
          <w:szCs w:val="28"/>
          <w:lang w:val="uk-UA" w:eastAsia="ru-RU"/>
        </w:rPr>
        <w:t xml:space="preserve">                                                         </w:t>
      </w:r>
      <w:r w:rsidR="003A1F35" w:rsidRPr="003A1F35">
        <w:rPr>
          <w:rFonts w:ascii="Times New Roman" w:eastAsia="Times New Roman" w:hAnsi="Times New Roman"/>
          <w:b/>
          <w:spacing w:val="-16"/>
          <w:sz w:val="28"/>
          <w:szCs w:val="28"/>
          <w:lang w:val="uk-UA" w:eastAsia="ru-RU"/>
        </w:rPr>
        <w:t>ЗАГАЛЬНІ</w:t>
      </w:r>
      <w:r>
        <w:rPr>
          <w:rFonts w:ascii="Times New Roman" w:eastAsia="Times New Roman" w:hAnsi="Times New Roman"/>
          <w:b/>
          <w:spacing w:val="-16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b/>
          <w:spacing w:val="-16"/>
          <w:sz w:val="28"/>
          <w:szCs w:val="28"/>
          <w:lang w:val="uk-UA" w:eastAsia="ru-RU"/>
        </w:rPr>
        <w:t xml:space="preserve"> ПОЛОЖЕННЯ</w:t>
      </w:r>
    </w:p>
    <w:p w:rsidR="00A67A76" w:rsidRPr="004234EB" w:rsidRDefault="003A1F35" w:rsidP="006B1DB5">
      <w:pPr>
        <w:pStyle w:val="a8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234EB">
        <w:rPr>
          <w:rFonts w:ascii="Times New Roman" w:hAnsi="Times New Roman"/>
          <w:spacing w:val="-16"/>
          <w:sz w:val="28"/>
          <w:szCs w:val="28"/>
          <w:lang w:val="uk-UA" w:eastAsia="ru-RU"/>
        </w:rPr>
        <w:t>1.</w:t>
      </w:r>
      <w:r w:rsidR="006B1DB5">
        <w:rPr>
          <w:rFonts w:ascii="Times New Roman" w:hAnsi="Times New Roman"/>
          <w:spacing w:val="-16"/>
          <w:sz w:val="28"/>
          <w:szCs w:val="28"/>
          <w:lang w:val="uk-UA" w:eastAsia="ru-RU"/>
        </w:rPr>
        <w:t xml:space="preserve"> </w:t>
      </w:r>
      <w:r w:rsidR="00A67A76" w:rsidRPr="004234EB">
        <w:rPr>
          <w:rFonts w:ascii="Times New Roman" w:hAnsi="Times New Roman"/>
          <w:sz w:val="28"/>
          <w:szCs w:val="28"/>
          <w:lang w:val="uk-UA" w:eastAsia="ru-RU"/>
        </w:rPr>
        <w:t xml:space="preserve">Це Положення визначає завдання та функціональні обов’язки </w:t>
      </w:r>
      <w:r w:rsidR="004F23DA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67A76" w:rsidRPr="004234EB">
        <w:rPr>
          <w:rFonts w:ascii="Times New Roman" w:hAnsi="Times New Roman"/>
          <w:sz w:val="28"/>
          <w:szCs w:val="28"/>
          <w:lang w:val="uk-UA" w:eastAsia="ru-RU"/>
        </w:rPr>
        <w:t>ідділ</w:t>
      </w:r>
      <w:r w:rsidR="004F23D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A67A76" w:rsidRPr="004234EB">
        <w:rPr>
          <w:rFonts w:ascii="Times New Roman" w:hAnsi="Times New Roman"/>
          <w:sz w:val="28"/>
          <w:szCs w:val="28"/>
          <w:lang w:val="uk-UA" w:eastAsia="ru-RU"/>
        </w:rPr>
        <w:t xml:space="preserve"> бухгалтерського обліку та звітності апарату Могилів-Подільської міської ради та виконкому.</w:t>
      </w:r>
    </w:p>
    <w:p w:rsidR="004234EB" w:rsidRPr="004234EB" w:rsidRDefault="006B1DB5" w:rsidP="006B1DB5">
      <w:pPr>
        <w:pStyle w:val="a8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3A1F35" w:rsidRPr="004234EB">
        <w:rPr>
          <w:rFonts w:ascii="Times New Roman" w:hAnsi="Times New Roman"/>
          <w:sz w:val="28"/>
          <w:szCs w:val="28"/>
          <w:lang w:val="uk-UA" w:eastAsia="ru-RU"/>
        </w:rPr>
        <w:t>Відділ</w:t>
      </w:r>
      <w:r w:rsidR="004F23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1F35" w:rsidRPr="004234EB">
        <w:rPr>
          <w:rFonts w:ascii="Times New Roman" w:hAnsi="Times New Roman"/>
          <w:sz w:val="28"/>
          <w:szCs w:val="28"/>
          <w:lang w:val="uk-UA" w:eastAsia="ru-RU"/>
        </w:rPr>
        <w:t>бухгалтерського обліку та звітності</w:t>
      </w:r>
      <w:r w:rsidR="004F23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1F35" w:rsidRPr="004234EB">
        <w:rPr>
          <w:rFonts w:ascii="Times New Roman" w:hAnsi="Times New Roman"/>
          <w:sz w:val="28"/>
          <w:szCs w:val="28"/>
          <w:lang w:val="uk-UA" w:eastAsia="ru-RU"/>
        </w:rPr>
        <w:t>апарату Могилів-</w:t>
      </w:r>
      <w:r w:rsidR="003A1F35" w:rsidRPr="004234EB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Подільської міської ради та виконкому </w:t>
      </w:r>
      <w:r w:rsidR="00BB2079" w:rsidRPr="004234EB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(далі – Відділ) </w:t>
      </w:r>
      <w:r w:rsidR="003A1F35" w:rsidRPr="004234EB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є структурним підрозділом </w:t>
      </w:r>
      <w:r w:rsidR="003A1F35" w:rsidRPr="004234EB">
        <w:rPr>
          <w:rFonts w:ascii="Times New Roman" w:hAnsi="Times New Roman"/>
          <w:spacing w:val="-10"/>
          <w:sz w:val="28"/>
          <w:szCs w:val="28"/>
          <w:lang w:val="uk-UA" w:eastAsia="ru-RU"/>
        </w:rPr>
        <w:t xml:space="preserve">апарату міської ради та виконкому, що утворюється за рішенням Могилів-Подільської міської ради </w:t>
      </w:r>
      <w:r w:rsidR="003A1F35" w:rsidRPr="004234EB">
        <w:rPr>
          <w:rFonts w:ascii="Times New Roman" w:hAnsi="Times New Roman"/>
          <w:sz w:val="28"/>
          <w:szCs w:val="28"/>
          <w:lang w:val="uk-UA" w:eastAsia="ru-RU"/>
        </w:rPr>
        <w:t>(надалі Засновник) та підпорядковується Зас</w:t>
      </w:r>
      <w:r w:rsidR="004F23DA">
        <w:rPr>
          <w:rFonts w:ascii="Times New Roman" w:hAnsi="Times New Roman"/>
          <w:sz w:val="28"/>
          <w:szCs w:val="28"/>
          <w:lang w:val="uk-UA" w:eastAsia="ru-RU"/>
        </w:rPr>
        <w:t xml:space="preserve">новнику, виконавчому комітету, </w:t>
      </w:r>
      <w:r w:rsidR="003A1F35" w:rsidRPr="004234EB">
        <w:rPr>
          <w:rFonts w:ascii="Times New Roman" w:hAnsi="Times New Roman"/>
          <w:sz w:val="28"/>
          <w:szCs w:val="28"/>
          <w:lang w:val="uk-UA" w:eastAsia="ru-RU"/>
        </w:rPr>
        <w:t>міському голові.</w:t>
      </w:r>
    </w:p>
    <w:p w:rsidR="003A1F35" w:rsidRPr="004234EB" w:rsidRDefault="003A1F35" w:rsidP="006B1DB5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 Відділ утримується за рахунок коштів міського бюджету.</w:t>
      </w:r>
    </w:p>
    <w:p w:rsidR="003A1F35" w:rsidRPr="004234EB" w:rsidRDefault="003A1F35" w:rsidP="006B1DB5">
      <w:pPr>
        <w:pStyle w:val="a8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234EB">
        <w:rPr>
          <w:rFonts w:ascii="Times New Roman" w:hAnsi="Times New Roman"/>
          <w:sz w:val="28"/>
          <w:szCs w:val="28"/>
          <w:lang w:val="uk-UA" w:eastAsia="ru-RU"/>
        </w:rPr>
        <w:t>3. Місцезнаходження Відділу є місцезнаходження виконавчого комітету Могилів – Подільської міської ради: Вінницька область, м. Могилів – Подільський, пл. Шевченка, 6/16.</w:t>
      </w:r>
    </w:p>
    <w:p w:rsidR="003A1F35" w:rsidRPr="004234EB" w:rsidRDefault="003A1F35" w:rsidP="006B1DB5">
      <w:pPr>
        <w:pStyle w:val="a8"/>
        <w:ind w:firstLine="709"/>
        <w:rPr>
          <w:rFonts w:ascii="Times New Roman" w:hAnsi="Times New Roman"/>
          <w:spacing w:val="-14"/>
          <w:sz w:val="28"/>
          <w:szCs w:val="28"/>
          <w:lang w:val="uk-UA" w:eastAsia="ru-RU"/>
        </w:rPr>
      </w:pPr>
      <w:r w:rsidRPr="004234EB">
        <w:rPr>
          <w:rFonts w:ascii="Times New Roman" w:hAnsi="Times New Roman"/>
          <w:spacing w:val="-19"/>
          <w:sz w:val="28"/>
          <w:szCs w:val="28"/>
          <w:lang w:val="uk-UA" w:eastAsia="ru-RU"/>
        </w:rPr>
        <w:t xml:space="preserve">4.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 У своїй діяльності </w:t>
      </w:r>
      <w:r w:rsidR="00BB2079" w:rsidRPr="004234EB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ідділ </w:t>
      </w:r>
      <w:r w:rsidR="00BB2079" w:rsidRPr="004234EB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керується Конституцією </w:t>
      </w:r>
      <w:r w:rsidR="004234EB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та законами </w:t>
      </w:r>
      <w:r w:rsidRPr="004234EB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України, постановами Верховної </w:t>
      </w:r>
      <w:r w:rsidRPr="004234EB">
        <w:rPr>
          <w:rFonts w:ascii="Times New Roman" w:hAnsi="Times New Roman"/>
          <w:spacing w:val="-9"/>
          <w:sz w:val="28"/>
          <w:szCs w:val="28"/>
          <w:lang w:val="uk-UA" w:eastAsia="ru-RU"/>
        </w:rPr>
        <w:t>Ради України,  указами і розпоряд</w:t>
      </w:r>
      <w:r w:rsidR="004F23DA">
        <w:rPr>
          <w:rFonts w:ascii="Times New Roman" w:hAnsi="Times New Roman"/>
          <w:spacing w:val="-9"/>
          <w:sz w:val="28"/>
          <w:szCs w:val="28"/>
          <w:lang w:val="uk-UA" w:eastAsia="ru-RU"/>
        </w:rPr>
        <w:t xml:space="preserve">женнями Президента </w:t>
      </w:r>
      <w:r w:rsidR="004234EB">
        <w:rPr>
          <w:rFonts w:ascii="Times New Roman" w:hAnsi="Times New Roman"/>
          <w:spacing w:val="-9"/>
          <w:sz w:val="28"/>
          <w:szCs w:val="28"/>
          <w:lang w:val="uk-UA" w:eastAsia="ru-RU"/>
        </w:rPr>
        <w:t xml:space="preserve">України, прийнятими відповідно до Конституції та законів України, актами </w:t>
      </w:r>
      <w:r w:rsidRPr="004234EB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Кабінету міністрів  України, </w:t>
      </w:r>
      <w:r w:rsidR="004234EB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наказами Мінфіну, іншими актами законодавства, що регламентують бюджетні відносини і фінансово-господарську діяльність бюджетної установи, </w:t>
      </w:r>
      <w:r w:rsidRPr="004234EB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цим </w:t>
      </w:r>
      <w:r w:rsidR="004F23DA">
        <w:rPr>
          <w:rFonts w:ascii="Times New Roman" w:hAnsi="Times New Roman"/>
          <w:sz w:val="28"/>
          <w:szCs w:val="28"/>
          <w:lang w:val="uk-UA" w:eastAsia="ru-RU"/>
        </w:rPr>
        <w:t xml:space="preserve">Полоненням та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>іншими   нормативними актами.</w:t>
      </w:r>
    </w:p>
    <w:p w:rsidR="003A1F35" w:rsidRPr="004234EB" w:rsidRDefault="003A1F35" w:rsidP="006B1DB5">
      <w:pPr>
        <w:pStyle w:val="a8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234EB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5. Основним завданням </w:t>
      </w:r>
      <w:r w:rsidR="004F23DA">
        <w:rPr>
          <w:rFonts w:ascii="Times New Roman" w:hAnsi="Times New Roman"/>
          <w:spacing w:val="-7"/>
          <w:sz w:val="28"/>
          <w:szCs w:val="28"/>
          <w:lang w:val="uk-UA" w:eastAsia="ru-RU"/>
        </w:rPr>
        <w:t>В</w:t>
      </w:r>
      <w:r w:rsidRPr="004234EB">
        <w:rPr>
          <w:rFonts w:ascii="Times New Roman" w:hAnsi="Times New Roman"/>
          <w:spacing w:val="-7"/>
          <w:sz w:val="28"/>
          <w:szCs w:val="28"/>
          <w:lang w:val="uk-UA" w:eastAsia="ru-RU"/>
        </w:rPr>
        <w:t>ідділу є організація бухгалтерського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 обліку спрямованого на забезпечення повної, достовірної інформації про процеси і результати фінансової діяльності</w:t>
      </w:r>
      <w:r w:rsidR="004F23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>Засновника та його виконавчого комітету, забезпечення контролю за виконанням зобов'я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softHyphen/>
      </w:r>
      <w:r w:rsidR="004F23DA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зань, наявністю </w:t>
      </w:r>
      <w:r w:rsidRPr="004234EB">
        <w:rPr>
          <w:rFonts w:ascii="Times New Roman" w:hAnsi="Times New Roman"/>
          <w:spacing w:val="-3"/>
          <w:sz w:val="28"/>
          <w:szCs w:val="28"/>
          <w:lang w:val="uk-UA" w:eastAsia="ru-RU"/>
        </w:rPr>
        <w:t>і рухом майна, використання матеріальних і фінан</w:t>
      </w:r>
      <w:r w:rsidRPr="004234EB">
        <w:rPr>
          <w:rFonts w:ascii="Times New Roman" w:hAnsi="Times New Roman"/>
          <w:spacing w:val="-3"/>
          <w:sz w:val="28"/>
          <w:szCs w:val="28"/>
          <w:lang w:val="uk-UA" w:eastAsia="ru-RU"/>
        </w:rPr>
        <w:softHyphen/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>сових ресурсів, дотримання штатної дисципліни, достовірність та правильність складання кошторисів на утримання апарату міської ради і його виконавчих організацій.</w:t>
      </w:r>
    </w:p>
    <w:p w:rsidR="003A1F35" w:rsidRPr="004234EB" w:rsidRDefault="003A1F35" w:rsidP="006B1DB5">
      <w:pPr>
        <w:pStyle w:val="a8"/>
        <w:ind w:firstLine="708"/>
        <w:rPr>
          <w:rFonts w:ascii="Times New Roman" w:hAnsi="Times New Roman"/>
          <w:spacing w:val="-7"/>
          <w:sz w:val="28"/>
          <w:szCs w:val="28"/>
          <w:lang w:val="uk-UA" w:eastAsia="ru-RU"/>
        </w:rPr>
      </w:pPr>
      <w:r w:rsidRPr="004234EB">
        <w:rPr>
          <w:rFonts w:ascii="Times New Roman" w:hAnsi="Times New Roman"/>
          <w:sz w:val="28"/>
          <w:szCs w:val="28"/>
          <w:lang w:val="uk-UA" w:eastAsia="ru-RU"/>
        </w:rPr>
        <w:t>6.</w:t>
      </w:r>
      <w:r w:rsidR="00192D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Працівники </w:t>
      </w:r>
      <w:r w:rsidR="00BB2079" w:rsidRPr="004234E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192DA8">
        <w:rPr>
          <w:rFonts w:ascii="Times New Roman" w:hAnsi="Times New Roman"/>
          <w:sz w:val="28"/>
          <w:szCs w:val="28"/>
          <w:lang w:val="uk-UA" w:eastAsia="ru-RU"/>
        </w:rPr>
        <w:t xml:space="preserve">ідділу призначаються на посаду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і звільняються з посад </w:t>
      </w:r>
      <w:r w:rsidR="00BB2079" w:rsidRPr="004234EB">
        <w:rPr>
          <w:rFonts w:ascii="Times New Roman" w:hAnsi="Times New Roman"/>
          <w:sz w:val="28"/>
          <w:szCs w:val="28"/>
          <w:lang w:val="uk-UA" w:eastAsia="ru-RU"/>
        </w:rPr>
        <w:t xml:space="preserve">за розпорядженням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>міськ</w:t>
      </w:r>
      <w:r w:rsidR="00BB2079" w:rsidRPr="004234EB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 голов</w:t>
      </w:r>
      <w:r w:rsidR="00BB2079" w:rsidRPr="004234EB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 відпо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softHyphen/>
      </w:r>
      <w:r w:rsidR="00192DA8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відно до чинних </w:t>
      </w:r>
      <w:r w:rsidRPr="004234EB">
        <w:rPr>
          <w:rFonts w:ascii="Times New Roman" w:hAnsi="Times New Roman"/>
          <w:spacing w:val="-2"/>
          <w:sz w:val="28"/>
          <w:szCs w:val="28"/>
          <w:lang w:val="uk-UA" w:eastAsia="ru-RU"/>
        </w:rPr>
        <w:t>нормативн</w:t>
      </w:r>
      <w:r w:rsidR="00192DA8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о-правових актів законодавства </w:t>
      </w:r>
      <w:r w:rsidRPr="004234EB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України,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>що регулюють ці питання.</w:t>
      </w:r>
    </w:p>
    <w:p w:rsidR="003A1F35" w:rsidRPr="004234EB" w:rsidRDefault="003A1F35" w:rsidP="006B1DB5">
      <w:pPr>
        <w:pStyle w:val="a8"/>
        <w:ind w:firstLine="708"/>
        <w:rPr>
          <w:rFonts w:ascii="Times New Roman" w:hAnsi="Times New Roman"/>
          <w:spacing w:val="-7"/>
          <w:sz w:val="28"/>
          <w:szCs w:val="28"/>
          <w:lang w:val="uk-UA" w:eastAsia="ru-RU"/>
        </w:rPr>
      </w:pPr>
      <w:r w:rsidRPr="004234EB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7. </w:t>
      </w:r>
      <w:r w:rsidR="00BB2079" w:rsidRPr="004234EB">
        <w:rPr>
          <w:rFonts w:ascii="Times New Roman" w:hAnsi="Times New Roman"/>
          <w:spacing w:val="-7"/>
          <w:sz w:val="28"/>
          <w:szCs w:val="28"/>
          <w:lang w:val="uk-UA" w:eastAsia="ru-RU"/>
        </w:rPr>
        <w:t>Засновник та її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 виконавчий орган зобов'язані створювати</w:t>
      </w:r>
      <w:r w:rsidR="00192D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 xml:space="preserve">умови для нормальної роботи і підвищення кваліфікації працівників </w:t>
      </w:r>
      <w:r w:rsidR="00BB2079" w:rsidRPr="004234EB">
        <w:rPr>
          <w:rFonts w:ascii="Times New Roman" w:hAnsi="Times New Roman"/>
          <w:sz w:val="28"/>
          <w:szCs w:val="28"/>
          <w:lang w:val="uk-UA" w:eastAsia="ru-RU"/>
        </w:rPr>
        <w:t>Відділу</w:t>
      </w:r>
      <w:r w:rsidRPr="004234EB">
        <w:rPr>
          <w:rFonts w:ascii="Times New Roman" w:hAnsi="Times New Roman"/>
          <w:smallCaps/>
          <w:sz w:val="28"/>
          <w:szCs w:val="28"/>
          <w:lang w:val="uk-UA" w:eastAsia="ru-RU"/>
        </w:rPr>
        <w:t xml:space="preserve">,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>забезпечити їх окре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softHyphen/>
      </w:r>
      <w:r w:rsidR="00192DA8"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мим приміщенням, </w:t>
      </w:r>
      <w:r w:rsidRPr="004234EB">
        <w:rPr>
          <w:rFonts w:ascii="Times New Roman" w:hAnsi="Times New Roman"/>
          <w:spacing w:val="-8"/>
          <w:sz w:val="28"/>
          <w:szCs w:val="28"/>
          <w:lang w:val="uk-UA" w:eastAsia="ru-RU"/>
        </w:rPr>
        <w:t>телефонним зв</w:t>
      </w:r>
      <w:r w:rsidRPr="004234EB">
        <w:rPr>
          <w:rFonts w:ascii="Times New Roman" w:hAnsi="Times New Roman"/>
          <w:spacing w:val="-8"/>
          <w:sz w:val="28"/>
          <w:szCs w:val="28"/>
          <w:vertAlign w:val="superscript"/>
          <w:lang w:val="uk-UA" w:eastAsia="ru-RU"/>
        </w:rPr>
        <w:t>’</w:t>
      </w:r>
      <w:r w:rsidR="00192DA8"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язком, </w:t>
      </w:r>
      <w:r w:rsidRPr="004234EB">
        <w:rPr>
          <w:rFonts w:ascii="Times New Roman" w:hAnsi="Times New Roman"/>
          <w:spacing w:val="-8"/>
          <w:sz w:val="28"/>
          <w:szCs w:val="28"/>
          <w:lang w:val="uk-UA" w:eastAsia="ru-RU"/>
        </w:rPr>
        <w:t>сучасними засобами оргтех</w:t>
      </w:r>
      <w:r w:rsidRPr="004234EB">
        <w:rPr>
          <w:rFonts w:ascii="Times New Roman" w:hAnsi="Times New Roman"/>
          <w:spacing w:val="-8"/>
          <w:sz w:val="28"/>
          <w:szCs w:val="28"/>
          <w:lang w:val="uk-UA" w:eastAsia="ru-RU"/>
        </w:rPr>
        <w:softHyphen/>
      </w:r>
      <w:r w:rsidR="00192DA8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ніки, транспортом  для виконання </w:t>
      </w:r>
      <w:r w:rsidRPr="004234EB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службових обов'язків, законодавчими </w:t>
      </w:r>
      <w:r w:rsidRPr="004234EB"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та іншими нормативними актами і довідковими матеріалами, іншими </w:t>
      </w:r>
      <w:r w:rsidRPr="004234EB">
        <w:rPr>
          <w:rFonts w:ascii="Times New Roman" w:hAnsi="Times New Roman"/>
          <w:sz w:val="28"/>
          <w:szCs w:val="28"/>
          <w:lang w:val="uk-UA" w:eastAsia="ru-RU"/>
        </w:rPr>
        <w:t>посібниками та літературою.</w:t>
      </w:r>
    </w:p>
    <w:p w:rsidR="00BB2079" w:rsidRDefault="00BB2079" w:rsidP="006B1DB5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spacing w:val="-9"/>
          <w:sz w:val="28"/>
          <w:szCs w:val="28"/>
          <w:lang w:val="uk-UA" w:eastAsia="ru-RU"/>
        </w:rPr>
      </w:pPr>
    </w:p>
    <w:p w:rsidR="003A1F35" w:rsidRPr="003A1F35" w:rsidRDefault="006B1DB5" w:rsidP="006B1DB5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9"/>
          <w:sz w:val="28"/>
          <w:szCs w:val="28"/>
          <w:lang w:val="uk-UA" w:eastAsia="ru-RU"/>
        </w:rPr>
        <w:t xml:space="preserve">                                                            </w:t>
      </w:r>
      <w:r w:rsidR="003A1F35" w:rsidRPr="003A1F35">
        <w:rPr>
          <w:rFonts w:ascii="Times New Roman" w:eastAsia="Times New Roman" w:hAnsi="Times New Roman"/>
          <w:b/>
          <w:spacing w:val="-9"/>
          <w:sz w:val="28"/>
          <w:szCs w:val="28"/>
          <w:lang w:val="uk-UA" w:eastAsia="ru-RU"/>
        </w:rPr>
        <w:t>ОБОВ’ЯЗКИ ВІДДІЛУ</w:t>
      </w:r>
    </w:p>
    <w:p w:rsidR="003A1F35" w:rsidRPr="003A1F35" w:rsidRDefault="003A1F35" w:rsidP="006B1DB5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Відділ забезпечує та</w:t>
      </w:r>
      <w:r w:rsidR="00192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spacing w:val="-19"/>
          <w:sz w:val="28"/>
          <w:szCs w:val="28"/>
          <w:lang w:val="uk-UA" w:eastAsia="ru-RU"/>
        </w:rPr>
        <w:t>контролює:</w:t>
      </w:r>
    </w:p>
    <w:p w:rsidR="00383C25" w:rsidRDefault="006B1DB5" w:rsidP="006B1DB5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 xml:space="preserve">8.1. </w:t>
      </w:r>
      <w:r w:rsidR="003A1F35" w:rsidRPr="003A1F35"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>Пов</w:t>
      </w:r>
      <w:r w:rsidR="00694C52"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 xml:space="preserve">ний облік коштів, </w:t>
      </w:r>
      <w:r w:rsidR="003A1F35" w:rsidRPr="003A1F35"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 xml:space="preserve">товарно-матеріальних </w:t>
      </w:r>
      <w:r w:rsidR="00694C52">
        <w:rPr>
          <w:rFonts w:ascii="Times New Roman" w:eastAsia="Times New Roman" w:hAnsi="Times New Roman"/>
          <w:sz w:val="28"/>
          <w:szCs w:val="28"/>
          <w:lang w:val="uk-UA" w:eastAsia="ru-RU"/>
        </w:rPr>
        <w:t>цінностей і</w:t>
      </w:r>
      <w:r w:rsidR="00192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4C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основних </w:t>
      </w:r>
      <w:r w:rsidR="00383C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A1F35" w:rsidRPr="003A1F35" w:rsidRDefault="00383C25" w:rsidP="00383C25">
      <w:pPr>
        <w:widowControl w:val="0"/>
        <w:shd w:val="clear" w:color="auto" w:fill="FFFFFF"/>
        <w:tabs>
          <w:tab w:val="left" w:pos="567"/>
          <w:tab w:val="left" w:pos="1646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694C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засобів,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а також своєчасне відображення у бу</w:t>
      </w:r>
      <w:r w:rsidR="00694C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хгалтерському обліку операцій,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пов</w:t>
      </w:r>
      <w:r w:rsidR="003A1F35" w:rsidRPr="003A1F35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’</w:t>
      </w:r>
      <w:r w:rsidR="00694C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язаних з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їх рухом.</w:t>
      </w:r>
    </w:p>
    <w:p w:rsidR="00694C52" w:rsidRPr="00694C52" w:rsidRDefault="00694C52" w:rsidP="00694C52">
      <w:pPr>
        <w:widowControl w:val="0"/>
        <w:numPr>
          <w:ilvl w:val="1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173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Правильне нарахування і</w:t>
      </w:r>
      <w:r w:rsidR="00192DA8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 xml:space="preserve">своєчасне перерахування платежів </w:t>
      </w:r>
      <w:r w:rsidR="003A1F35"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місцевого </w:t>
      </w:r>
    </w:p>
    <w:p w:rsidR="00192DA8" w:rsidRDefault="007E58F6" w:rsidP="00694C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173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т</w:t>
      </w:r>
      <w:r w:rsidR="003A1F35" w:rsidRPr="003A1F35"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державного бюджету, внесків на державне соціальне </w:t>
      </w:r>
    </w:p>
    <w:p w:rsidR="003A1F35" w:rsidRPr="00192DA8" w:rsidRDefault="00192DA8" w:rsidP="00192D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173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стра</w:t>
      </w:r>
      <w:r w:rsidR="003A1F35"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softHyphen/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хування.</w:t>
      </w:r>
    </w:p>
    <w:p w:rsidR="00694C52" w:rsidRDefault="00694C52" w:rsidP="00694C5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Складання кошторису з доходів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видатків на утримання апарату   </w:t>
      </w:r>
    </w:p>
    <w:p w:rsidR="007E58F6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та його виконавчих органів згідно діючих </w:t>
      </w:r>
    </w:p>
    <w:p w:rsidR="007E58F6" w:rsidRDefault="007E58F6" w:rsidP="007E58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норма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тивних актів. </w:t>
      </w:r>
      <w:r w:rsidR="003A1F35" w:rsidRPr="003A1F35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Участь в роботі юридичних служб з 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</w:t>
      </w:r>
    </w:p>
    <w:p w:rsidR="007E58F6" w:rsidRDefault="007E58F6" w:rsidP="007E58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оформленням матеріалів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недостач і крадіжок грошових коштів та </w:t>
      </w:r>
    </w:p>
    <w:p w:rsidR="003A1F35" w:rsidRPr="003A1F35" w:rsidRDefault="007E58F6" w:rsidP="007E58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товарно-матеріальних цін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ностей.</w:t>
      </w:r>
    </w:p>
    <w:p w:rsidR="00694C52" w:rsidRDefault="00694C52" w:rsidP="00694C5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Складання штатного розпису апарату міської ради,  управ</w:t>
      </w:r>
      <w:r w:rsidR="003A1F35"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softHyphen/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лінь,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94C52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7E58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ідділів та служб міської ради.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Своєчасне внесення змін </w:t>
      </w:r>
    </w:p>
    <w:p w:rsidR="003A1F35" w:rsidRPr="003A1F35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7E58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доповнень згідно прийнятих рішень та нормативних актів.</w:t>
      </w:r>
    </w:p>
    <w:p w:rsidR="00694C52" w:rsidRPr="00694C52" w:rsidRDefault="00694C52" w:rsidP="00694C5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Складання достовірної бухгалтерської звітності на під</w:t>
      </w:r>
      <w:r w:rsidR="003A1F35" w:rsidRPr="003A1F3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ставі </w:t>
      </w:r>
      <w:r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</w:t>
      </w:r>
    </w:p>
    <w:p w:rsidR="00694C52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первинних документів і бухгалтерських записів, надання її у </w:t>
      </w:r>
      <w:r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</w:t>
      </w:r>
    </w:p>
    <w:p w:rsidR="003A1F35" w:rsidRPr="003A1F35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встановлені терміни відповідним органам.</w:t>
      </w:r>
    </w:p>
    <w:p w:rsidR="00694C52" w:rsidRDefault="00694C52" w:rsidP="00694C5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E58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Правильність витрачення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фондів заробітної плати, встановлення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94C52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E58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посадових окладів, суворе дотримання штатної,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фінансової і </w:t>
      </w:r>
    </w:p>
    <w:p w:rsidR="003A1F35" w:rsidRPr="003A1F35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касової дисципліни.</w:t>
      </w:r>
    </w:p>
    <w:p w:rsidR="00694C52" w:rsidRDefault="00694C52" w:rsidP="00694C52">
      <w:pPr>
        <w:widowControl w:val="0"/>
        <w:numPr>
          <w:ilvl w:val="1"/>
          <w:numId w:val="10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Дотримання встановлених правил проведення інвентаризацій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коштів,  </w:t>
      </w:r>
    </w:p>
    <w:p w:rsidR="00694C52" w:rsidRDefault="00694C52" w:rsidP="00694C52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7E58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оварно-матеріальних цінностей,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основних фондів, розрахун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ків і </w:t>
      </w:r>
    </w:p>
    <w:p w:rsidR="003A1F35" w:rsidRPr="003A1F35" w:rsidRDefault="00694C52" w:rsidP="00694C52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платіжних зобов'язань.</w:t>
      </w:r>
    </w:p>
    <w:p w:rsidR="00694C52" w:rsidRDefault="00694C52" w:rsidP="00694C5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Здійснення внутрішнього контролю та внутрішнього аудиту по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94C52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апарату міської ради та виконкому, управліннях, відділах, службах </w:t>
      </w:r>
    </w:p>
    <w:p w:rsidR="003A1F35" w:rsidRPr="003A1F35" w:rsidRDefault="00694C52" w:rsidP="00694C5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та секторах міської ради.</w:t>
      </w:r>
    </w:p>
    <w:p w:rsidR="00BB2079" w:rsidRDefault="00BB2079" w:rsidP="006B1DB5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A1F35" w:rsidRPr="003A1F35" w:rsidRDefault="003A1F35" w:rsidP="006B1DB5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ПРАВА ВІДДІЛУ</w:t>
      </w:r>
    </w:p>
    <w:p w:rsidR="003A1F35" w:rsidRPr="003A1F35" w:rsidRDefault="003A1F35" w:rsidP="00383C25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Відділ бухгалтерського обліку та звітності:</w:t>
      </w:r>
    </w:p>
    <w:p w:rsidR="007E58F6" w:rsidRDefault="003A1F35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9.1. Бере участь у п</w:t>
      </w:r>
      <w:r w:rsidR="000F3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ідготовці проектів документів,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що в</w:t>
      </w:r>
      <w:r w:rsidR="007E58F6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носяться на </w:t>
      </w:r>
    </w:p>
    <w:p w:rsidR="003A1F35" w:rsidRPr="007E58F6" w:rsidRDefault="007E58F6" w:rsidP="007E5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</w:t>
      </w:r>
      <w:r w:rsidR="000F3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ради,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виконкому та міського голови.</w:t>
      </w:r>
    </w:p>
    <w:p w:rsidR="00383C25" w:rsidRDefault="000F3660" w:rsidP="00383C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9.2. </w:t>
      </w:r>
      <w:r w:rsidR="00383C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Готує пропозиції про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зміну, припинення або скасування </w:t>
      </w:r>
      <w:r w:rsidR="003A1F35"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розпоряджень </w:t>
      </w:r>
    </w:p>
    <w:p w:rsidR="00383C25" w:rsidRDefault="00383C25" w:rsidP="00383C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           </w:t>
      </w:r>
      <w:r w:rsidR="003A1F35"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міського голови, рішень Засновника та його виконавчих </w:t>
      </w:r>
      <w:r w:rsidR="000F3660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органів, </w:t>
      </w:r>
      <w:r w:rsidR="003A1F35"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що не </w:t>
      </w:r>
    </w:p>
    <w:p w:rsidR="003A1F35" w:rsidRPr="003A1F35" w:rsidRDefault="00383C25" w:rsidP="00383C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           </w:t>
      </w:r>
      <w:r w:rsidR="003A1F35"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відповідають чинному законодавству.</w:t>
      </w:r>
    </w:p>
    <w:p w:rsidR="00383C25" w:rsidRDefault="00383C25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95" w:firstLine="1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9.3. </w:t>
      </w:r>
      <w:r w:rsidR="00254F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Консультує з питань,  що входять до його компетенції </w:t>
      </w:r>
    </w:p>
    <w:p w:rsidR="00383C25" w:rsidRDefault="00254F10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95" w:firstLine="1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працівників управлінь, в</w:t>
      </w:r>
      <w:r w:rsidR="000F3660">
        <w:rPr>
          <w:rFonts w:ascii="Times New Roman" w:eastAsia="Times New Roman" w:hAnsi="Times New Roman"/>
          <w:sz w:val="28"/>
          <w:szCs w:val="28"/>
          <w:lang w:val="uk-UA" w:eastAsia="ru-RU"/>
        </w:rPr>
        <w:t>ідділів</w:t>
      </w:r>
      <w:r w:rsidR="007E58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3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виконкому міської ради,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установ </w:t>
      </w:r>
    </w:p>
    <w:p w:rsidR="00383C25" w:rsidRDefault="00383C25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95" w:firstLine="104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254F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та організаці</w:t>
      </w:r>
      <w:r w:rsidR="000F3660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й, підпорядкованих виконкому, а </w:t>
      </w:r>
      <w:r w:rsidR="003A1F35"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також працівників </w:t>
      </w:r>
    </w:p>
    <w:p w:rsidR="003A1F35" w:rsidRPr="003A1F35" w:rsidRDefault="00383C25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95" w:firstLine="1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     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виконкому міської ради.</w:t>
      </w:r>
    </w:p>
    <w:p w:rsidR="00383C25" w:rsidRDefault="00383C25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9.4. </w:t>
      </w:r>
      <w:r w:rsidR="003A1F35"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Ор</w:t>
      </w:r>
      <w:r w:rsidR="00953FE9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ганізовує систематичний облік, </w:t>
      </w:r>
      <w:r w:rsidR="003A1F35"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зберігання законодавчих </w:t>
      </w:r>
    </w:p>
    <w:p w:rsidR="00383C25" w:rsidRDefault="00383C25" w:rsidP="00254F10">
      <w:pPr>
        <w:widowControl w:val="0"/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          </w:t>
      </w:r>
      <w:r w:rsidR="00254F10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</w:t>
      </w:r>
      <w:r w:rsidR="00953FE9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бухгалтерських, </w:t>
      </w:r>
      <w:r w:rsidR="000F3660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фінансових та інших нормативних актів, </w:t>
      </w:r>
      <w:r w:rsidR="003A1F35"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підтримує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їх у </w:t>
      </w:r>
    </w:p>
    <w:p w:rsidR="00383C25" w:rsidRDefault="00383C25" w:rsidP="00383C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діючому стані, визначає заходи, спрямовані на поліпшення </w:t>
      </w:r>
    </w:p>
    <w:p w:rsidR="00CD70A5" w:rsidRDefault="00383C25" w:rsidP="00383C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відділу бухгал</w:t>
      </w:r>
      <w:r w:rsidR="00254F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терського обліку та звітності, </w:t>
      </w:r>
    </w:p>
    <w:p w:rsidR="003A1F35" w:rsidRPr="00CD70A5" w:rsidRDefault="00CD70A5" w:rsidP="00383C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нормативними та довідковими матеріалами.</w:t>
      </w:r>
    </w:p>
    <w:p w:rsidR="00694C52" w:rsidRDefault="00694C52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 w:firstLine="52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D70A5" w:rsidRDefault="00CD70A5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 w:firstLine="52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D70A5" w:rsidRDefault="00CD70A5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 w:firstLine="52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4C52" w:rsidRPr="003A1F35" w:rsidRDefault="00694C52" w:rsidP="00694C5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80" w:firstLine="52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54F10" w:rsidRDefault="003A1F35" w:rsidP="00254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95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9.5.  Разом з відповідними підрозділами</w:t>
      </w:r>
      <w:r w:rsidRPr="003A1F35">
        <w:rPr>
          <w:rFonts w:ascii="Times New Roman" w:eastAsia="Times New Roman" w:hAnsi="Times New Roman"/>
          <w:spacing w:val="-16"/>
          <w:sz w:val="28"/>
          <w:szCs w:val="28"/>
          <w:lang w:val="uk-UA" w:eastAsia="ru-RU"/>
        </w:rPr>
        <w:t xml:space="preserve"> міської ради бере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</w:t>
      </w:r>
    </w:p>
    <w:p w:rsidR="003A1F35" w:rsidRPr="003A1F35" w:rsidRDefault="00254F10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9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щодо зміцнення трудової дисципліни.</w:t>
      </w:r>
    </w:p>
    <w:p w:rsidR="003A1F35" w:rsidRPr="003A1F35" w:rsidRDefault="00254F10" w:rsidP="00383C2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59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val="uk-UA" w:eastAsia="ru-RU"/>
        </w:rPr>
        <w:t xml:space="preserve">   </w:t>
      </w:r>
      <w:r w:rsidR="003A1F35" w:rsidRPr="003A1F35">
        <w:rPr>
          <w:rFonts w:ascii="Times New Roman" w:eastAsia="Times New Roman" w:hAnsi="Times New Roman"/>
          <w:spacing w:val="-9"/>
          <w:sz w:val="28"/>
          <w:szCs w:val="28"/>
          <w:lang w:val="uk-UA" w:eastAsia="ru-RU"/>
        </w:rPr>
        <w:t>10.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 має право:</w:t>
      </w:r>
    </w:p>
    <w:p w:rsidR="003A1F35" w:rsidRPr="003A1F35" w:rsidRDefault="003A1F35" w:rsidP="00383C2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59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10.1.  Вимагати від начальників управлінь, відділів, служб,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завідуючих відділів в частині порядку оформлення бухгалтерських </w:t>
      </w:r>
      <w:r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та фінансових операцій і надання до відділу бухгалтерського </w:t>
      </w:r>
      <w:r w:rsidRPr="003A1F35">
        <w:rPr>
          <w:rFonts w:ascii="Times New Roman" w:eastAsia="Times New Roman" w:hAnsi="Times New Roman"/>
          <w:spacing w:val="26"/>
          <w:sz w:val="28"/>
          <w:szCs w:val="28"/>
          <w:lang w:val="uk-UA" w:eastAsia="ru-RU"/>
        </w:rPr>
        <w:t xml:space="preserve">обліку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та звітності необхідних документів та відомостей.</w:t>
      </w:r>
    </w:p>
    <w:p w:rsidR="003A1F35" w:rsidRPr="003A1F35" w:rsidRDefault="003A1F35" w:rsidP="00383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10.2. Перевіряти в структурних підрозділах і службах апарату міської ради і виконкому дотримання встановленого порядку приймання, </w:t>
      </w:r>
      <w:r w:rsidRPr="003A1F3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оприбуткування, збереження  і витрачення коштів,  товарно-матеріальних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та  інших цінностей.</w:t>
      </w:r>
    </w:p>
    <w:p w:rsidR="003A1F35" w:rsidRPr="003A1F35" w:rsidRDefault="003A1F35" w:rsidP="006B1DB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before="139" w:after="0" w:line="240" w:lineRule="auto"/>
        <w:ind w:left="180" w:right="365"/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ВЗАЄМОДІЯ </w:t>
      </w:r>
      <w:r w:rsidR="00953FE9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ПРАЦІВНИКІВ </w:t>
      </w:r>
      <w:r w:rsidR="00953FE9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ВІДДІЛУ </w:t>
      </w:r>
      <w:r w:rsidR="00953FE9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>З</w:t>
      </w:r>
      <w:r w:rsidR="00953FE9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 КЕРІВНИКАМИ </w:t>
      </w:r>
      <w:r w:rsidR="00953FE9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ВИКОНАВЧИХ ОРГАНІВ </w:t>
      </w:r>
      <w:r w:rsidR="00953FE9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МІСЬКОЇ </w:t>
      </w:r>
      <w:r w:rsidR="00953FE9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b/>
          <w:spacing w:val="-22"/>
          <w:sz w:val="28"/>
          <w:szCs w:val="28"/>
          <w:lang w:val="uk-UA" w:eastAsia="ru-RU"/>
        </w:rPr>
        <w:t>РАДИ</w:t>
      </w:r>
    </w:p>
    <w:p w:rsidR="003A1F35" w:rsidRPr="003A1F35" w:rsidRDefault="007E7668" w:rsidP="003A0C4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39" w:after="0" w:line="240" w:lineRule="auto"/>
        <w:ind w:right="36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3A0C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11.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Начальники управлінь, завідуючі відділами, відповідальні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3A1F35"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працівники апарату міської ради та виконкому та відповідальні пра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цівники самостійних відділів</w:t>
      </w:r>
      <w:r w:rsidR="003A1F35" w:rsidRPr="003A1F35">
        <w:rPr>
          <w:rFonts w:ascii="Times New Roman" w:eastAsia="Times New Roman" w:hAnsi="Times New Roman"/>
          <w:smallCaps/>
          <w:sz w:val="28"/>
          <w:szCs w:val="28"/>
          <w:lang w:val="uk-UA" w:eastAsia="ru-RU"/>
        </w:rPr>
        <w:t xml:space="preserve">,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та виконкому:</w:t>
      </w:r>
    </w:p>
    <w:p w:rsidR="003A1F35" w:rsidRPr="003A1F35" w:rsidRDefault="003A1F35" w:rsidP="00953FE9">
      <w:pPr>
        <w:widowControl w:val="0"/>
        <w:numPr>
          <w:ilvl w:val="0"/>
          <w:numId w:val="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9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несуть повну відповідальність за законність здійснюваних операцій і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правильність їх оформлення;</w:t>
      </w:r>
    </w:p>
    <w:p w:rsidR="003A1F35" w:rsidRPr="003A1F35" w:rsidRDefault="003A1F35" w:rsidP="00383C2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зобов’язані своєчасно передавати необхідні для бухгалтерсь</w:t>
      </w:r>
      <w:r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кого обліку і контролю документи - накази, постанови, розпорядження, </w:t>
      </w:r>
      <w:r w:rsidRPr="003A1F3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а також</w:t>
      </w:r>
      <w:r w:rsidR="003A0C46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договори,  угоди, кошториси, нормативи </w:t>
      </w:r>
      <w:r w:rsidRPr="003A1F3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та інші матеріали.</w:t>
      </w:r>
    </w:p>
    <w:p w:rsidR="003A1F35" w:rsidRPr="003A1F35" w:rsidRDefault="003A1F35" w:rsidP="00953F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38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За несвоєчасне, неякісне оформлення  і складання цих документів,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затримку передачі їх для відображення </w:t>
      </w:r>
      <w:r w:rsidRPr="003A1F35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у</w:t>
      </w:r>
      <w:r w:rsidR="00CD70A5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бухгалтерському обліку і звітно</w:t>
      </w:r>
      <w:r w:rsidR="00953F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сті, за недостовірність даних,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вміщуються у документах, а </w:t>
      </w:r>
      <w:r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також за складання документів, які відображають незаконні операції</w:t>
      </w:r>
      <w:r w:rsidRPr="003A1F35">
        <w:rPr>
          <w:rFonts w:ascii="Times New Roman" w:eastAsia="Times New Roman" w:hAnsi="Times New Roman"/>
          <w:spacing w:val="42"/>
          <w:sz w:val="28"/>
          <w:szCs w:val="28"/>
          <w:lang w:val="uk-UA" w:eastAsia="ru-RU"/>
        </w:rPr>
        <w:t xml:space="preserve">,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відповідальність несуть посадові особи, </w:t>
      </w:r>
      <w:r w:rsidRPr="00CD70A5">
        <w:rPr>
          <w:rStyle w:val="ac"/>
          <w:rFonts w:ascii="Times New Roman" w:hAnsi="Times New Roman"/>
          <w:i w:val="0"/>
          <w:sz w:val="28"/>
          <w:szCs w:val="28"/>
        </w:rPr>
        <w:t>які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склали і підписали ці документи.</w:t>
      </w:r>
    </w:p>
    <w:p w:rsidR="003A1F35" w:rsidRPr="003A1F35" w:rsidRDefault="007E7668" w:rsidP="003A0C46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59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21"/>
          <w:sz w:val="28"/>
          <w:szCs w:val="28"/>
          <w:lang w:val="uk-UA" w:eastAsia="ru-RU"/>
        </w:rPr>
        <w:t xml:space="preserve">    </w:t>
      </w:r>
      <w:r w:rsidR="00254F10">
        <w:rPr>
          <w:rFonts w:ascii="Times New Roman" w:eastAsia="Times New Roman" w:hAnsi="Times New Roman"/>
          <w:spacing w:val="-21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pacing w:val="-21"/>
          <w:sz w:val="28"/>
          <w:szCs w:val="28"/>
          <w:lang w:val="uk-UA" w:eastAsia="ru-RU"/>
        </w:rPr>
        <w:t>12.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Працівники </w:t>
      </w:r>
      <w:r w:rsidR="00BB2079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ідділу несуть відповідальність у випадках:</w:t>
      </w:r>
    </w:p>
    <w:p w:rsidR="003A1F35" w:rsidRPr="003A1F35" w:rsidRDefault="003A1F35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3A1F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3A1F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Неправильного в</w:t>
      </w:r>
      <w:r w:rsidR="00CD70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едення бухгалтерського обліку,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наслідком чого стала запущеність у бухгалтерському обліку і перекручення у бухгалтерській звітності.</w:t>
      </w:r>
    </w:p>
    <w:p w:rsidR="003A1F35" w:rsidRPr="003A1F35" w:rsidRDefault="00953FE9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12.2. </w:t>
      </w:r>
      <w:r w:rsidR="003A0C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Прийняття до виконання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і оформлення документів, опера</w:t>
      </w:r>
      <w:r w:rsidR="003A1F35" w:rsidRPr="003A1F35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цій, які протирічать вс</w:t>
      </w:r>
      <w:r w:rsidR="003A0C46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тановленому порядку приймання, </w:t>
      </w:r>
      <w:r w:rsidR="003A1F35" w:rsidRPr="003A1F35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оприбуткуван</w:t>
      </w:r>
      <w:r w:rsidR="003A1F35"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ня, з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берігання і витрачання коштів, </w:t>
      </w:r>
      <w:r w:rsidR="003A1F35"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товарно-матеріальних цінностей та інших цінностей.</w:t>
      </w:r>
    </w:p>
    <w:p w:rsidR="003A1F35" w:rsidRPr="003A1F35" w:rsidRDefault="003A1F35" w:rsidP="003A0C4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3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2</w:t>
      </w:r>
      <w:r w:rsidRPr="003A1F3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3A1F3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3.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Несвоєчасної і неправильної вивірки операцій по розрахунковому та інших рахунках у банках, розрахунків з дебіторами і</w:t>
      </w:r>
      <w:r w:rsidR="003A0C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кредиторами.</w:t>
      </w:r>
    </w:p>
    <w:p w:rsidR="003A1F35" w:rsidRPr="003A1F35" w:rsidRDefault="003A1F35" w:rsidP="003A0C4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3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</w:t>
      </w:r>
      <w:r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2</w:t>
      </w:r>
      <w:r w:rsidRPr="003A1F3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4.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A1F35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Порушення порядку списання з бухгалтерських балансів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нестач, дебіторської заборгованості та інших втрат.</w:t>
      </w:r>
    </w:p>
    <w:p w:rsidR="003A1F35" w:rsidRPr="003A1F35" w:rsidRDefault="003A1F35" w:rsidP="007E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</w:t>
      </w:r>
      <w:r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2</w:t>
      </w:r>
      <w:r w:rsidRPr="003A1F3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5.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</w:t>
      </w:r>
      <w:r w:rsidR="00512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недостовірної бухгалтерської звітності з вини </w:t>
      </w:r>
      <w:r w:rsidR="00BB2079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ідділу.</w:t>
      </w:r>
    </w:p>
    <w:p w:rsidR="00953FE9" w:rsidRPr="007E7668" w:rsidRDefault="003A1F35" w:rsidP="007E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pacing w:val="-14"/>
          <w:sz w:val="28"/>
          <w:szCs w:val="28"/>
          <w:lang w:val="uk-UA" w:eastAsia="ru-RU"/>
        </w:rPr>
      </w:pP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BB20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.6. </w:t>
      </w:r>
      <w:r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Інших порушень положень і інструкцій з організації бух</w:t>
      </w:r>
      <w:r w:rsidRPr="003A1F35">
        <w:rPr>
          <w:rFonts w:ascii="Times New Roman" w:eastAsia="Times New Roman" w:hAnsi="Times New Roman"/>
          <w:spacing w:val="-14"/>
          <w:sz w:val="28"/>
          <w:szCs w:val="28"/>
          <w:lang w:val="uk-UA" w:eastAsia="ru-RU"/>
        </w:rPr>
        <w:t>галтерського  обліку, планування та штатної дисципліни.</w:t>
      </w:r>
    </w:p>
    <w:p w:rsidR="007E7668" w:rsidRDefault="007E7668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13. Працівник </w:t>
      </w:r>
      <w:r w:rsidR="00BB2079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ідділу який </w:t>
      </w:r>
      <w:r w:rsidR="003A1F35" w:rsidRPr="003A1F3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не вжив передбачених цим Положенням заходів до усунення по</w:t>
      </w:r>
      <w:r w:rsidR="003A1F35" w:rsidRPr="003A1F3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рушень,  що призвали до будь-яких негативних наслідків,  ущемлення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 і законних інтересів, втрат,  нестач, несе відповідальність </w:t>
      </w:r>
      <w:r w:rsidR="003A1F35" w:rsidRPr="003A1F35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у встановленому законом порядку.</w:t>
      </w:r>
    </w:p>
    <w:p w:rsidR="00CD70A5" w:rsidRDefault="00CD70A5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</w:p>
    <w:p w:rsidR="00CD70A5" w:rsidRDefault="00CD70A5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</w:p>
    <w:p w:rsidR="00CD70A5" w:rsidRPr="003A1F35" w:rsidRDefault="00CD70A5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</w:p>
    <w:p w:rsidR="00254F10" w:rsidRPr="003A1F35" w:rsidRDefault="007E7668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14. У разі тимчасової відсутності начальника Відділу, головного бухгалтера (відрядження, відпустки, тимчасової втрати працездатності тощо) виконання його обов'язків покладається на іншого працівника Відділу</w:t>
      </w:r>
      <w:r w:rsidR="00BB20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розпорядженням міського голови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A1F35" w:rsidRDefault="007E7668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val="uk-UA" w:eastAsia="ru-RU"/>
        </w:rPr>
        <w:t xml:space="preserve">    </w:t>
      </w:r>
      <w:r w:rsidR="003A1F35" w:rsidRPr="003A1F35">
        <w:rPr>
          <w:rFonts w:ascii="Times New Roman" w:eastAsia="Times New Roman" w:hAnsi="Times New Roman"/>
          <w:iCs/>
          <w:spacing w:val="-1"/>
          <w:sz w:val="28"/>
          <w:szCs w:val="28"/>
          <w:lang w:val="uk-UA" w:eastAsia="ru-RU"/>
        </w:rPr>
        <w:t>15.</w:t>
      </w:r>
      <w:r w:rsidR="00953FE9">
        <w:rPr>
          <w:rFonts w:ascii="Times New Roman" w:eastAsia="Times New Roman" w:hAnsi="Times New Roman"/>
          <w:iCs/>
          <w:spacing w:val="-1"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iCs/>
          <w:spacing w:val="-1"/>
          <w:sz w:val="28"/>
          <w:szCs w:val="28"/>
          <w:lang w:val="uk-UA" w:eastAsia="ru-RU"/>
        </w:rPr>
        <w:t>П</w:t>
      </w:r>
      <w:r w:rsidR="003A1F35"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окладання на </w:t>
      </w:r>
      <w:r w:rsidR="00BB207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</w:t>
      </w:r>
      <w:r w:rsidR="003A1F35" w:rsidRPr="003A1F3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ідділ </w:t>
      </w:r>
      <w:r w:rsidR="003A1F35" w:rsidRPr="003A1F3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обов’язків, що не передбачені цим Положенням не допускається.</w:t>
      </w:r>
    </w:p>
    <w:p w:rsidR="003A1F35" w:rsidRPr="00953FE9" w:rsidRDefault="007E7668" w:rsidP="003A0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   </w:t>
      </w:r>
      <w:r w:rsidR="00512DE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16. Ліквідація, реорганізація та/або ліквідація Відділу відбувається за рішенням Засновника.</w:t>
      </w:r>
    </w:p>
    <w:p w:rsidR="003A1F35" w:rsidRPr="003A1F35" w:rsidRDefault="007E7668" w:rsidP="003A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</w:t>
      </w:r>
      <w:r w:rsidR="003A1F35" w:rsidRPr="003A1F35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1</w:t>
      </w:r>
      <w:r w:rsidR="00512DE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7</w:t>
      </w:r>
      <w:r w:rsidR="003A1F35" w:rsidRPr="003A1F35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  <w:r w:rsidR="00953FE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Дане</w:t>
      </w:r>
      <w:r w:rsidR="00CD70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діє до затвердження </w:t>
      </w:r>
      <w:r w:rsidR="003A1F35" w:rsidRPr="003A1F35">
        <w:rPr>
          <w:rFonts w:ascii="Times New Roman" w:eastAsia="Times New Roman" w:hAnsi="Times New Roman"/>
          <w:sz w:val="28"/>
          <w:szCs w:val="28"/>
          <w:lang w:val="uk-UA" w:eastAsia="ru-RU"/>
        </w:rPr>
        <w:t>нового у випадку невизнання необхідності цього. Строк дії даного положення необмежений.</w:t>
      </w:r>
    </w:p>
    <w:p w:rsidR="003A1F35" w:rsidRPr="003A1F35" w:rsidRDefault="003A1F35" w:rsidP="003A0C4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1F35" w:rsidRDefault="003A1F35" w:rsidP="003A0C46">
      <w:pPr>
        <w:spacing w:after="0" w:line="240" w:lineRule="auto"/>
      </w:pPr>
    </w:p>
    <w:p w:rsidR="003A1F35" w:rsidRDefault="003A1F35" w:rsidP="00953FE9">
      <w:pPr>
        <w:spacing w:after="0" w:line="240" w:lineRule="auto"/>
        <w:rPr>
          <w:lang w:val="uk-UA"/>
        </w:rPr>
      </w:pPr>
    </w:p>
    <w:p w:rsidR="006B1DB5" w:rsidRDefault="006B1DB5" w:rsidP="006B1DB5">
      <w:pPr>
        <w:rPr>
          <w:lang w:val="uk-UA"/>
        </w:rPr>
      </w:pPr>
    </w:p>
    <w:p w:rsidR="00254F10" w:rsidRDefault="00254F10" w:rsidP="006B1DB5">
      <w:pPr>
        <w:rPr>
          <w:lang w:val="uk-UA"/>
        </w:rPr>
      </w:pPr>
    </w:p>
    <w:p w:rsidR="00254F10" w:rsidRPr="006B1DB5" w:rsidRDefault="00254F10" w:rsidP="006B1DB5">
      <w:pPr>
        <w:rPr>
          <w:lang w:val="uk-UA"/>
        </w:rPr>
      </w:pPr>
    </w:p>
    <w:p w:rsidR="0057334B" w:rsidRPr="006B1DB5" w:rsidRDefault="006B1DB5" w:rsidP="006B1DB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7334B" w:rsidRPr="006B1DB5">
        <w:rPr>
          <w:rFonts w:ascii="Times New Roman" w:hAnsi="Times New Roman"/>
          <w:sz w:val="28"/>
          <w:szCs w:val="28"/>
        </w:rPr>
        <w:t xml:space="preserve">Секретар міської ради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7334B" w:rsidRPr="006B1DB5">
        <w:rPr>
          <w:rFonts w:ascii="Times New Roman" w:hAnsi="Times New Roman"/>
          <w:sz w:val="28"/>
          <w:szCs w:val="28"/>
        </w:rPr>
        <w:t xml:space="preserve">   М. Гоцуляк</w:t>
      </w:r>
    </w:p>
    <w:p w:rsidR="00D760D1" w:rsidRDefault="00D760D1" w:rsidP="006B1D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D760D1" w:rsidRDefault="00D760D1" w:rsidP="006B1D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760D1" w:rsidRDefault="00D760D1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A1F35" w:rsidRDefault="003A1F35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A1F35" w:rsidRDefault="003A1F35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A1F35" w:rsidRDefault="003A1F35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A1F35" w:rsidRDefault="003A1F35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A1F35" w:rsidRDefault="003A1F35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A1F35" w:rsidRDefault="003A1F35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A1F35" w:rsidRDefault="003A1F35" w:rsidP="005733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54015" w:rsidRPr="00127C70" w:rsidRDefault="00C54015" w:rsidP="00127C70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C54015" w:rsidRPr="00127C70" w:rsidSect="00B335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D3" w:rsidRDefault="004A28D3" w:rsidP="005D5FED">
      <w:pPr>
        <w:spacing w:after="0" w:line="240" w:lineRule="auto"/>
      </w:pPr>
      <w:r>
        <w:separator/>
      </w:r>
    </w:p>
  </w:endnote>
  <w:endnote w:type="continuationSeparator" w:id="1">
    <w:p w:rsidR="004A28D3" w:rsidRDefault="004A28D3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D3" w:rsidRDefault="004A28D3" w:rsidP="005D5FED">
      <w:pPr>
        <w:spacing w:after="0" w:line="240" w:lineRule="auto"/>
      </w:pPr>
      <w:r>
        <w:separator/>
      </w:r>
    </w:p>
  </w:footnote>
  <w:footnote w:type="continuationSeparator" w:id="1">
    <w:p w:rsidR="004A28D3" w:rsidRDefault="004A28D3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0C6242"/>
    <w:lvl w:ilvl="0">
      <w:numFmt w:val="decimal"/>
      <w:lvlText w:val="*"/>
      <w:lvlJc w:val="left"/>
    </w:lvl>
  </w:abstractNum>
  <w:abstractNum w:abstractNumId="1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D7D6E"/>
    <w:multiLevelType w:val="multilevel"/>
    <w:tmpl w:val="8C9CA5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4">
    <w:nsid w:val="31862B68"/>
    <w:multiLevelType w:val="hybridMultilevel"/>
    <w:tmpl w:val="43F2F618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D323B"/>
    <w:multiLevelType w:val="multilevel"/>
    <w:tmpl w:val="FABA5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9">
    <w:nsid w:val="63C30623"/>
    <w:multiLevelType w:val="hybridMultilevel"/>
    <w:tmpl w:val="02BE8D26"/>
    <w:lvl w:ilvl="0" w:tplc="B5FE8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D12178"/>
    <w:multiLevelType w:val="multilevel"/>
    <w:tmpl w:val="E1D8B04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4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043DB"/>
    <w:rsid w:val="00011517"/>
    <w:rsid w:val="00014FCD"/>
    <w:rsid w:val="000213BD"/>
    <w:rsid w:val="0002558C"/>
    <w:rsid w:val="0005587D"/>
    <w:rsid w:val="0006328F"/>
    <w:rsid w:val="00080823"/>
    <w:rsid w:val="000877C8"/>
    <w:rsid w:val="00094F1F"/>
    <w:rsid w:val="000A1561"/>
    <w:rsid w:val="000A1C5C"/>
    <w:rsid w:val="000E32DD"/>
    <w:rsid w:val="000F3660"/>
    <w:rsid w:val="00127C70"/>
    <w:rsid w:val="001307FB"/>
    <w:rsid w:val="00165B39"/>
    <w:rsid w:val="0017171C"/>
    <w:rsid w:val="00176E0B"/>
    <w:rsid w:val="001861B0"/>
    <w:rsid w:val="00192DA8"/>
    <w:rsid w:val="001B3A49"/>
    <w:rsid w:val="001C163E"/>
    <w:rsid w:val="001C4F0C"/>
    <w:rsid w:val="001D0822"/>
    <w:rsid w:val="001E1BF9"/>
    <w:rsid w:val="002114A7"/>
    <w:rsid w:val="0023698F"/>
    <w:rsid w:val="00247E61"/>
    <w:rsid w:val="00254F10"/>
    <w:rsid w:val="00265046"/>
    <w:rsid w:val="0028336E"/>
    <w:rsid w:val="002D3998"/>
    <w:rsid w:val="002F34FF"/>
    <w:rsid w:val="003453CE"/>
    <w:rsid w:val="00382B95"/>
    <w:rsid w:val="00383C25"/>
    <w:rsid w:val="00384E77"/>
    <w:rsid w:val="00385E7D"/>
    <w:rsid w:val="003A0C46"/>
    <w:rsid w:val="003A1F35"/>
    <w:rsid w:val="003E37DA"/>
    <w:rsid w:val="00406C38"/>
    <w:rsid w:val="004234EB"/>
    <w:rsid w:val="004257DF"/>
    <w:rsid w:val="00433DE8"/>
    <w:rsid w:val="00462042"/>
    <w:rsid w:val="0046726E"/>
    <w:rsid w:val="00472507"/>
    <w:rsid w:val="004816B7"/>
    <w:rsid w:val="004A28D3"/>
    <w:rsid w:val="004E5378"/>
    <w:rsid w:val="004F23DA"/>
    <w:rsid w:val="00512DE9"/>
    <w:rsid w:val="005273C4"/>
    <w:rsid w:val="00531F45"/>
    <w:rsid w:val="005426A2"/>
    <w:rsid w:val="005528C9"/>
    <w:rsid w:val="00567E1D"/>
    <w:rsid w:val="0057334B"/>
    <w:rsid w:val="005847D3"/>
    <w:rsid w:val="005A5E02"/>
    <w:rsid w:val="005B13F6"/>
    <w:rsid w:val="005D552C"/>
    <w:rsid w:val="005D5FED"/>
    <w:rsid w:val="005D6C90"/>
    <w:rsid w:val="00605D35"/>
    <w:rsid w:val="00626947"/>
    <w:rsid w:val="006611BE"/>
    <w:rsid w:val="00662B90"/>
    <w:rsid w:val="0066649C"/>
    <w:rsid w:val="00694C52"/>
    <w:rsid w:val="006B1DB5"/>
    <w:rsid w:val="006C0702"/>
    <w:rsid w:val="006D6684"/>
    <w:rsid w:val="006E6579"/>
    <w:rsid w:val="007053D0"/>
    <w:rsid w:val="00721A93"/>
    <w:rsid w:val="007273D7"/>
    <w:rsid w:val="00757E4B"/>
    <w:rsid w:val="00796A9E"/>
    <w:rsid w:val="007A480B"/>
    <w:rsid w:val="007B0CC0"/>
    <w:rsid w:val="007D7CC2"/>
    <w:rsid w:val="007E5856"/>
    <w:rsid w:val="007E58F6"/>
    <w:rsid w:val="007E6FCE"/>
    <w:rsid w:val="007E7668"/>
    <w:rsid w:val="0080373F"/>
    <w:rsid w:val="00860F49"/>
    <w:rsid w:val="00872C40"/>
    <w:rsid w:val="00876A1D"/>
    <w:rsid w:val="008910BC"/>
    <w:rsid w:val="008B56F0"/>
    <w:rsid w:val="008C7CDD"/>
    <w:rsid w:val="008E2B5E"/>
    <w:rsid w:val="008F45EA"/>
    <w:rsid w:val="008F6A2D"/>
    <w:rsid w:val="00917D1D"/>
    <w:rsid w:val="00924D01"/>
    <w:rsid w:val="00953FE9"/>
    <w:rsid w:val="00967377"/>
    <w:rsid w:val="009920D0"/>
    <w:rsid w:val="009A6E95"/>
    <w:rsid w:val="009B4DD4"/>
    <w:rsid w:val="009C4683"/>
    <w:rsid w:val="009C6924"/>
    <w:rsid w:val="009D4097"/>
    <w:rsid w:val="009E1E76"/>
    <w:rsid w:val="00A01E4D"/>
    <w:rsid w:val="00A0478D"/>
    <w:rsid w:val="00A5699A"/>
    <w:rsid w:val="00A67A76"/>
    <w:rsid w:val="00A84F57"/>
    <w:rsid w:val="00A90B76"/>
    <w:rsid w:val="00AB2CCE"/>
    <w:rsid w:val="00AC28CC"/>
    <w:rsid w:val="00AC3243"/>
    <w:rsid w:val="00AD7F72"/>
    <w:rsid w:val="00AE3D32"/>
    <w:rsid w:val="00AE4BDC"/>
    <w:rsid w:val="00B222AC"/>
    <w:rsid w:val="00B24E6D"/>
    <w:rsid w:val="00B3354A"/>
    <w:rsid w:val="00B470D7"/>
    <w:rsid w:val="00B53BCD"/>
    <w:rsid w:val="00B5466C"/>
    <w:rsid w:val="00B54AFC"/>
    <w:rsid w:val="00B80E5D"/>
    <w:rsid w:val="00B86EBF"/>
    <w:rsid w:val="00BB2079"/>
    <w:rsid w:val="00BB4ADD"/>
    <w:rsid w:val="00BC449D"/>
    <w:rsid w:val="00BD431D"/>
    <w:rsid w:val="00BE6A38"/>
    <w:rsid w:val="00BF0480"/>
    <w:rsid w:val="00BF0777"/>
    <w:rsid w:val="00BF2C2A"/>
    <w:rsid w:val="00BF5040"/>
    <w:rsid w:val="00BF7917"/>
    <w:rsid w:val="00C0661B"/>
    <w:rsid w:val="00C54015"/>
    <w:rsid w:val="00C603A1"/>
    <w:rsid w:val="00C656E0"/>
    <w:rsid w:val="00CB3661"/>
    <w:rsid w:val="00CB53C0"/>
    <w:rsid w:val="00CB7341"/>
    <w:rsid w:val="00CC428B"/>
    <w:rsid w:val="00CD4FE3"/>
    <w:rsid w:val="00CD70A5"/>
    <w:rsid w:val="00CD761E"/>
    <w:rsid w:val="00CF722A"/>
    <w:rsid w:val="00D04559"/>
    <w:rsid w:val="00D06D8D"/>
    <w:rsid w:val="00D10DBB"/>
    <w:rsid w:val="00D21219"/>
    <w:rsid w:val="00D21B3F"/>
    <w:rsid w:val="00D34FA1"/>
    <w:rsid w:val="00D40729"/>
    <w:rsid w:val="00D54431"/>
    <w:rsid w:val="00D57E60"/>
    <w:rsid w:val="00D61E30"/>
    <w:rsid w:val="00D760D1"/>
    <w:rsid w:val="00D94788"/>
    <w:rsid w:val="00DC0631"/>
    <w:rsid w:val="00DD5226"/>
    <w:rsid w:val="00DF7D4B"/>
    <w:rsid w:val="00E12440"/>
    <w:rsid w:val="00E365CA"/>
    <w:rsid w:val="00E468D5"/>
    <w:rsid w:val="00E50CF6"/>
    <w:rsid w:val="00E55730"/>
    <w:rsid w:val="00E725D4"/>
    <w:rsid w:val="00E935C4"/>
    <w:rsid w:val="00E94B54"/>
    <w:rsid w:val="00EC0B31"/>
    <w:rsid w:val="00EE7F77"/>
    <w:rsid w:val="00F01D21"/>
    <w:rsid w:val="00F61301"/>
    <w:rsid w:val="00FA40E3"/>
    <w:rsid w:val="00FD5923"/>
    <w:rsid w:val="00FD5AFB"/>
    <w:rsid w:val="00FF2C0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34"/>
    <w:qFormat/>
    <w:rsid w:val="00531F45"/>
    <w:pPr>
      <w:ind w:left="720"/>
      <w:contextualSpacing/>
    </w:pPr>
  </w:style>
  <w:style w:type="paragraph" w:styleId="a8">
    <w:name w:val="No Spacing"/>
    <w:uiPriority w:val="1"/>
    <w:qFormat/>
    <w:rsid w:val="0066649C"/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5733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CD7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28</cp:revision>
  <cp:lastPrinted>2017-06-15T12:48:00Z</cp:lastPrinted>
  <dcterms:created xsi:type="dcterms:W3CDTF">2013-11-05T06:41:00Z</dcterms:created>
  <dcterms:modified xsi:type="dcterms:W3CDTF">2017-07-21T11:18:00Z</dcterms:modified>
</cp:coreProperties>
</file>