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F" w:rsidRPr="00411048" w:rsidRDefault="00C471FF" w:rsidP="00C471FF">
      <w:pPr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FF" w:rsidRPr="00411048" w:rsidRDefault="00C471FF" w:rsidP="00C471FF">
      <w:pPr>
        <w:autoSpaceDE w:val="0"/>
        <w:autoSpaceDN w:val="0"/>
        <w:jc w:val="center"/>
        <w:outlineLvl w:val="0"/>
        <w:rPr>
          <w:smallCaps/>
          <w:color w:val="000000"/>
          <w:sz w:val="28"/>
          <w:szCs w:val="28"/>
          <w:lang w:val="uk-UA"/>
        </w:rPr>
      </w:pPr>
      <w:r w:rsidRPr="00411048">
        <w:rPr>
          <w:smallCaps/>
          <w:color w:val="000000"/>
          <w:sz w:val="28"/>
          <w:szCs w:val="28"/>
          <w:lang w:val="uk-UA"/>
        </w:rPr>
        <w:t>УКРАЇНА</w:t>
      </w:r>
      <w:r w:rsidRPr="00411048">
        <w:rPr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411048">
        <w:rPr>
          <w:b/>
          <w:smallCaps/>
          <w:color w:val="000000"/>
          <w:sz w:val="28"/>
          <w:szCs w:val="28"/>
          <w:lang w:val="uk-UA"/>
        </w:rPr>
        <w:br/>
      </w:r>
      <w:r w:rsidRPr="00411048">
        <w:rPr>
          <w:smallCaps/>
          <w:color w:val="000000"/>
          <w:sz w:val="28"/>
          <w:szCs w:val="28"/>
          <w:lang w:val="uk-UA"/>
        </w:rPr>
        <w:t>ВІННИЦЬКОЇ ОБЛАСТІ</w:t>
      </w:r>
    </w:p>
    <w:p w:rsidR="00C471FF" w:rsidRPr="00411048" w:rsidRDefault="002645A5" w:rsidP="00C471FF">
      <w:pPr>
        <w:autoSpaceDE w:val="0"/>
        <w:autoSpaceDN w:val="0"/>
        <w:jc w:val="center"/>
        <w:rPr>
          <w:b/>
          <w:bCs/>
          <w:color w:val="000080"/>
          <w:sz w:val="28"/>
          <w:szCs w:val="28"/>
          <w:lang w:val="uk-UA"/>
        </w:rPr>
      </w:pPr>
      <w:r w:rsidRPr="002645A5">
        <w:rPr>
          <w:sz w:val="22"/>
          <w:szCs w:val="22"/>
          <w:lang w:eastAsia="en-US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C471FF" w:rsidRPr="00411048" w:rsidRDefault="00C471FF" w:rsidP="00C471FF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 І Ш Е Н Н Я  №4</w:t>
      </w:r>
      <w:r w:rsidR="00F10357">
        <w:rPr>
          <w:b/>
          <w:bCs/>
          <w:color w:val="000000"/>
          <w:sz w:val="32"/>
          <w:szCs w:val="32"/>
          <w:lang w:val="uk-UA"/>
        </w:rPr>
        <w:t>28</w:t>
      </w:r>
    </w:p>
    <w:tbl>
      <w:tblPr>
        <w:tblW w:w="10000" w:type="pct"/>
        <w:tblLook w:val="04A0"/>
      </w:tblPr>
      <w:tblGrid>
        <w:gridCol w:w="3096"/>
        <w:gridCol w:w="3096"/>
        <w:gridCol w:w="3096"/>
        <w:gridCol w:w="3095"/>
        <w:gridCol w:w="3098"/>
        <w:gridCol w:w="3095"/>
      </w:tblGrid>
      <w:tr w:rsidR="00C471FF" w:rsidRPr="00411048" w:rsidTr="00EE1718">
        <w:trPr>
          <w:trHeight w:val="862"/>
        </w:trPr>
        <w:tc>
          <w:tcPr>
            <w:tcW w:w="833" w:type="pct"/>
          </w:tcPr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833" w:type="pct"/>
          </w:tcPr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 xml:space="preserve"> сесії</w:t>
            </w:r>
          </w:p>
        </w:tc>
        <w:tc>
          <w:tcPr>
            <w:tcW w:w="833" w:type="pct"/>
          </w:tcPr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C471FF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C471FF" w:rsidRPr="00411048" w:rsidRDefault="00C471FF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471FF" w:rsidRDefault="00024C1F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24C1F">
        <w:rPr>
          <w:b/>
          <w:sz w:val="28"/>
          <w:szCs w:val="28"/>
          <w:lang w:val="uk-UA"/>
        </w:rPr>
        <w:t xml:space="preserve">Про внесення </w:t>
      </w:r>
      <w:r w:rsidR="00875DC4">
        <w:rPr>
          <w:b/>
          <w:sz w:val="28"/>
          <w:szCs w:val="28"/>
          <w:lang w:val="uk-UA"/>
        </w:rPr>
        <w:t xml:space="preserve">змін до </w:t>
      </w:r>
      <w:r w:rsidRPr="00024C1F">
        <w:rPr>
          <w:b/>
          <w:sz w:val="28"/>
          <w:szCs w:val="28"/>
          <w:lang w:val="uk-UA"/>
        </w:rPr>
        <w:t xml:space="preserve">рішення </w:t>
      </w:r>
      <w:r w:rsidR="00584D35">
        <w:rPr>
          <w:b/>
          <w:sz w:val="28"/>
          <w:szCs w:val="28"/>
          <w:lang w:val="uk-UA"/>
        </w:rPr>
        <w:t xml:space="preserve">11 </w:t>
      </w:r>
      <w:r w:rsidRPr="00024C1F">
        <w:rPr>
          <w:b/>
          <w:sz w:val="28"/>
          <w:szCs w:val="28"/>
          <w:lang w:val="uk-UA"/>
        </w:rPr>
        <w:t xml:space="preserve">сесії міської ради </w:t>
      </w:r>
      <w:r w:rsidR="00DD68CA">
        <w:rPr>
          <w:b/>
          <w:sz w:val="28"/>
          <w:szCs w:val="28"/>
          <w:lang w:val="uk-UA"/>
        </w:rPr>
        <w:t>7 скликання</w:t>
      </w:r>
    </w:p>
    <w:p w:rsidR="00C471FF" w:rsidRDefault="00024C1F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24C1F">
        <w:rPr>
          <w:b/>
          <w:sz w:val="28"/>
          <w:szCs w:val="28"/>
          <w:lang w:val="uk-UA"/>
        </w:rPr>
        <w:t xml:space="preserve">від </w:t>
      </w:r>
      <w:r w:rsidR="00F10357">
        <w:rPr>
          <w:b/>
          <w:sz w:val="28"/>
          <w:szCs w:val="28"/>
          <w:lang w:val="uk-UA"/>
        </w:rPr>
        <w:t>15.12.</w:t>
      </w:r>
      <w:r w:rsidR="00584D35">
        <w:rPr>
          <w:b/>
          <w:sz w:val="28"/>
          <w:szCs w:val="28"/>
          <w:lang w:val="uk-UA"/>
        </w:rPr>
        <w:t xml:space="preserve">2016 року </w:t>
      </w:r>
      <w:r w:rsidRPr="00024C1F">
        <w:rPr>
          <w:b/>
          <w:sz w:val="28"/>
          <w:szCs w:val="28"/>
          <w:lang w:val="uk-UA"/>
        </w:rPr>
        <w:t xml:space="preserve">№ </w:t>
      </w:r>
      <w:r w:rsidR="00584D35">
        <w:rPr>
          <w:b/>
          <w:sz w:val="28"/>
          <w:szCs w:val="28"/>
          <w:lang w:val="uk-UA"/>
        </w:rPr>
        <w:t xml:space="preserve">307 </w:t>
      </w:r>
      <w:r w:rsidRPr="00024C1F">
        <w:rPr>
          <w:b/>
          <w:sz w:val="28"/>
          <w:szCs w:val="28"/>
          <w:lang w:val="uk-UA"/>
        </w:rPr>
        <w:t xml:space="preserve">«Про </w:t>
      </w:r>
      <w:r w:rsidR="00DD68CA">
        <w:rPr>
          <w:b/>
          <w:sz w:val="28"/>
          <w:szCs w:val="28"/>
          <w:lang w:val="uk-UA"/>
        </w:rPr>
        <w:t>П</w:t>
      </w:r>
      <w:r w:rsidRPr="00024C1F">
        <w:rPr>
          <w:b/>
          <w:sz w:val="28"/>
          <w:szCs w:val="28"/>
          <w:lang w:val="uk-UA"/>
        </w:rPr>
        <w:t>рограму військово-патріотичного виховання, підготовки молоді до військової служби, рекламування та пропагування військової служби за контрактом в</w:t>
      </w:r>
      <w:r w:rsidR="00F10357">
        <w:rPr>
          <w:b/>
          <w:sz w:val="28"/>
          <w:szCs w:val="28"/>
          <w:lang w:val="uk-UA"/>
        </w:rPr>
        <w:t xml:space="preserve"> </w:t>
      </w:r>
      <w:r w:rsidRPr="00024C1F">
        <w:rPr>
          <w:b/>
          <w:sz w:val="28"/>
          <w:szCs w:val="28"/>
          <w:lang w:val="uk-UA"/>
        </w:rPr>
        <w:t>Збройних Силах України в м. Могил</w:t>
      </w:r>
      <w:r w:rsidR="00F10357">
        <w:rPr>
          <w:b/>
          <w:sz w:val="28"/>
          <w:szCs w:val="28"/>
          <w:lang w:val="uk-UA"/>
        </w:rPr>
        <w:t>е</w:t>
      </w:r>
      <w:r w:rsidRPr="00024C1F">
        <w:rPr>
          <w:b/>
          <w:sz w:val="28"/>
          <w:szCs w:val="28"/>
          <w:lang w:val="uk-UA"/>
        </w:rPr>
        <w:t>в</w:t>
      </w:r>
      <w:r w:rsidR="00F10357">
        <w:rPr>
          <w:b/>
          <w:sz w:val="28"/>
          <w:szCs w:val="28"/>
          <w:lang w:val="uk-UA"/>
        </w:rPr>
        <w:t>і</w:t>
      </w:r>
      <w:r w:rsidRPr="00024C1F">
        <w:rPr>
          <w:b/>
          <w:sz w:val="28"/>
          <w:szCs w:val="28"/>
          <w:lang w:val="uk-UA"/>
        </w:rPr>
        <w:t xml:space="preserve">-Подільському </w:t>
      </w:r>
    </w:p>
    <w:p w:rsidR="00024C1F" w:rsidRPr="00024C1F" w:rsidRDefault="00024C1F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24C1F">
        <w:rPr>
          <w:b/>
          <w:sz w:val="28"/>
          <w:szCs w:val="28"/>
          <w:lang w:val="uk-UA"/>
        </w:rPr>
        <w:t>на період 2017-2021 роки»</w:t>
      </w:r>
    </w:p>
    <w:p w:rsidR="00B342B2" w:rsidRDefault="00B342B2" w:rsidP="00CC6A62">
      <w:pPr>
        <w:pStyle w:val="a5"/>
        <w:ind w:left="0" w:right="-30" w:firstLine="567"/>
        <w:rPr>
          <w:sz w:val="26"/>
          <w:szCs w:val="26"/>
        </w:rPr>
      </w:pPr>
    </w:p>
    <w:p w:rsidR="00C471FF" w:rsidRPr="00C471FF" w:rsidRDefault="00024C1F" w:rsidP="00966C76">
      <w:pPr>
        <w:pStyle w:val="a5"/>
        <w:ind w:left="0" w:right="-30" w:firstLine="567"/>
        <w:jc w:val="left"/>
        <w:rPr>
          <w:szCs w:val="28"/>
        </w:rPr>
      </w:pPr>
      <w:r w:rsidRPr="00C471FF">
        <w:rPr>
          <w:szCs w:val="28"/>
        </w:rPr>
        <w:t>Відповідно</w:t>
      </w:r>
      <w:r w:rsidR="00D4494C" w:rsidRPr="00C471FF">
        <w:rPr>
          <w:szCs w:val="28"/>
        </w:rPr>
        <w:t xml:space="preserve"> ст.</w:t>
      </w:r>
      <w:r w:rsidRPr="00C471FF">
        <w:rPr>
          <w:szCs w:val="28"/>
        </w:rPr>
        <w:t>ст. 26, 32 Закон</w:t>
      </w:r>
      <w:r w:rsidR="00584D35" w:rsidRPr="00C471FF">
        <w:rPr>
          <w:szCs w:val="28"/>
        </w:rPr>
        <w:t>у</w:t>
      </w:r>
      <w:r w:rsidRPr="00C471FF">
        <w:rPr>
          <w:szCs w:val="28"/>
        </w:rPr>
        <w:t xml:space="preserve"> України "Про місцеве самоврядування в Україні",</w:t>
      </w:r>
      <w:r w:rsidR="00D4494C" w:rsidRPr="00C471FF">
        <w:rPr>
          <w:szCs w:val="28"/>
        </w:rPr>
        <w:t xml:space="preserve"> Закону України </w:t>
      </w:r>
      <w:r w:rsidR="00CC6A62" w:rsidRPr="00C471FF">
        <w:rPr>
          <w:szCs w:val="28"/>
        </w:rPr>
        <w:t>"Про оборону України", Положення про територіальну оборону України, затвердженого Указом Президента України від 23 вересня 2016 року № 406/2016 щодо проведення матеріально-технічного забезпечення підрозділів територіальної оборони міста Могилева-Подільського,</w:t>
      </w:r>
      <w:r w:rsidR="007129EA" w:rsidRPr="00C471FF">
        <w:rPr>
          <w:szCs w:val="28"/>
        </w:rPr>
        <w:t xml:space="preserve"> враховуючи клопотання військового комісара Могилів-Подільського об’єднаного </w:t>
      </w:r>
      <w:r w:rsidR="00F10357">
        <w:rPr>
          <w:szCs w:val="28"/>
        </w:rPr>
        <w:t>міського військового комісара</w:t>
      </w:r>
      <w:r w:rsidR="007129EA" w:rsidRPr="00C471FF">
        <w:rPr>
          <w:szCs w:val="28"/>
        </w:rPr>
        <w:t xml:space="preserve"> від 15 травня 2017 року, </w:t>
      </w:r>
      <w:r w:rsidR="00584D35" w:rsidRPr="00C471FF">
        <w:rPr>
          <w:szCs w:val="28"/>
        </w:rPr>
        <w:t>-</w:t>
      </w:r>
    </w:p>
    <w:p w:rsidR="00024C1F" w:rsidRDefault="00C471FF" w:rsidP="00C471FF">
      <w:pPr>
        <w:pStyle w:val="a5"/>
        <w:ind w:left="0" w:right="-30" w:firstLine="567"/>
        <w:jc w:val="left"/>
        <w:rPr>
          <w:b/>
          <w:szCs w:val="28"/>
        </w:rPr>
      </w:pPr>
      <w:r>
        <w:rPr>
          <w:szCs w:val="28"/>
        </w:rPr>
        <w:t xml:space="preserve">                                 </w:t>
      </w:r>
      <w:r w:rsidR="00024C1F" w:rsidRPr="00C471FF">
        <w:rPr>
          <w:b/>
          <w:szCs w:val="28"/>
        </w:rPr>
        <w:t>міська рада</w:t>
      </w:r>
      <w:r>
        <w:rPr>
          <w:szCs w:val="28"/>
        </w:rPr>
        <w:t xml:space="preserve"> </w:t>
      </w:r>
      <w:r>
        <w:rPr>
          <w:b/>
          <w:szCs w:val="28"/>
        </w:rPr>
        <w:t>ВИРІШИЛ</w:t>
      </w:r>
      <w:r w:rsidR="00024C1F" w:rsidRPr="00C471FF">
        <w:rPr>
          <w:b/>
          <w:szCs w:val="28"/>
        </w:rPr>
        <w:t>А:</w:t>
      </w:r>
    </w:p>
    <w:p w:rsidR="00C471FF" w:rsidRPr="00C471FF" w:rsidRDefault="00C471FF" w:rsidP="00966C76">
      <w:pPr>
        <w:pStyle w:val="a5"/>
        <w:ind w:left="0" w:right="-30" w:firstLine="567"/>
        <w:jc w:val="left"/>
        <w:rPr>
          <w:b/>
          <w:szCs w:val="28"/>
        </w:rPr>
      </w:pPr>
    </w:p>
    <w:p w:rsidR="00584D35" w:rsidRPr="00C471FF" w:rsidRDefault="00966C76" w:rsidP="00966C76">
      <w:pPr>
        <w:pStyle w:val="a3"/>
        <w:tabs>
          <w:tab w:val="clear" w:pos="4153"/>
          <w:tab w:val="clear" w:pos="8306"/>
          <w:tab w:val="left" w:pos="567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0357">
        <w:rPr>
          <w:sz w:val="28"/>
          <w:szCs w:val="28"/>
          <w:lang w:val="uk-UA"/>
        </w:rPr>
        <w:t xml:space="preserve">1. </w:t>
      </w:r>
      <w:r w:rsidR="00024C1F" w:rsidRPr="00C471FF">
        <w:rPr>
          <w:sz w:val="28"/>
          <w:szCs w:val="28"/>
          <w:lang w:val="uk-UA"/>
        </w:rPr>
        <w:t>Внести зміни до</w:t>
      </w:r>
      <w:r w:rsidR="00875DC4" w:rsidRPr="00C471FF">
        <w:rPr>
          <w:sz w:val="28"/>
          <w:szCs w:val="28"/>
          <w:lang w:val="uk-UA"/>
        </w:rPr>
        <w:t xml:space="preserve"> рішення </w:t>
      </w:r>
      <w:r w:rsidR="00F10357">
        <w:rPr>
          <w:sz w:val="28"/>
          <w:szCs w:val="28"/>
          <w:lang w:val="uk-UA"/>
        </w:rPr>
        <w:t>11</w:t>
      </w:r>
      <w:r w:rsidR="00875DC4" w:rsidRPr="00C471FF">
        <w:rPr>
          <w:sz w:val="28"/>
          <w:szCs w:val="28"/>
          <w:lang w:val="uk-UA"/>
        </w:rPr>
        <w:t>сесії міської ради 7скликання від</w:t>
      </w:r>
      <w:r w:rsidR="00D4494C" w:rsidRPr="00C471FF">
        <w:rPr>
          <w:sz w:val="28"/>
          <w:szCs w:val="28"/>
          <w:lang w:val="uk-UA"/>
        </w:rPr>
        <w:t xml:space="preserve"> 15</w:t>
      </w:r>
      <w:r w:rsidR="00F10357">
        <w:rPr>
          <w:sz w:val="28"/>
          <w:szCs w:val="28"/>
          <w:lang w:val="uk-UA"/>
        </w:rPr>
        <w:t>.12.</w:t>
      </w:r>
      <w:r w:rsidR="00875DC4" w:rsidRPr="00C471FF">
        <w:rPr>
          <w:sz w:val="28"/>
          <w:szCs w:val="28"/>
          <w:lang w:val="uk-UA"/>
        </w:rPr>
        <w:t>2016 року №</w:t>
      </w:r>
      <w:r w:rsidR="00D4494C" w:rsidRPr="00C471FF">
        <w:rPr>
          <w:sz w:val="28"/>
          <w:szCs w:val="28"/>
          <w:lang w:val="uk-UA"/>
        </w:rPr>
        <w:t xml:space="preserve"> 307</w:t>
      </w:r>
      <w:r w:rsidR="00875DC4" w:rsidRPr="00C471FF">
        <w:rPr>
          <w:sz w:val="28"/>
          <w:szCs w:val="28"/>
          <w:lang w:val="uk-UA"/>
        </w:rPr>
        <w:t xml:space="preserve"> «Про </w:t>
      </w:r>
      <w:r w:rsidR="00DD68CA">
        <w:rPr>
          <w:sz w:val="28"/>
          <w:szCs w:val="28"/>
          <w:lang w:val="uk-UA"/>
        </w:rPr>
        <w:t>П</w:t>
      </w:r>
      <w:r w:rsidR="00024C1F" w:rsidRPr="00C471FF">
        <w:rPr>
          <w:sz w:val="28"/>
          <w:szCs w:val="28"/>
          <w:lang w:val="uk-UA"/>
        </w:rPr>
        <w:t>рограм</w:t>
      </w:r>
      <w:r w:rsidR="00875DC4" w:rsidRPr="00C471FF">
        <w:rPr>
          <w:sz w:val="28"/>
          <w:szCs w:val="28"/>
          <w:lang w:val="uk-UA"/>
        </w:rPr>
        <w:t>у</w:t>
      </w:r>
      <w:r w:rsidR="00024C1F" w:rsidRPr="00C471FF">
        <w:rPr>
          <w:sz w:val="28"/>
          <w:szCs w:val="28"/>
          <w:lang w:val="uk-UA"/>
        </w:rPr>
        <w:t xml:space="preserve"> військово-патріотичного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 в м. Могил</w:t>
      </w:r>
      <w:r w:rsidR="00F10357">
        <w:rPr>
          <w:sz w:val="28"/>
          <w:szCs w:val="28"/>
          <w:lang w:val="uk-UA"/>
        </w:rPr>
        <w:t>е</w:t>
      </w:r>
      <w:r w:rsidR="00024C1F" w:rsidRPr="00C471FF">
        <w:rPr>
          <w:sz w:val="28"/>
          <w:szCs w:val="28"/>
          <w:lang w:val="uk-UA"/>
        </w:rPr>
        <w:t>в</w:t>
      </w:r>
      <w:r w:rsidR="00F10357">
        <w:rPr>
          <w:sz w:val="28"/>
          <w:szCs w:val="28"/>
          <w:lang w:val="uk-UA"/>
        </w:rPr>
        <w:t>і</w:t>
      </w:r>
      <w:r w:rsidR="00024C1F" w:rsidRPr="00C471FF">
        <w:rPr>
          <w:sz w:val="28"/>
          <w:szCs w:val="28"/>
          <w:lang w:val="uk-UA"/>
        </w:rPr>
        <w:t>-Подільському на період 2017-2021 роки</w:t>
      </w:r>
      <w:r w:rsidR="00875DC4" w:rsidRPr="00C471FF">
        <w:rPr>
          <w:sz w:val="28"/>
          <w:szCs w:val="28"/>
          <w:lang w:val="uk-UA"/>
        </w:rPr>
        <w:t>»</w:t>
      </w:r>
      <w:r w:rsidR="00F10357">
        <w:rPr>
          <w:sz w:val="28"/>
          <w:szCs w:val="28"/>
          <w:lang w:val="uk-UA"/>
        </w:rPr>
        <w:t>, а саме</w:t>
      </w:r>
      <w:r w:rsidR="0035746D" w:rsidRPr="00C471FF">
        <w:rPr>
          <w:sz w:val="28"/>
          <w:szCs w:val="28"/>
          <w:lang w:val="uk-UA"/>
        </w:rPr>
        <w:t>:</w:t>
      </w:r>
    </w:p>
    <w:p w:rsidR="00584D35" w:rsidRPr="00C471FF" w:rsidRDefault="00F10357" w:rsidP="00966C76">
      <w:pPr>
        <w:pStyle w:val="a3"/>
        <w:tabs>
          <w:tab w:val="clear" w:pos="4153"/>
          <w:tab w:val="clear" w:pos="8306"/>
          <w:tab w:val="left" w:pos="0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15B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1.1. </w:t>
      </w:r>
      <w:r w:rsidR="00584D35" w:rsidRPr="00C471FF">
        <w:rPr>
          <w:sz w:val="28"/>
          <w:szCs w:val="28"/>
          <w:lang w:val="uk-UA"/>
        </w:rPr>
        <w:t>Пункт 5. «Фінансування Програми» додатку № 1</w:t>
      </w:r>
      <w:r w:rsidR="008539D1" w:rsidRPr="00C471FF">
        <w:rPr>
          <w:sz w:val="28"/>
          <w:szCs w:val="28"/>
          <w:lang w:val="uk-UA"/>
        </w:rPr>
        <w:t xml:space="preserve"> та в додаток до Програми «Паспорт» </w:t>
      </w:r>
      <w:r w:rsidR="00584D35" w:rsidRPr="00C471FF">
        <w:rPr>
          <w:sz w:val="28"/>
          <w:szCs w:val="28"/>
          <w:lang w:val="uk-UA"/>
        </w:rPr>
        <w:t>– Загальний обсяг фінансування з «</w:t>
      </w:r>
      <w:r w:rsidR="003845C4" w:rsidRPr="00C471FF">
        <w:rPr>
          <w:sz w:val="28"/>
          <w:szCs w:val="28"/>
          <w:lang w:val="uk-UA"/>
        </w:rPr>
        <w:t>2</w:t>
      </w:r>
      <w:r w:rsidR="00584D35" w:rsidRPr="00C471FF">
        <w:rPr>
          <w:sz w:val="28"/>
          <w:szCs w:val="28"/>
          <w:lang w:val="uk-UA"/>
        </w:rPr>
        <w:t>10500» змінити на «</w:t>
      </w:r>
      <w:r w:rsidR="00AE1905" w:rsidRPr="00C471FF">
        <w:rPr>
          <w:sz w:val="28"/>
          <w:szCs w:val="28"/>
          <w:lang w:val="uk-UA"/>
        </w:rPr>
        <w:t>44</w:t>
      </w:r>
      <w:r w:rsidR="00584D35" w:rsidRPr="00C471FF">
        <w:rPr>
          <w:sz w:val="28"/>
          <w:szCs w:val="28"/>
          <w:lang w:val="uk-UA"/>
        </w:rPr>
        <w:t>0</w:t>
      </w:r>
      <w:r w:rsidR="00783DB1" w:rsidRPr="00C471FF">
        <w:rPr>
          <w:sz w:val="28"/>
          <w:szCs w:val="28"/>
          <w:lang w:val="uk-UA"/>
        </w:rPr>
        <w:t>500</w:t>
      </w:r>
      <w:r w:rsidR="00584D35" w:rsidRPr="00C471FF">
        <w:rPr>
          <w:sz w:val="28"/>
          <w:szCs w:val="28"/>
          <w:lang w:val="uk-UA"/>
        </w:rPr>
        <w:t>»</w:t>
      </w:r>
      <w:r w:rsidR="008539D1" w:rsidRPr="00C471FF">
        <w:rPr>
          <w:sz w:val="28"/>
          <w:szCs w:val="28"/>
          <w:lang w:val="uk-UA"/>
        </w:rPr>
        <w:t>;</w:t>
      </w:r>
      <w:r w:rsidR="00966C76">
        <w:rPr>
          <w:sz w:val="28"/>
          <w:szCs w:val="28"/>
          <w:lang w:val="uk-UA"/>
        </w:rPr>
        <w:t xml:space="preserve"> </w:t>
      </w:r>
      <w:r w:rsidR="008539D1" w:rsidRPr="00C471FF">
        <w:rPr>
          <w:sz w:val="28"/>
          <w:szCs w:val="28"/>
          <w:lang w:val="uk-UA"/>
        </w:rPr>
        <w:t xml:space="preserve">2017 </w:t>
      </w:r>
      <w:r w:rsidR="00966C76">
        <w:rPr>
          <w:sz w:val="28"/>
          <w:szCs w:val="28"/>
          <w:lang w:val="uk-UA"/>
        </w:rPr>
        <w:t>–</w:t>
      </w:r>
      <w:r w:rsidR="008539D1" w:rsidRPr="00C471FF">
        <w:rPr>
          <w:sz w:val="28"/>
          <w:szCs w:val="28"/>
          <w:lang w:val="uk-UA"/>
        </w:rPr>
        <w:t xml:space="preserve"> </w:t>
      </w:r>
      <w:r w:rsidR="00966C76">
        <w:rPr>
          <w:sz w:val="28"/>
          <w:szCs w:val="28"/>
          <w:lang w:val="uk-UA"/>
        </w:rPr>
        <w:t>«</w:t>
      </w:r>
      <w:r w:rsidR="003845C4" w:rsidRPr="00C471FF">
        <w:rPr>
          <w:sz w:val="28"/>
          <w:szCs w:val="28"/>
          <w:lang w:val="uk-UA"/>
        </w:rPr>
        <w:t>5</w:t>
      </w:r>
      <w:r w:rsidR="008539D1" w:rsidRPr="00C471FF">
        <w:rPr>
          <w:sz w:val="28"/>
          <w:szCs w:val="28"/>
          <w:lang w:val="uk-UA"/>
        </w:rPr>
        <w:t>8100</w:t>
      </w:r>
      <w:r w:rsidR="00584D35" w:rsidRPr="00C471FF">
        <w:rPr>
          <w:sz w:val="28"/>
          <w:szCs w:val="28"/>
          <w:lang w:val="uk-UA"/>
        </w:rPr>
        <w:t>» змінити на «</w:t>
      </w:r>
      <w:r w:rsidR="003845C4" w:rsidRPr="00C471FF">
        <w:rPr>
          <w:sz w:val="28"/>
          <w:szCs w:val="28"/>
          <w:lang w:val="uk-UA"/>
        </w:rPr>
        <w:t>2</w:t>
      </w:r>
      <w:r w:rsidR="00AE1905" w:rsidRPr="00C471FF">
        <w:rPr>
          <w:sz w:val="28"/>
          <w:szCs w:val="28"/>
          <w:lang w:val="uk-UA"/>
        </w:rPr>
        <w:t>8</w:t>
      </w:r>
      <w:r w:rsidR="008539D1" w:rsidRPr="00C471FF">
        <w:rPr>
          <w:sz w:val="28"/>
          <w:szCs w:val="28"/>
          <w:lang w:val="uk-UA"/>
        </w:rPr>
        <w:t>8</w:t>
      </w:r>
      <w:r w:rsidR="00783DB1" w:rsidRPr="00C471FF">
        <w:rPr>
          <w:sz w:val="28"/>
          <w:szCs w:val="28"/>
          <w:lang w:val="uk-UA"/>
        </w:rPr>
        <w:t>100</w:t>
      </w:r>
      <w:r w:rsidR="00584D35" w:rsidRPr="00C471FF">
        <w:rPr>
          <w:sz w:val="28"/>
          <w:szCs w:val="28"/>
          <w:lang w:val="uk-UA"/>
        </w:rPr>
        <w:t>»;</w:t>
      </w:r>
    </w:p>
    <w:p w:rsidR="00584D35" w:rsidRPr="00C471FF" w:rsidRDefault="00966C76" w:rsidP="00966C76">
      <w:pPr>
        <w:pStyle w:val="a3"/>
        <w:tabs>
          <w:tab w:val="clear" w:pos="4153"/>
          <w:tab w:val="clear" w:pos="830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15B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1.2. </w:t>
      </w:r>
      <w:r w:rsidR="00584D35" w:rsidRPr="00C471FF">
        <w:rPr>
          <w:sz w:val="28"/>
          <w:szCs w:val="28"/>
          <w:lang w:val="uk-UA"/>
        </w:rPr>
        <w:t xml:space="preserve">Додаток № 2 </w:t>
      </w:r>
      <w:r>
        <w:rPr>
          <w:sz w:val="28"/>
          <w:szCs w:val="28"/>
          <w:lang w:val="uk-UA"/>
        </w:rPr>
        <w:t>«</w:t>
      </w:r>
      <w:r w:rsidR="00584D35" w:rsidRPr="00C471FF">
        <w:rPr>
          <w:sz w:val="28"/>
          <w:szCs w:val="28"/>
          <w:lang w:val="uk-UA"/>
        </w:rPr>
        <w:t>Заходи з реалізації Програми</w:t>
      </w:r>
      <w:r>
        <w:rPr>
          <w:sz w:val="28"/>
          <w:szCs w:val="28"/>
          <w:lang w:val="uk-UA"/>
        </w:rPr>
        <w:t>»</w:t>
      </w:r>
      <w:r w:rsidR="00584D35" w:rsidRPr="00C471FF">
        <w:rPr>
          <w:sz w:val="28"/>
          <w:szCs w:val="28"/>
          <w:lang w:val="uk-UA"/>
        </w:rPr>
        <w:t xml:space="preserve"> доповнити пунктом </w:t>
      </w:r>
      <w:r w:rsidR="00CC6A62" w:rsidRPr="00C471FF">
        <w:rPr>
          <w:sz w:val="28"/>
          <w:szCs w:val="28"/>
          <w:lang w:val="uk-UA"/>
        </w:rPr>
        <w:t>5</w:t>
      </w:r>
      <w:r w:rsidR="00584D35" w:rsidRPr="00C471FF">
        <w:rPr>
          <w:sz w:val="28"/>
          <w:szCs w:val="28"/>
          <w:lang w:val="uk-UA"/>
        </w:rPr>
        <w:t xml:space="preserve"> наступного змісту, що додається</w:t>
      </w:r>
      <w:r w:rsidR="008539D1" w:rsidRPr="00C471FF">
        <w:rPr>
          <w:sz w:val="28"/>
          <w:szCs w:val="28"/>
          <w:lang w:val="uk-UA"/>
        </w:rPr>
        <w:t>.</w:t>
      </w:r>
    </w:p>
    <w:p w:rsidR="00024C1F" w:rsidRPr="00C471FF" w:rsidRDefault="00966C76" w:rsidP="00966C76">
      <w:pPr>
        <w:pStyle w:val="a3"/>
        <w:tabs>
          <w:tab w:val="clear" w:pos="4153"/>
          <w:tab w:val="clear" w:pos="8306"/>
          <w:tab w:val="left" w:pos="56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2. </w:t>
      </w:r>
      <w:r w:rsidR="00024C1F" w:rsidRPr="00C471FF">
        <w:rPr>
          <w:sz w:val="28"/>
          <w:szCs w:val="28"/>
        </w:rPr>
        <w:t>Начальнику фінансового</w:t>
      </w:r>
      <w:r>
        <w:rPr>
          <w:sz w:val="28"/>
          <w:szCs w:val="28"/>
          <w:lang w:val="uk-UA"/>
        </w:rPr>
        <w:t xml:space="preserve"> </w:t>
      </w:r>
      <w:r w:rsidR="00024C1F" w:rsidRPr="00C471FF">
        <w:rPr>
          <w:sz w:val="28"/>
          <w:szCs w:val="28"/>
        </w:rPr>
        <w:t>управління</w:t>
      </w:r>
      <w:r>
        <w:rPr>
          <w:sz w:val="28"/>
          <w:szCs w:val="28"/>
          <w:lang w:val="uk-UA"/>
        </w:rPr>
        <w:t xml:space="preserve"> міської ради </w:t>
      </w:r>
      <w:r w:rsidR="00024C1F" w:rsidRPr="00C471FF">
        <w:rPr>
          <w:sz w:val="28"/>
          <w:szCs w:val="28"/>
          <w:lang w:val="uk-UA"/>
        </w:rPr>
        <w:t>(Дейнега Н.Д.)</w:t>
      </w:r>
      <w:r>
        <w:rPr>
          <w:sz w:val="28"/>
          <w:szCs w:val="28"/>
          <w:lang w:val="uk-UA"/>
        </w:rPr>
        <w:t xml:space="preserve"> </w:t>
      </w:r>
      <w:r w:rsidR="00584D35" w:rsidRPr="00C471FF">
        <w:rPr>
          <w:sz w:val="28"/>
          <w:szCs w:val="28"/>
          <w:lang w:val="uk-UA"/>
        </w:rPr>
        <w:t xml:space="preserve">передбачити в місцевому бюджеті кошти для </w:t>
      </w:r>
      <w:r w:rsidR="00024C1F" w:rsidRPr="00C471FF">
        <w:rPr>
          <w:sz w:val="28"/>
          <w:szCs w:val="28"/>
        </w:rPr>
        <w:t>фінансування</w:t>
      </w:r>
      <w:r>
        <w:rPr>
          <w:sz w:val="28"/>
          <w:szCs w:val="28"/>
          <w:lang w:val="uk-UA"/>
        </w:rPr>
        <w:t xml:space="preserve"> </w:t>
      </w:r>
      <w:r w:rsidR="00024C1F" w:rsidRPr="00C471FF">
        <w:rPr>
          <w:sz w:val="28"/>
          <w:szCs w:val="28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="00584D35" w:rsidRPr="00C471FF">
        <w:rPr>
          <w:sz w:val="28"/>
          <w:szCs w:val="28"/>
          <w:lang w:val="uk-UA"/>
        </w:rPr>
        <w:t xml:space="preserve">даної </w:t>
      </w:r>
      <w:r>
        <w:rPr>
          <w:sz w:val="28"/>
          <w:szCs w:val="28"/>
          <w:lang w:val="uk-UA"/>
        </w:rPr>
        <w:t>П</w:t>
      </w:r>
      <w:r w:rsidR="00584D35" w:rsidRPr="00C471FF">
        <w:rPr>
          <w:sz w:val="28"/>
          <w:szCs w:val="28"/>
          <w:lang w:val="uk-UA"/>
        </w:rPr>
        <w:t>рограми</w:t>
      </w:r>
      <w:r w:rsidR="00024C1F" w:rsidRPr="00C471FF">
        <w:rPr>
          <w:sz w:val="28"/>
          <w:szCs w:val="28"/>
        </w:rPr>
        <w:t>.</w:t>
      </w:r>
    </w:p>
    <w:p w:rsidR="00024C1F" w:rsidRPr="00C471FF" w:rsidRDefault="00584D35" w:rsidP="00966C76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  <w:r w:rsidRPr="00C471FF">
        <w:rPr>
          <w:sz w:val="28"/>
          <w:szCs w:val="28"/>
          <w:lang w:val="uk-UA"/>
        </w:rPr>
        <w:t>3</w:t>
      </w:r>
      <w:r w:rsidR="00024C1F" w:rsidRPr="00C471FF">
        <w:rPr>
          <w:sz w:val="28"/>
          <w:szCs w:val="28"/>
          <w:lang w:val="uk-UA"/>
        </w:rPr>
        <w:t>. Контроль за виконанням даного рішення покласти на секретаря міської ради, в.о. першого заступника міського голови Гоцуляка М.В.</w:t>
      </w:r>
      <w:r w:rsidRPr="00C471FF">
        <w:rPr>
          <w:sz w:val="28"/>
          <w:szCs w:val="28"/>
          <w:lang w:val="uk-UA"/>
        </w:rPr>
        <w:t xml:space="preserve"> та на постійну комісію з питань бюджету, економіки, промисловості та комунальної власності (Рижикова В.І.)</w:t>
      </w:r>
      <w:r w:rsidR="00966C76">
        <w:rPr>
          <w:sz w:val="28"/>
          <w:szCs w:val="28"/>
          <w:lang w:val="uk-UA"/>
        </w:rPr>
        <w:t>.</w:t>
      </w:r>
    </w:p>
    <w:p w:rsidR="00F17CDF" w:rsidRDefault="00F17CDF" w:rsidP="00C471FF">
      <w:pPr>
        <w:pStyle w:val="a3"/>
        <w:tabs>
          <w:tab w:val="clear" w:pos="4153"/>
          <w:tab w:val="clear" w:pos="8306"/>
          <w:tab w:val="left" w:pos="9639"/>
        </w:tabs>
        <w:ind w:right="56"/>
        <w:rPr>
          <w:b/>
          <w:sz w:val="28"/>
          <w:szCs w:val="28"/>
          <w:lang w:val="uk-UA"/>
        </w:rPr>
      </w:pPr>
    </w:p>
    <w:p w:rsidR="00F17CDF" w:rsidRPr="00C471FF" w:rsidRDefault="00F17CDF" w:rsidP="00C471FF">
      <w:pPr>
        <w:pStyle w:val="a3"/>
        <w:tabs>
          <w:tab w:val="clear" w:pos="4153"/>
          <w:tab w:val="clear" w:pos="8306"/>
          <w:tab w:val="left" w:pos="9639"/>
        </w:tabs>
        <w:ind w:right="56"/>
        <w:rPr>
          <w:b/>
          <w:sz w:val="28"/>
          <w:szCs w:val="28"/>
          <w:lang w:val="uk-UA"/>
        </w:rPr>
      </w:pPr>
    </w:p>
    <w:p w:rsidR="00024C1F" w:rsidRDefault="00F17CDF" w:rsidP="00F17CDF">
      <w:pPr>
        <w:tabs>
          <w:tab w:val="left" w:pos="6375"/>
        </w:tabs>
        <w:rPr>
          <w:lang w:val="uk-UA"/>
        </w:rPr>
        <w:sectPr w:rsidR="00024C1F" w:rsidSect="00F17CDF">
          <w:pgSz w:w="11906" w:h="16838" w:code="9"/>
          <w:pgMar w:top="567" w:right="991" w:bottom="426" w:left="1843" w:header="720" w:footer="720" w:gutter="0"/>
          <w:cols w:space="720"/>
          <w:titlePg/>
        </w:sectPr>
      </w:pPr>
      <w:r>
        <w:rPr>
          <w:color w:val="000000"/>
          <w:sz w:val="28"/>
          <w:szCs w:val="28"/>
          <w:lang w:val="uk-UA"/>
        </w:rPr>
        <w:t xml:space="preserve">       Секретар міської ради                                                         М. Гоцуляк</w:t>
      </w:r>
    </w:p>
    <w:p w:rsidR="00143902" w:rsidRPr="00582821" w:rsidRDefault="00582821" w:rsidP="00582821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143902" w:rsidRPr="00582821">
        <w:rPr>
          <w:sz w:val="28"/>
          <w:szCs w:val="28"/>
          <w:lang w:val="uk-UA"/>
        </w:rPr>
        <w:t>Додаток</w:t>
      </w:r>
    </w:p>
    <w:p w:rsidR="00582821" w:rsidRDefault="00582821" w:rsidP="00582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Pr="00582821">
        <w:rPr>
          <w:sz w:val="28"/>
          <w:szCs w:val="28"/>
          <w:lang w:val="uk-UA"/>
        </w:rPr>
        <w:t>д</w:t>
      </w:r>
      <w:r w:rsidR="00143902" w:rsidRPr="0058282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рішення</w:t>
      </w:r>
      <w:r w:rsidRPr="00582821">
        <w:rPr>
          <w:sz w:val="28"/>
          <w:szCs w:val="28"/>
          <w:lang w:val="uk-UA"/>
        </w:rPr>
        <w:t xml:space="preserve">14 сесії </w:t>
      </w:r>
    </w:p>
    <w:p w:rsidR="00582821" w:rsidRPr="00582821" w:rsidRDefault="00582821" w:rsidP="00582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58282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582821">
        <w:rPr>
          <w:sz w:val="28"/>
          <w:szCs w:val="28"/>
          <w:lang w:val="uk-UA"/>
        </w:rPr>
        <w:t>7 скликання</w:t>
      </w:r>
    </w:p>
    <w:p w:rsidR="00582821" w:rsidRPr="00582821" w:rsidRDefault="00582821" w:rsidP="00582821">
      <w:pPr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58282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582821">
        <w:rPr>
          <w:sz w:val="28"/>
          <w:szCs w:val="28"/>
          <w:lang w:val="uk-UA"/>
        </w:rPr>
        <w:t>24.05.2017 року №428</w:t>
      </w:r>
    </w:p>
    <w:p w:rsidR="00582821" w:rsidRDefault="00582821" w:rsidP="00582821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Додаток №</w:t>
      </w:r>
      <w:r w:rsidR="00024C1F" w:rsidRPr="00143902">
        <w:rPr>
          <w:i/>
          <w:sz w:val="22"/>
          <w:szCs w:val="22"/>
          <w:lang w:val="uk-UA"/>
        </w:rPr>
        <w:t>2</w:t>
      </w:r>
      <w:r>
        <w:rPr>
          <w:i/>
          <w:sz w:val="22"/>
          <w:szCs w:val="22"/>
          <w:lang w:val="uk-UA"/>
        </w:rPr>
        <w:t xml:space="preserve"> </w:t>
      </w:r>
      <w:r w:rsidR="00024C1F" w:rsidRPr="00143902">
        <w:rPr>
          <w:i/>
          <w:sz w:val="22"/>
          <w:szCs w:val="22"/>
          <w:lang w:val="uk-UA"/>
        </w:rPr>
        <w:t xml:space="preserve">до </w:t>
      </w:r>
      <w:r w:rsidR="00732BCE" w:rsidRPr="00143902">
        <w:rPr>
          <w:i/>
          <w:sz w:val="22"/>
          <w:szCs w:val="22"/>
          <w:lang w:val="uk-UA"/>
        </w:rPr>
        <w:t>П</w:t>
      </w:r>
      <w:r w:rsidR="00024C1F" w:rsidRPr="00143902">
        <w:rPr>
          <w:i/>
          <w:sz w:val="22"/>
          <w:szCs w:val="22"/>
          <w:lang w:val="uk-UA"/>
        </w:rPr>
        <w:t>рограми ві</w:t>
      </w:r>
      <w:r w:rsidR="00732BCE" w:rsidRPr="00143902">
        <w:rPr>
          <w:i/>
          <w:sz w:val="22"/>
          <w:szCs w:val="22"/>
          <w:lang w:val="uk-UA"/>
        </w:rPr>
        <w:t xml:space="preserve">йськово-патріотичного </w:t>
      </w:r>
      <w:r>
        <w:rPr>
          <w:i/>
          <w:sz w:val="22"/>
          <w:szCs w:val="22"/>
          <w:lang w:val="uk-UA"/>
        </w:rPr>
        <w:t xml:space="preserve">                          </w:t>
      </w:r>
    </w:p>
    <w:p w:rsidR="00582821" w:rsidRDefault="00582821" w:rsidP="00582821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732BCE" w:rsidRPr="00143902">
        <w:rPr>
          <w:i/>
          <w:sz w:val="22"/>
          <w:szCs w:val="22"/>
          <w:lang w:val="uk-UA"/>
        </w:rPr>
        <w:t>виховання</w:t>
      </w:r>
      <w:r>
        <w:rPr>
          <w:i/>
          <w:sz w:val="22"/>
          <w:szCs w:val="22"/>
          <w:lang w:val="uk-UA"/>
        </w:rPr>
        <w:t xml:space="preserve"> </w:t>
      </w:r>
      <w:r w:rsidR="00024C1F" w:rsidRPr="00143902">
        <w:rPr>
          <w:i/>
          <w:sz w:val="22"/>
          <w:szCs w:val="22"/>
          <w:lang w:val="uk-UA"/>
        </w:rPr>
        <w:t>підготовки молоді до військової служби,</w:t>
      </w:r>
    </w:p>
    <w:p w:rsidR="00582821" w:rsidRDefault="00582821" w:rsidP="00582821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024C1F" w:rsidRPr="00143902">
        <w:rPr>
          <w:i/>
          <w:sz w:val="22"/>
          <w:szCs w:val="22"/>
          <w:lang w:val="uk-UA"/>
        </w:rPr>
        <w:t xml:space="preserve"> рекламування та пропагування</w:t>
      </w:r>
      <w:r>
        <w:rPr>
          <w:i/>
          <w:sz w:val="22"/>
          <w:szCs w:val="22"/>
          <w:lang w:val="uk-UA"/>
        </w:rPr>
        <w:t xml:space="preserve"> </w:t>
      </w:r>
      <w:r w:rsidR="00024C1F" w:rsidRPr="00143902">
        <w:rPr>
          <w:i/>
          <w:sz w:val="22"/>
          <w:szCs w:val="22"/>
          <w:lang w:val="uk-UA"/>
        </w:rPr>
        <w:t>військової служби</w:t>
      </w:r>
    </w:p>
    <w:p w:rsidR="00582821" w:rsidRDefault="00582821" w:rsidP="00582821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</w:t>
      </w:r>
      <w:r w:rsidR="00024C1F" w:rsidRPr="00143902">
        <w:rPr>
          <w:i/>
          <w:sz w:val="22"/>
          <w:szCs w:val="22"/>
          <w:lang w:val="uk-UA"/>
        </w:rPr>
        <w:t xml:space="preserve">за контрактом в Збройних Силах України </w:t>
      </w:r>
    </w:p>
    <w:p w:rsidR="00582821" w:rsidRDefault="00582821" w:rsidP="00582821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</w:t>
      </w:r>
      <w:r w:rsidR="00024C1F" w:rsidRPr="00143902">
        <w:rPr>
          <w:i/>
          <w:sz w:val="22"/>
          <w:szCs w:val="22"/>
          <w:lang w:val="uk-UA"/>
        </w:rPr>
        <w:t>на період 2017-2021 роки,</w:t>
      </w:r>
      <w:r>
        <w:rPr>
          <w:i/>
          <w:sz w:val="22"/>
          <w:szCs w:val="22"/>
          <w:lang w:val="uk-UA"/>
        </w:rPr>
        <w:t xml:space="preserve"> </w:t>
      </w:r>
      <w:r w:rsidR="00024C1F" w:rsidRPr="00143902">
        <w:rPr>
          <w:i/>
          <w:sz w:val="22"/>
          <w:szCs w:val="22"/>
          <w:lang w:val="uk-UA"/>
        </w:rPr>
        <w:t>затвердженої</w:t>
      </w:r>
      <w:r w:rsidR="00F17CDF" w:rsidRPr="00143902">
        <w:rPr>
          <w:i/>
          <w:sz w:val="22"/>
          <w:szCs w:val="22"/>
          <w:lang w:val="uk-UA"/>
        </w:rPr>
        <w:t xml:space="preserve"> </w:t>
      </w:r>
    </w:p>
    <w:p w:rsidR="00582821" w:rsidRDefault="00024C1F" w:rsidP="00582821">
      <w:pPr>
        <w:jc w:val="center"/>
        <w:rPr>
          <w:i/>
          <w:sz w:val="22"/>
          <w:szCs w:val="22"/>
          <w:lang w:val="uk-UA"/>
        </w:rPr>
      </w:pPr>
      <w:r w:rsidRPr="00143902">
        <w:rPr>
          <w:i/>
          <w:sz w:val="22"/>
          <w:szCs w:val="22"/>
          <w:lang w:val="uk-UA"/>
        </w:rPr>
        <w:t xml:space="preserve"> </w:t>
      </w:r>
      <w:r w:rsidR="00582821"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143902">
        <w:rPr>
          <w:i/>
          <w:sz w:val="22"/>
          <w:szCs w:val="22"/>
          <w:lang w:val="uk-UA"/>
        </w:rPr>
        <w:t xml:space="preserve">рішенням </w:t>
      </w:r>
      <w:r w:rsidR="00F17CDF" w:rsidRPr="00143902">
        <w:rPr>
          <w:i/>
          <w:sz w:val="22"/>
          <w:szCs w:val="22"/>
          <w:lang w:val="uk-UA"/>
        </w:rPr>
        <w:t>11</w:t>
      </w:r>
      <w:r w:rsidRPr="00143902">
        <w:rPr>
          <w:i/>
          <w:sz w:val="22"/>
          <w:szCs w:val="22"/>
          <w:lang w:val="uk-UA"/>
        </w:rPr>
        <w:t xml:space="preserve"> сесії міської </w:t>
      </w:r>
      <w:r w:rsidR="00F17CDF" w:rsidRPr="00143902">
        <w:rPr>
          <w:i/>
          <w:sz w:val="22"/>
          <w:szCs w:val="22"/>
          <w:lang w:val="uk-UA"/>
        </w:rPr>
        <w:t xml:space="preserve">ради 7 скликання </w:t>
      </w:r>
    </w:p>
    <w:p w:rsidR="00B55FDD" w:rsidRPr="002F0608" w:rsidRDefault="00582821" w:rsidP="002F0608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</w:t>
      </w:r>
      <w:r w:rsidR="00F17CDF" w:rsidRPr="00143902">
        <w:rPr>
          <w:i/>
          <w:sz w:val="22"/>
          <w:szCs w:val="22"/>
          <w:lang w:val="uk-UA"/>
        </w:rPr>
        <w:t xml:space="preserve">від </w:t>
      </w:r>
      <w:r w:rsidR="00024C1F" w:rsidRPr="00143902">
        <w:rPr>
          <w:i/>
          <w:sz w:val="22"/>
          <w:szCs w:val="22"/>
          <w:lang w:val="uk-UA"/>
        </w:rPr>
        <w:t xml:space="preserve"> </w:t>
      </w:r>
      <w:r w:rsidR="00732BCE" w:rsidRPr="00143902">
        <w:rPr>
          <w:i/>
          <w:sz w:val="22"/>
          <w:szCs w:val="22"/>
          <w:lang w:val="uk-UA"/>
        </w:rPr>
        <w:t>15.12.</w:t>
      </w:r>
      <w:r w:rsidR="00024C1F" w:rsidRPr="00143902">
        <w:rPr>
          <w:i/>
          <w:sz w:val="22"/>
          <w:szCs w:val="22"/>
          <w:lang w:val="uk-UA"/>
        </w:rPr>
        <w:t>201</w:t>
      </w:r>
      <w:r w:rsidR="00732BCE" w:rsidRPr="00143902">
        <w:rPr>
          <w:i/>
          <w:sz w:val="22"/>
          <w:szCs w:val="22"/>
          <w:lang w:val="uk-UA"/>
        </w:rPr>
        <w:t>6 року № 307</w:t>
      </w:r>
      <w:r w:rsidR="002F0608">
        <w:rPr>
          <w:i/>
          <w:sz w:val="22"/>
          <w:szCs w:val="22"/>
          <w:lang w:val="uk-UA"/>
        </w:rPr>
        <w:t>.</w:t>
      </w:r>
      <w:r w:rsidR="00024C1F" w:rsidRPr="00F17CDF">
        <w:rPr>
          <w:sz w:val="24"/>
          <w:szCs w:val="24"/>
          <w:lang w:val="uk-UA"/>
        </w:rPr>
        <w:t xml:space="preserve"> </w:t>
      </w:r>
    </w:p>
    <w:p w:rsidR="00B55FDD" w:rsidRDefault="00565847" w:rsidP="00024C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4C1F" w:rsidRPr="00F17CDF">
        <w:rPr>
          <w:b/>
          <w:sz w:val="28"/>
          <w:szCs w:val="28"/>
          <w:lang w:val="uk-UA"/>
        </w:rPr>
        <w:t xml:space="preserve">Заходи з реалізації Програми </w:t>
      </w:r>
    </w:p>
    <w:p w:rsidR="00B55FDD" w:rsidRDefault="00024C1F" w:rsidP="00B55FDD">
      <w:pPr>
        <w:jc w:val="center"/>
        <w:rPr>
          <w:b/>
          <w:sz w:val="28"/>
          <w:szCs w:val="28"/>
          <w:lang w:val="uk-UA"/>
        </w:rPr>
      </w:pPr>
      <w:r w:rsidRPr="00F17CDF">
        <w:rPr>
          <w:b/>
          <w:sz w:val="28"/>
          <w:szCs w:val="28"/>
          <w:lang w:val="uk-UA"/>
        </w:rPr>
        <w:t xml:space="preserve">військово-патріотичного виховання, підготовки молоді до військової служби, </w:t>
      </w:r>
    </w:p>
    <w:p w:rsidR="00F17CDF" w:rsidRDefault="00024C1F" w:rsidP="00B55FDD">
      <w:pPr>
        <w:jc w:val="center"/>
        <w:rPr>
          <w:b/>
          <w:sz w:val="28"/>
          <w:szCs w:val="28"/>
          <w:lang w:val="uk-UA"/>
        </w:rPr>
      </w:pPr>
      <w:r w:rsidRPr="00F17CDF">
        <w:rPr>
          <w:b/>
          <w:sz w:val="28"/>
          <w:szCs w:val="28"/>
          <w:lang w:val="uk-UA"/>
        </w:rPr>
        <w:t xml:space="preserve">рекламування та пропагування військової служби </w:t>
      </w:r>
    </w:p>
    <w:p w:rsidR="00024C1F" w:rsidRPr="00582821" w:rsidRDefault="00024C1F" w:rsidP="00582821">
      <w:pPr>
        <w:jc w:val="center"/>
        <w:rPr>
          <w:b/>
          <w:sz w:val="28"/>
          <w:szCs w:val="28"/>
          <w:lang w:val="uk-UA"/>
        </w:rPr>
      </w:pPr>
      <w:r w:rsidRPr="00F17CDF">
        <w:rPr>
          <w:b/>
          <w:sz w:val="28"/>
          <w:szCs w:val="28"/>
          <w:lang w:val="uk-UA"/>
        </w:rPr>
        <w:t>за контрактом</w:t>
      </w:r>
      <w:r w:rsidR="00F17CDF">
        <w:rPr>
          <w:b/>
          <w:sz w:val="28"/>
          <w:szCs w:val="28"/>
          <w:lang w:val="uk-UA"/>
        </w:rPr>
        <w:t xml:space="preserve"> </w:t>
      </w:r>
      <w:r w:rsidRPr="00F17CDF">
        <w:rPr>
          <w:b/>
          <w:sz w:val="28"/>
          <w:szCs w:val="28"/>
          <w:lang w:val="uk-UA"/>
        </w:rPr>
        <w:t>в Збройних Силах України на 2017 – 2021 роки</w:t>
      </w:r>
    </w:p>
    <w:tbl>
      <w:tblPr>
        <w:tblW w:w="234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"/>
        <w:gridCol w:w="675"/>
        <w:gridCol w:w="4395"/>
        <w:gridCol w:w="1559"/>
        <w:gridCol w:w="2610"/>
        <w:gridCol w:w="83"/>
        <w:gridCol w:w="1902"/>
        <w:gridCol w:w="83"/>
        <w:gridCol w:w="1476"/>
        <w:gridCol w:w="83"/>
        <w:gridCol w:w="1476"/>
        <w:gridCol w:w="83"/>
        <w:gridCol w:w="849"/>
        <w:gridCol w:w="6"/>
        <w:gridCol w:w="2037"/>
        <w:gridCol w:w="83"/>
        <w:gridCol w:w="1901"/>
        <w:gridCol w:w="83"/>
        <w:gridCol w:w="1901"/>
        <w:gridCol w:w="83"/>
        <w:gridCol w:w="1905"/>
        <w:gridCol w:w="83"/>
      </w:tblGrid>
      <w:tr w:rsidR="00024C1F" w:rsidRPr="00B55FDD" w:rsidTr="00E87FBF">
        <w:trPr>
          <w:gridBefore w:val="1"/>
          <w:gridAfter w:val="8"/>
          <w:wBefore w:w="83" w:type="dxa"/>
          <w:wAfter w:w="8076" w:type="dxa"/>
          <w:cantSplit/>
        </w:trPr>
        <w:tc>
          <w:tcPr>
            <w:tcW w:w="675" w:type="dxa"/>
            <w:vMerge w:val="restart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Merge w:val="restart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Термін виконання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Відповідальні  виконавці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Орієнтовне фінансування (грн.)</w:t>
            </w:r>
          </w:p>
        </w:tc>
        <w:tc>
          <w:tcPr>
            <w:tcW w:w="3973" w:type="dxa"/>
            <w:gridSpan w:val="6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Джерела фінансування</w:t>
            </w:r>
          </w:p>
        </w:tc>
      </w:tr>
      <w:tr w:rsidR="00024C1F" w:rsidRPr="00B55FDD" w:rsidTr="00E87FBF">
        <w:trPr>
          <w:gridBefore w:val="1"/>
          <w:gridAfter w:val="8"/>
          <w:wBefore w:w="83" w:type="dxa"/>
          <w:wAfter w:w="8076" w:type="dxa"/>
          <w:cantSplit/>
        </w:trPr>
        <w:tc>
          <w:tcPr>
            <w:tcW w:w="675" w:type="dxa"/>
            <w:vMerge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  <w:vMerge/>
          </w:tcPr>
          <w:p w:rsidR="00024C1F" w:rsidRPr="00B55FDD" w:rsidRDefault="00024C1F" w:rsidP="00356777">
            <w:pPr>
              <w:pStyle w:val="a8"/>
              <w:rPr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24C1F" w:rsidRPr="00B55FDD" w:rsidRDefault="00024C1F" w:rsidP="00356777">
            <w:pPr>
              <w:pStyle w:val="a8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Обласний бюджет</w:t>
            </w:r>
          </w:p>
        </w:tc>
        <w:tc>
          <w:tcPr>
            <w:tcW w:w="1559" w:type="dxa"/>
            <w:gridSpan w:val="2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Місцевий</w:t>
            </w:r>
          </w:p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бюджет</w:t>
            </w:r>
          </w:p>
        </w:tc>
        <w:tc>
          <w:tcPr>
            <w:tcW w:w="855" w:type="dxa"/>
            <w:gridSpan w:val="2"/>
          </w:tcPr>
          <w:p w:rsidR="00024C1F" w:rsidRPr="00B55FDD" w:rsidRDefault="00024C1F" w:rsidP="00356777">
            <w:pPr>
              <w:pStyle w:val="a8"/>
              <w:jc w:val="center"/>
              <w:rPr>
                <w:b/>
                <w:sz w:val="24"/>
              </w:rPr>
            </w:pPr>
            <w:r w:rsidRPr="00B55FDD">
              <w:rPr>
                <w:b/>
                <w:sz w:val="24"/>
              </w:rPr>
              <w:t>Інше</w:t>
            </w:r>
          </w:p>
        </w:tc>
      </w:tr>
      <w:tr w:rsidR="00024C1F" w:rsidRPr="00B55FDD" w:rsidTr="00E87FBF">
        <w:trPr>
          <w:gridBefore w:val="1"/>
          <w:gridAfter w:val="8"/>
          <w:wBefore w:w="83" w:type="dxa"/>
          <w:wAfter w:w="8076" w:type="dxa"/>
        </w:trPr>
        <w:tc>
          <w:tcPr>
            <w:tcW w:w="675" w:type="dxa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6</w:t>
            </w:r>
          </w:p>
        </w:tc>
        <w:tc>
          <w:tcPr>
            <w:tcW w:w="1559" w:type="dxa"/>
            <w:gridSpan w:val="2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7</w:t>
            </w:r>
          </w:p>
        </w:tc>
        <w:tc>
          <w:tcPr>
            <w:tcW w:w="855" w:type="dxa"/>
            <w:gridSpan w:val="2"/>
          </w:tcPr>
          <w:p w:rsidR="00024C1F" w:rsidRPr="00B55FDD" w:rsidRDefault="00024C1F" w:rsidP="00356777">
            <w:pPr>
              <w:pStyle w:val="a8"/>
              <w:jc w:val="center"/>
              <w:rPr>
                <w:sz w:val="20"/>
              </w:rPr>
            </w:pPr>
            <w:r w:rsidRPr="00B55FDD">
              <w:rPr>
                <w:sz w:val="20"/>
              </w:rPr>
              <w:t>8</w:t>
            </w:r>
          </w:p>
        </w:tc>
      </w:tr>
      <w:tr w:rsidR="00024C1F" w:rsidRPr="00B55FDD" w:rsidTr="00E87FBF">
        <w:trPr>
          <w:gridBefore w:val="1"/>
          <w:gridAfter w:val="8"/>
          <w:wBefore w:w="83" w:type="dxa"/>
          <w:wAfter w:w="8076" w:type="dxa"/>
          <w:cantSplit/>
        </w:trPr>
        <w:tc>
          <w:tcPr>
            <w:tcW w:w="675" w:type="dxa"/>
            <w:vAlign w:val="center"/>
          </w:tcPr>
          <w:p w:rsidR="00024C1F" w:rsidRPr="00B55FDD" w:rsidRDefault="00CC6A62" w:rsidP="00B55FDD">
            <w:pPr>
              <w:pStyle w:val="a8"/>
              <w:rPr>
                <w:b/>
                <w:sz w:val="24"/>
                <w:szCs w:val="24"/>
              </w:rPr>
            </w:pPr>
            <w:r w:rsidRPr="00B55FDD">
              <w:rPr>
                <w:b/>
                <w:sz w:val="24"/>
                <w:szCs w:val="24"/>
              </w:rPr>
              <w:t>5</w:t>
            </w:r>
            <w:r w:rsidR="00024C1F" w:rsidRPr="00B55F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4"/>
          </w:tcPr>
          <w:p w:rsidR="00024C1F" w:rsidRPr="00B55FDD" w:rsidRDefault="00CC6A62" w:rsidP="00B55FDD">
            <w:pPr>
              <w:pStyle w:val="a8"/>
              <w:rPr>
                <w:b/>
                <w:sz w:val="24"/>
                <w:szCs w:val="24"/>
              </w:rPr>
            </w:pPr>
            <w:r w:rsidRPr="00B55FDD">
              <w:rPr>
                <w:b/>
                <w:sz w:val="24"/>
                <w:szCs w:val="24"/>
              </w:rPr>
              <w:t>Забезпечення 52 загону територіальної оборони</w:t>
            </w:r>
          </w:p>
        </w:tc>
        <w:tc>
          <w:tcPr>
            <w:tcW w:w="1985" w:type="dxa"/>
            <w:gridSpan w:val="2"/>
            <w:vAlign w:val="center"/>
          </w:tcPr>
          <w:p w:rsidR="00024C1F" w:rsidRPr="00B55FDD" w:rsidRDefault="00024C1F" w:rsidP="00B55FDD">
            <w:pPr>
              <w:pStyle w:val="a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4C1F" w:rsidRPr="00B55FDD" w:rsidRDefault="00024C1F" w:rsidP="00B55FD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4C1F" w:rsidRPr="00B55FDD" w:rsidRDefault="00AE1905" w:rsidP="00B55FDD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230</w:t>
            </w:r>
            <w:r w:rsidR="00E87FBF" w:rsidRPr="00B55FDD">
              <w:rPr>
                <w:sz w:val="24"/>
                <w:szCs w:val="24"/>
              </w:rPr>
              <w:t>000</w:t>
            </w:r>
          </w:p>
        </w:tc>
        <w:tc>
          <w:tcPr>
            <w:tcW w:w="855" w:type="dxa"/>
            <w:gridSpan w:val="2"/>
          </w:tcPr>
          <w:p w:rsidR="00024C1F" w:rsidRPr="00B55FDD" w:rsidRDefault="00024C1F" w:rsidP="00B55FDD">
            <w:pPr>
              <w:pStyle w:val="a8"/>
              <w:rPr>
                <w:sz w:val="24"/>
                <w:szCs w:val="24"/>
              </w:rPr>
            </w:pPr>
          </w:p>
        </w:tc>
      </w:tr>
      <w:tr w:rsidR="00E87FBF" w:rsidRPr="00B55FDD" w:rsidTr="00E87FBF">
        <w:trPr>
          <w:gridBefore w:val="1"/>
          <w:gridAfter w:val="8"/>
          <w:wBefore w:w="83" w:type="dxa"/>
          <w:wAfter w:w="8076" w:type="dxa"/>
        </w:trPr>
        <w:tc>
          <w:tcPr>
            <w:tcW w:w="675" w:type="dxa"/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1.1</w:t>
            </w:r>
            <w:r w:rsidR="00B55FD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Матеріальне забезпечення 52 </w:t>
            </w:r>
          </w:p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загону територіальної оборони</w:t>
            </w:r>
          </w:p>
        </w:tc>
        <w:tc>
          <w:tcPr>
            <w:tcW w:w="1559" w:type="dxa"/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2017</w:t>
            </w:r>
            <w:r w:rsidR="00B55FDD">
              <w:rPr>
                <w:sz w:val="24"/>
                <w:szCs w:val="24"/>
              </w:rPr>
              <w:t>р.</w:t>
            </w:r>
          </w:p>
        </w:tc>
        <w:tc>
          <w:tcPr>
            <w:tcW w:w="2693" w:type="dxa"/>
            <w:gridSpan w:val="2"/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військовий комісаріат,</w:t>
            </w:r>
          </w:p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фінансове управління міської ради</w:t>
            </w:r>
          </w:p>
        </w:tc>
        <w:tc>
          <w:tcPr>
            <w:tcW w:w="1985" w:type="dxa"/>
            <w:gridSpan w:val="2"/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190000</w:t>
            </w:r>
          </w:p>
        </w:tc>
        <w:tc>
          <w:tcPr>
            <w:tcW w:w="1559" w:type="dxa"/>
            <w:gridSpan w:val="2"/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190000</w:t>
            </w:r>
          </w:p>
        </w:tc>
        <w:tc>
          <w:tcPr>
            <w:tcW w:w="855" w:type="dxa"/>
            <w:gridSpan w:val="2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</w:tr>
      <w:tr w:rsidR="00AE1905" w:rsidRPr="00B55FDD" w:rsidTr="00E87FBF">
        <w:trPr>
          <w:gridBefore w:val="1"/>
          <w:gridAfter w:val="8"/>
          <w:wBefore w:w="83" w:type="dxa"/>
          <w:wAfter w:w="8076" w:type="dxa"/>
        </w:trPr>
        <w:tc>
          <w:tcPr>
            <w:tcW w:w="675" w:type="dxa"/>
            <w:vAlign w:val="center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vAlign w:val="center"/>
          </w:tcPr>
          <w:p w:rsid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Перевезення особового складу 52 </w:t>
            </w:r>
          </w:p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загону територіальної оборони</w:t>
            </w:r>
          </w:p>
        </w:tc>
        <w:tc>
          <w:tcPr>
            <w:tcW w:w="1559" w:type="dxa"/>
            <w:vAlign w:val="center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2017</w:t>
            </w:r>
            <w:r w:rsidR="00B55FDD">
              <w:rPr>
                <w:sz w:val="24"/>
                <w:szCs w:val="24"/>
              </w:rPr>
              <w:t>р.</w:t>
            </w:r>
          </w:p>
        </w:tc>
        <w:tc>
          <w:tcPr>
            <w:tcW w:w="2693" w:type="dxa"/>
            <w:gridSpan w:val="2"/>
            <w:vAlign w:val="center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військовий комісаріат,</w:t>
            </w:r>
          </w:p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фінансове управління міської ради</w:t>
            </w:r>
          </w:p>
        </w:tc>
        <w:tc>
          <w:tcPr>
            <w:tcW w:w="1985" w:type="dxa"/>
            <w:gridSpan w:val="2"/>
            <w:vAlign w:val="center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40</w:t>
            </w:r>
            <w:bookmarkStart w:id="0" w:name="_GoBack"/>
            <w:bookmarkEnd w:id="0"/>
            <w:r w:rsidRPr="00B55FD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40000</w:t>
            </w:r>
          </w:p>
        </w:tc>
        <w:tc>
          <w:tcPr>
            <w:tcW w:w="855" w:type="dxa"/>
            <w:gridSpan w:val="2"/>
          </w:tcPr>
          <w:p w:rsidR="00AE1905" w:rsidRPr="00B55FDD" w:rsidRDefault="00AE1905" w:rsidP="00B55FDD">
            <w:pPr>
              <w:pStyle w:val="a8"/>
              <w:rPr>
                <w:sz w:val="24"/>
                <w:szCs w:val="24"/>
              </w:rPr>
            </w:pPr>
          </w:p>
        </w:tc>
      </w:tr>
      <w:tr w:rsidR="00732BCE" w:rsidTr="00732BCE">
        <w:trPr>
          <w:gridBefore w:val="1"/>
          <w:wBefore w:w="83" w:type="dxa"/>
          <w:cantSplit/>
        </w:trPr>
        <w:tc>
          <w:tcPr>
            <w:tcW w:w="9322" w:type="dxa"/>
            <w:gridSpan w:val="5"/>
            <w:tcBorders>
              <w:bottom w:val="nil"/>
            </w:tcBorders>
          </w:tcPr>
          <w:p w:rsidR="00732BCE" w:rsidRPr="00732BCE" w:rsidRDefault="00732BCE" w:rsidP="00732BCE">
            <w:pPr>
              <w:rPr>
                <w:b/>
                <w:sz w:val="24"/>
                <w:szCs w:val="24"/>
              </w:rPr>
            </w:pPr>
            <w:r w:rsidRPr="00732BCE">
              <w:rPr>
                <w:b/>
                <w:sz w:val="24"/>
                <w:szCs w:val="24"/>
              </w:rPr>
              <w:t>На забезпечення програми на період 2017-2021 роки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32BCE" w:rsidRPr="00732BCE" w:rsidRDefault="00732BCE" w:rsidP="00732BCE">
            <w:pPr>
              <w:rPr>
                <w:b/>
                <w:sz w:val="24"/>
                <w:szCs w:val="24"/>
              </w:rPr>
            </w:pPr>
            <w:r w:rsidRPr="00732BCE">
              <w:rPr>
                <w:b/>
                <w:sz w:val="24"/>
                <w:szCs w:val="24"/>
              </w:rPr>
              <w:t>440500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32BCE" w:rsidRPr="00732BCE" w:rsidRDefault="00732BCE" w:rsidP="00732BC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32BCE" w:rsidRPr="00732BCE" w:rsidRDefault="00732BCE" w:rsidP="00732BCE">
            <w:pPr>
              <w:rPr>
                <w:b/>
                <w:sz w:val="24"/>
                <w:szCs w:val="24"/>
              </w:rPr>
            </w:pPr>
            <w:r w:rsidRPr="00732BCE">
              <w:rPr>
                <w:b/>
                <w:sz w:val="24"/>
                <w:szCs w:val="24"/>
              </w:rPr>
              <w:t>440500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732BCE" w:rsidRPr="00732BCE" w:rsidRDefault="00732BCE" w:rsidP="00732BC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32BCE" w:rsidRPr="00732BCE" w:rsidRDefault="00732BCE" w:rsidP="00732BC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32BCE" w:rsidRDefault="00732BCE" w:rsidP="00A15B69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732BCE" w:rsidRDefault="00732BCE" w:rsidP="00E87FBF">
            <w:pPr>
              <w:pStyle w:val="a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190000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732BCE" w:rsidRDefault="00732BCE" w:rsidP="00E87FBF">
            <w:pPr>
              <w:pStyle w:val="a8"/>
              <w:jc w:val="center"/>
              <w:rPr>
                <w:rFonts w:ascii="Arial" w:hAnsi="Arial"/>
                <w:b/>
              </w:rPr>
            </w:pPr>
          </w:p>
        </w:tc>
      </w:tr>
      <w:tr w:rsidR="00E87FBF" w:rsidTr="00732BCE">
        <w:trPr>
          <w:gridAfter w:val="1"/>
          <w:wAfter w:w="83" w:type="dxa"/>
          <w:cantSplit/>
        </w:trPr>
        <w:tc>
          <w:tcPr>
            <w:tcW w:w="9322" w:type="dxa"/>
            <w:gridSpan w:val="5"/>
            <w:tcBorders>
              <w:left w:val="nil"/>
              <w:bottom w:val="nil"/>
              <w:right w:val="nil"/>
            </w:tcBorders>
          </w:tcPr>
          <w:p w:rsidR="00B55FDD" w:rsidRPr="00B55FDD" w:rsidRDefault="00B55FDD" w:rsidP="00B55FDD">
            <w:pPr>
              <w:pStyle w:val="a8"/>
              <w:rPr>
                <w:sz w:val="24"/>
                <w:szCs w:val="24"/>
              </w:rPr>
            </w:pPr>
          </w:p>
          <w:p w:rsidR="00E87FBF" w:rsidRPr="00B55FDD" w:rsidRDefault="00B55FDD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В тому числі:   </w:t>
            </w:r>
            <w:r w:rsidR="00E87FBF" w:rsidRPr="00B55FDD">
              <w:rPr>
                <w:sz w:val="24"/>
                <w:szCs w:val="24"/>
              </w:rPr>
              <w:t xml:space="preserve">2017 рік – 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2</w:t>
            </w:r>
            <w:r w:rsidR="00AE1905" w:rsidRPr="00B55FDD">
              <w:rPr>
                <w:sz w:val="24"/>
                <w:szCs w:val="24"/>
              </w:rPr>
              <w:t>8</w:t>
            </w:r>
            <w:r w:rsidRPr="00B55FDD">
              <w:rPr>
                <w:sz w:val="24"/>
                <w:szCs w:val="24"/>
              </w:rPr>
              <w:t>8100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2</w:t>
            </w:r>
            <w:r w:rsidR="00AE1905" w:rsidRPr="00B55FDD">
              <w:rPr>
                <w:sz w:val="24"/>
                <w:szCs w:val="24"/>
              </w:rPr>
              <w:t>8</w:t>
            </w:r>
            <w:r w:rsidRPr="00B55FDD">
              <w:rPr>
                <w:sz w:val="24"/>
                <w:szCs w:val="24"/>
              </w:rPr>
              <w:t>8100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</w:tr>
      <w:tr w:rsidR="00E87FBF" w:rsidTr="00E87FBF">
        <w:trPr>
          <w:gridAfter w:val="1"/>
          <w:wAfter w:w="83" w:type="dxa"/>
          <w:cantSplit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                          2018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</w:tr>
      <w:tr w:rsidR="00E87FBF" w:rsidTr="00E87FBF">
        <w:trPr>
          <w:gridAfter w:val="1"/>
          <w:wAfter w:w="83" w:type="dxa"/>
          <w:cantSplit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                          2019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</w:tr>
      <w:tr w:rsidR="00E87FBF" w:rsidTr="00E87FBF">
        <w:trPr>
          <w:gridAfter w:val="1"/>
          <w:wAfter w:w="83" w:type="dxa"/>
          <w:cantSplit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                          2020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</w:tr>
      <w:tr w:rsidR="00E87FBF" w:rsidTr="00E87FBF">
        <w:trPr>
          <w:gridAfter w:val="1"/>
          <w:wAfter w:w="83" w:type="dxa"/>
          <w:cantSplit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 xml:space="preserve">                          2021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  <w:r w:rsidRPr="00B55FDD">
              <w:rPr>
                <w:sz w:val="24"/>
                <w:szCs w:val="24"/>
              </w:rPr>
              <w:t>38100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FBF" w:rsidRPr="00B55FDD" w:rsidRDefault="00E87FBF" w:rsidP="00B55FD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BF" w:rsidRDefault="00E87FBF" w:rsidP="00E87FBF">
            <w:pPr>
              <w:pStyle w:val="a8"/>
              <w:jc w:val="center"/>
              <w:rPr>
                <w:rFonts w:ascii="Arial" w:hAnsi="Arial"/>
              </w:rPr>
            </w:pPr>
          </w:p>
        </w:tc>
      </w:tr>
    </w:tbl>
    <w:p w:rsidR="00024C1F" w:rsidRPr="00582821" w:rsidRDefault="00024C1F" w:rsidP="00024C1F">
      <w:pPr>
        <w:outlineLvl w:val="0"/>
        <w:rPr>
          <w:b/>
          <w:sz w:val="28"/>
          <w:lang w:val="uk-UA"/>
        </w:rPr>
      </w:pPr>
    </w:p>
    <w:p w:rsidR="00B55FDD" w:rsidRDefault="00B55FDD" w:rsidP="00024C1F">
      <w:pPr>
        <w:outlineLvl w:val="0"/>
        <w:rPr>
          <w:b/>
          <w:sz w:val="28"/>
          <w:lang w:val="uk-UA"/>
        </w:rPr>
      </w:pPr>
    </w:p>
    <w:p w:rsidR="002F0608" w:rsidRPr="003845C4" w:rsidRDefault="002F0608" w:rsidP="00024C1F">
      <w:pPr>
        <w:outlineLvl w:val="0"/>
        <w:rPr>
          <w:b/>
          <w:sz w:val="28"/>
          <w:lang w:val="uk-UA"/>
        </w:rPr>
      </w:pPr>
    </w:p>
    <w:p w:rsidR="00B342B2" w:rsidRPr="00D4494C" w:rsidRDefault="00B55FDD" w:rsidP="00B342B2">
      <w:pPr>
        <w:shd w:val="clear" w:color="auto" w:fill="FFFFFF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</w:t>
      </w:r>
      <w:r w:rsidR="00B342B2" w:rsidRPr="00D4494C">
        <w:rPr>
          <w:sz w:val="26"/>
          <w:szCs w:val="26"/>
          <w:lang w:val="uk-UA"/>
        </w:rPr>
        <w:t>Секретар міської ради</w:t>
      </w:r>
      <w:r w:rsidR="00B342B2" w:rsidRPr="00D4494C">
        <w:rPr>
          <w:sz w:val="26"/>
          <w:szCs w:val="26"/>
          <w:lang w:val="uk-UA"/>
        </w:rPr>
        <w:tab/>
      </w:r>
      <w:r w:rsidR="00B342B2" w:rsidRPr="00D4494C">
        <w:rPr>
          <w:sz w:val="26"/>
          <w:szCs w:val="26"/>
          <w:lang w:val="uk-UA"/>
        </w:rPr>
        <w:tab/>
      </w:r>
      <w:r w:rsidR="00B342B2">
        <w:rPr>
          <w:sz w:val="26"/>
          <w:szCs w:val="26"/>
          <w:lang w:val="uk-UA"/>
        </w:rPr>
        <w:tab/>
      </w:r>
      <w:r w:rsidR="00B342B2">
        <w:rPr>
          <w:sz w:val="26"/>
          <w:szCs w:val="26"/>
          <w:lang w:val="uk-UA"/>
        </w:rPr>
        <w:tab/>
      </w:r>
      <w:r w:rsidR="00B342B2">
        <w:rPr>
          <w:sz w:val="26"/>
          <w:szCs w:val="26"/>
          <w:lang w:val="uk-UA"/>
        </w:rPr>
        <w:tab/>
      </w:r>
      <w:r w:rsidR="00B342B2">
        <w:rPr>
          <w:sz w:val="26"/>
          <w:szCs w:val="26"/>
          <w:lang w:val="uk-UA"/>
        </w:rPr>
        <w:tab/>
      </w:r>
      <w:r w:rsidR="00B342B2">
        <w:rPr>
          <w:sz w:val="26"/>
          <w:szCs w:val="26"/>
          <w:lang w:val="uk-UA"/>
        </w:rPr>
        <w:tab/>
      </w:r>
      <w:r w:rsidR="00B342B2">
        <w:rPr>
          <w:sz w:val="26"/>
          <w:szCs w:val="26"/>
          <w:lang w:val="uk-UA"/>
        </w:rPr>
        <w:tab/>
      </w:r>
      <w:r w:rsidR="00B342B2" w:rsidRPr="00D4494C">
        <w:rPr>
          <w:sz w:val="26"/>
          <w:szCs w:val="26"/>
          <w:lang w:val="uk-UA"/>
        </w:rPr>
        <w:tab/>
      </w:r>
      <w:r w:rsidR="00B342B2" w:rsidRPr="00D4494C">
        <w:rPr>
          <w:sz w:val="26"/>
          <w:szCs w:val="26"/>
          <w:lang w:val="uk-UA"/>
        </w:rPr>
        <w:tab/>
      </w:r>
      <w:r w:rsidR="00B342B2" w:rsidRPr="00D4494C">
        <w:rPr>
          <w:sz w:val="26"/>
          <w:szCs w:val="26"/>
          <w:lang w:val="uk-UA"/>
        </w:rPr>
        <w:tab/>
      </w:r>
      <w:r w:rsidR="00B342B2" w:rsidRPr="00D4494C">
        <w:rPr>
          <w:sz w:val="26"/>
          <w:szCs w:val="26"/>
          <w:lang w:val="uk-UA"/>
        </w:rPr>
        <w:tab/>
        <w:t>М. Гоцуляк</w:t>
      </w:r>
    </w:p>
    <w:p w:rsidR="00091A3E" w:rsidRPr="00E87FBF" w:rsidRDefault="00091A3E">
      <w:pPr>
        <w:rPr>
          <w:lang w:val="uk-UA"/>
        </w:rPr>
      </w:pPr>
    </w:p>
    <w:sectPr w:rsidR="00091A3E" w:rsidRPr="00E87FBF" w:rsidSect="003201D4">
      <w:pgSz w:w="15840" w:h="12240" w:orient="landscape"/>
      <w:pgMar w:top="709" w:right="247" w:bottom="426" w:left="426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2F"/>
    <w:multiLevelType w:val="singleLevel"/>
    <w:tmpl w:val="05F49B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562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A793F"/>
    <w:multiLevelType w:val="singleLevel"/>
    <w:tmpl w:val="65E8DB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1994560"/>
    <w:multiLevelType w:val="multilevel"/>
    <w:tmpl w:val="48A8D5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F20360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24C1F"/>
    <w:rsid w:val="00024C1F"/>
    <w:rsid w:val="00091A3E"/>
    <w:rsid w:val="00143902"/>
    <w:rsid w:val="00151187"/>
    <w:rsid w:val="002645A5"/>
    <w:rsid w:val="002F0608"/>
    <w:rsid w:val="003201D4"/>
    <w:rsid w:val="0035746D"/>
    <w:rsid w:val="003845C4"/>
    <w:rsid w:val="00465589"/>
    <w:rsid w:val="00565847"/>
    <w:rsid w:val="00582821"/>
    <w:rsid w:val="00584D35"/>
    <w:rsid w:val="007129EA"/>
    <w:rsid w:val="00732BCE"/>
    <w:rsid w:val="00783DB1"/>
    <w:rsid w:val="00804B39"/>
    <w:rsid w:val="008539D1"/>
    <w:rsid w:val="00875DC4"/>
    <w:rsid w:val="00893E93"/>
    <w:rsid w:val="008E488C"/>
    <w:rsid w:val="00966C76"/>
    <w:rsid w:val="00AE1905"/>
    <w:rsid w:val="00B342B2"/>
    <w:rsid w:val="00B55FDD"/>
    <w:rsid w:val="00C471FF"/>
    <w:rsid w:val="00C842D5"/>
    <w:rsid w:val="00CC6A62"/>
    <w:rsid w:val="00D01946"/>
    <w:rsid w:val="00D4494C"/>
    <w:rsid w:val="00DD68CA"/>
    <w:rsid w:val="00DE2FE2"/>
    <w:rsid w:val="00E15BA8"/>
    <w:rsid w:val="00E87FBF"/>
    <w:rsid w:val="00F10357"/>
    <w:rsid w:val="00F1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5DC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C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4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lock Text"/>
    <w:basedOn w:val="a"/>
    <w:rsid w:val="00024C1F"/>
    <w:pPr>
      <w:ind w:left="1418" w:right="1813"/>
      <w:jc w:val="both"/>
    </w:pPr>
    <w:rPr>
      <w:sz w:val="28"/>
      <w:lang w:val="uk-UA"/>
    </w:rPr>
  </w:style>
  <w:style w:type="character" w:customStyle="1" w:styleId="rvts23">
    <w:name w:val="rvts23"/>
    <w:basedOn w:val="a0"/>
    <w:rsid w:val="00024C1F"/>
  </w:style>
  <w:style w:type="paragraph" w:styleId="a6">
    <w:name w:val="Title"/>
    <w:basedOn w:val="a"/>
    <w:link w:val="a7"/>
    <w:qFormat/>
    <w:rsid w:val="00024C1F"/>
    <w:pPr>
      <w:jc w:val="center"/>
    </w:pPr>
    <w:rPr>
      <w:sz w:val="28"/>
      <w:lang w:val="uk-UA" w:eastAsia="uk-UA"/>
    </w:rPr>
  </w:style>
  <w:style w:type="character" w:customStyle="1" w:styleId="a7">
    <w:name w:val="Название Знак"/>
    <w:basedOn w:val="a0"/>
    <w:link w:val="a6"/>
    <w:rsid w:val="00024C1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Body Text"/>
    <w:basedOn w:val="a"/>
    <w:link w:val="a9"/>
    <w:semiHidden/>
    <w:rsid w:val="00024C1F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024C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D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3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10</cp:revision>
  <cp:lastPrinted>2017-05-31T07:53:00Z</cp:lastPrinted>
  <dcterms:created xsi:type="dcterms:W3CDTF">2017-05-15T09:48:00Z</dcterms:created>
  <dcterms:modified xsi:type="dcterms:W3CDTF">2017-06-01T09:30:00Z</dcterms:modified>
</cp:coreProperties>
</file>