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BC" w:rsidRPr="00FA18D8" w:rsidRDefault="00645ABC" w:rsidP="00645ABC">
      <w:pPr>
        <w:rPr>
          <w:rFonts w:ascii="Georgia" w:eastAsia="Calibri" w:hAnsi="Georgia"/>
          <w:color w:val="000000"/>
          <w:lang w:eastAsia="en-US"/>
        </w:rPr>
      </w:pPr>
      <w:r>
        <w:rPr>
          <w:rFonts w:ascii="Georgia" w:eastAsia="Calibri" w:hAnsi="Georgia"/>
          <w:noProof/>
          <w:color w:val="000000"/>
        </w:rPr>
        <w:t xml:space="preserve">                                                                 </w:t>
      </w:r>
      <w:r>
        <w:rPr>
          <w:rFonts w:ascii="Georgia" w:eastAsia="Calibri" w:hAnsi="Georgia"/>
          <w:noProof/>
          <w:color w:val="000000"/>
          <w:lang w:val="ru-RU"/>
        </w:rPr>
        <w:drawing>
          <wp:inline distT="0" distB="0" distL="0" distR="0">
            <wp:extent cx="446405" cy="57594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BC" w:rsidRPr="00FA18D8" w:rsidRDefault="00645ABC" w:rsidP="00645ABC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FA18D8">
        <w:rPr>
          <w:smallCaps/>
          <w:color w:val="000000"/>
        </w:rPr>
        <w:t>УКРАЇНА</w:t>
      </w:r>
      <w:r w:rsidRPr="00FA18D8">
        <w:rPr>
          <w:smallCaps/>
          <w:color w:val="000000"/>
        </w:rPr>
        <w:br/>
        <w:t>МОГИЛІВ-ПОДІЛЬСЬКА МІСЬКА РАДА</w:t>
      </w:r>
      <w:r w:rsidRPr="00FA18D8">
        <w:rPr>
          <w:b/>
          <w:smallCaps/>
          <w:color w:val="000000"/>
        </w:rPr>
        <w:br/>
      </w:r>
      <w:r w:rsidRPr="00FA18D8">
        <w:rPr>
          <w:smallCaps/>
          <w:color w:val="000000"/>
        </w:rPr>
        <w:t>ВІННИЦЬКОЇ ОБЛАСТІ</w:t>
      </w:r>
    </w:p>
    <w:p w:rsidR="00645ABC" w:rsidRPr="00FA18D8" w:rsidRDefault="00A03F2E" w:rsidP="00645ABC">
      <w:pPr>
        <w:autoSpaceDE w:val="0"/>
        <w:autoSpaceDN w:val="0"/>
        <w:jc w:val="center"/>
        <w:rPr>
          <w:b/>
          <w:bCs/>
          <w:color w:val="000080"/>
        </w:rPr>
      </w:pPr>
      <w:r w:rsidRPr="00A03F2E">
        <w:rPr>
          <w:sz w:val="24"/>
          <w:szCs w:val="24"/>
          <w:lang w:eastAsia="ja-JP"/>
        </w:rPr>
        <w:pict>
          <v:line id="Прямая соединительная линия 7" o:spid="_x0000_s1026" style="position:absolute;left:0;text-align:left;z-index:251660288;visibility:visible;mso-height-relative:margin" from="11.85pt,5.8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645ABC" w:rsidRPr="00834457" w:rsidRDefault="00645ABC" w:rsidP="00645ABC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 І Ш Е Н Н Я  №394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645ABC" w:rsidRPr="00FA18D8" w:rsidTr="00206A93">
        <w:trPr>
          <w:trHeight w:val="862"/>
        </w:trPr>
        <w:tc>
          <w:tcPr>
            <w:tcW w:w="833" w:type="pct"/>
          </w:tcPr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18D8">
              <w:rPr>
                <w:rFonts w:eastAsia="Calibri"/>
                <w:color w:val="000000"/>
                <w:lang w:eastAsia="en-US"/>
              </w:rPr>
              <w:t>Від 11.04.2017р.</w:t>
            </w:r>
          </w:p>
        </w:tc>
        <w:tc>
          <w:tcPr>
            <w:tcW w:w="833" w:type="pct"/>
          </w:tcPr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18D8">
              <w:rPr>
                <w:rFonts w:eastAsia="Calibri"/>
                <w:color w:val="000000"/>
                <w:lang w:eastAsia="en-US"/>
              </w:rPr>
              <w:t>13 сесії</w:t>
            </w:r>
          </w:p>
        </w:tc>
        <w:tc>
          <w:tcPr>
            <w:tcW w:w="833" w:type="pct"/>
          </w:tcPr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18D8">
              <w:rPr>
                <w:rFonts w:eastAsia="Calibri"/>
                <w:color w:val="000000"/>
                <w:lang w:eastAsia="en-US"/>
              </w:rPr>
              <w:t>7 скликання</w:t>
            </w:r>
          </w:p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3" w:type="pct"/>
          </w:tcPr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4" w:type="pct"/>
          </w:tcPr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3" w:type="pct"/>
          </w:tcPr>
          <w:p w:rsidR="00645ABC" w:rsidRPr="00FA18D8" w:rsidRDefault="00645ABC" w:rsidP="00206A9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5299B" w:rsidRDefault="00A5299B" w:rsidP="00A5299B">
      <w:pPr>
        <w:rPr>
          <w:b/>
        </w:rPr>
      </w:pPr>
    </w:p>
    <w:p w:rsidR="00A5299B" w:rsidRPr="007D238B" w:rsidRDefault="00A5299B" w:rsidP="00A5299B">
      <w:pPr>
        <w:jc w:val="center"/>
        <w:rPr>
          <w:b/>
        </w:rPr>
      </w:pPr>
      <w:r w:rsidRPr="007D238B">
        <w:rPr>
          <w:b/>
        </w:rPr>
        <w:t>Про затвердження Програми правової освіти населення</w:t>
      </w:r>
      <w:r>
        <w:rPr>
          <w:b/>
        </w:rPr>
        <w:br/>
      </w:r>
      <w:r w:rsidRPr="007D238B">
        <w:rPr>
          <w:b/>
        </w:rPr>
        <w:t>міс</w:t>
      </w:r>
      <w:r>
        <w:rPr>
          <w:b/>
        </w:rPr>
        <w:t>та Могилева-Подільського на 2017-2020</w:t>
      </w:r>
      <w:r w:rsidRPr="007D238B">
        <w:rPr>
          <w:b/>
        </w:rPr>
        <w:t xml:space="preserve"> роки</w:t>
      </w:r>
    </w:p>
    <w:p w:rsidR="00A5299B" w:rsidRDefault="00A5299B" w:rsidP="00A5299B">
      <w:pPr>
        <w:jc w:val="both"/>
      </w:pPr>
    </w:p>
    <w:p w:rsidR="00A5299B" w:rsidRDefault="00A5299B" w:rsidP="00645ABC">
      <w:pPr>
        <w:ind w:firstLine="709"/>
      </w:pPr>
      <w:r w:rsidRPr="00F173E7">
        <w:t>Керуючись п. 22 ч. 1 ст. 26, ч. 1 ст. 59 Закону України “Про місцеве самоврядування</w:t>
      </w:r>
      <w:r>
        <w:t xml:space="preserve"> в Україні</w:t>
      </w:r>
      <w:r w:rsidRPr="00F173E7">
        <w:t>”</w:t>
      </w:r>
      <w:r w:rsidR="006165CF">
        <w:t>,</w:t>
      </w:r>
      <w:r>
        <w:t xml:space="preserve"> на виконання </w:t>
      </w:r>
      <w:r w:rsidR="00E23107">
        <w:t>У</w:t>
      </w:r>
      <w:r>
        <w:t xml:space="preserve">казу Президента України від 18.10.2001 року № 992/2001 </w:t>
      </w:r>
      <w:r w:rsidRPr="00F94CD2">
        <w:rPr>
          <w:lang w:val="ru-RU"/>
        </w:rPr>
        <w:t>“</w:t>
      </w:r>
      <w:r>
        <w:t>Про Національну програму правової освіти насел</w:t>
      </w:r>
      <w:r w:rsidR="00645ABC">
        <w:t xml:space="preserve">ення” </w:t>
      </w:r>
      <w:r>
        <w:t xml:space="preserve">та з метою створення необхідних умов для набуття широкими верствами населення міста Могилева-Подільського необхідних юридичних знань і навичок їх використання, - </w:t>
      </w:r>
    </w:p>
    <w:p w:rsidR="00645ABC" w:rsidRDefault="00645ABC" w:rsidP="00645ABC">
      <w:pPr>
        <w:ind w:firstLine="709"/>
      </w:pPr>
    </w:p>
    <w:p w:rsidR="00A5299B" w:rsidRPr="00645ABC" w:rsidRDefault="00645ABC" w:rsidP="00A5299B">
      <w:pPr>
        <w:ind w:firstLine="709"/>
        <w:jc w:val="both"/>
        <w:rPr>
          <w:b/>
        </w:rPr>
      </w:pPr>
      <w:r>
        <w:t xml:space="preserve">                                   </w:t>
      </w:r>
      <w:r w:rsidRPr="00645ABC">
        <w:rPr>
          <w:b/>
        </w:rPr>
        <w:t>міська рада ВИРІШИЛА:</w:t>
      </w:r>
    </w:p>
    <w:p w:rsidR="00645ABC" w:rsidRDefault="00645ABC" w:rsidP="00A5299B">
      <w:pPr>
        <w:ind w:firstLine="709"/>
        <w:jc w:val="both"/>
      </w:pPr>
    </w:p>
    <w:p w:rsidR="00645ABC" w:rsidRDefault="00A5299B" w:rsidP="00E23107">
      <w:pPr>
        <w:numPr>
          <w:ilvl w:val="0"/>
          <w:numId w:val="1"/>
        </w:numPr>
        <w:ind w:left="284" w:hanging="284"/>
      </w:pPr>
      <w:r w:rsidRPr="00645ABC">
        <w:t>Затвердити Програму правової освіти населення міста Могилева-</w:t>
      </w:r>
    </w:p>
    <w:p w:rsidR="00A5299B" w:rsidRPr="00645ABC" w:rsidRDefault="00E23107" w:rsidP="00E23107">
      <w:r>
        <w:t xml:space="preserve">    </w:t>
      </w:r>
      <w:r w:rsidR="00A5299B" w:rsidRPr="00645ABC">
        <w:t>Поділь</w:t>
      </w:r>
      <w:r w:rsidR="00A5299B" w:rsidRPr="00645ABC">
        <w:softHyphen/>
        <w:t>ського на 2017-2020 роки, що додається.</w:t>
      </w:r>
    </w:p>
    <w:p w:rsidR="00A5299B" w:rsidRPr="00645ABC" w:rsidRDefault="00A5299B" w:rsidP="00E23107">
      <w:pPr>
        <w:numPr>
          <w:ilvl w:val="0"/>
          <w:numId w:val="1"/>
        </w:numPr>
        <w:ind w:left="284" w:hanging="284"/>
        <w:rPr>
          <w:spacing w:val="-4"/>
        </w:rPr>
      </w:pPr>
      <w:r w:rsidRPr="00645ABC">
        <w:rPr>
          <w:spacing w:val="-4"/>
        </w:rPr>
        <w:t xml:space="preserve">Виконавчому комітету Могилів-Подільської міської ради забезпечити виконання заходів, передбачених </w:t>
      </w:r>
      <w:r w:rsidR="00645ABC">
        <w:rPr>
          <w:spacing w:val="-4"/>
        </w:rPr>
        <w:t xml:space="preserve">даною </w:t>
      </w:r>
      <w:r w:rsidRPr="00645ABC">
        <w:rPr>
          <w:spacing w:val="-4"/>
        </w:rPr>
        <w:t>Програмою, затверджен</w:t>
      </w:r>
      <w:r w:rsidR="00645ABC">
        <w:rPr>
          <w:spacing w:val="-4"/>
        </w:rPr>
        <w:t>их</w:t>
      </w:r>
      <w:r w:rsidRPr="00645ABC">
        <w:rPr>
          <w:spacing w:val="-4"/>
        </w:rPr>
        <w:t xml:space="preserve"> п. 1 цього рішення.</w:t>
      </w:r>
    </w:p>
    <w:p w:rsidR="00A5299B" w:rsidRPr="00645ABC" w:rsidRDefault="00A5299B" w:rsidP="00E23107">
      <w:pPr>
        <w:numPr>
          <w:ilvl w:val="0"/>
          <w:numId w:val="1"/>
        </w:numPr>
        <w:ind w:left="284" w:hanging="284"/>
      </w:pPr>
      <w:r w:rsidRPr="00645ABC">
        <w:t>Координацію щодо реалізації Програми правової освіти населення міста Могилева-Подільського доручити Могилів-Подільській міській міжвідомчій координаційно-методичній раді з правової освіти населення.</w:t>
      </w:r>
    </w:p>
    <w:p w:rsidR="00A5299B" w:rsidRPr="00645ABC" w:rsidRDefault="00A5299B" w:rsidP="00E23107">
      <w:pPr>
        <w:numPr>
          <w:ilvl w:val="0"/>
          <w:numId w:val="1"/>
        </w:numPr>
        <w:ind w:left="284" w:hanging="284"/>
      </w:pPr>
      <w:r w:rsidRPr="00645ABC">
        <w:t>Виконавчому комітету Могилів-Подільської міської ради щорічно подавати  Могилів-Подільській міській раді звіт про хід та результати виконання</w:t>
      </w:r>
      <w:r w:rsidR="007B6B46">
        <w:t xml:space="preserve"> </w:t>
      </w:r>
      <w:r w:rsidR="00173F62">
        <w:t>заходів</w:t>
      </w:r>
      <w:r w:rsidRPr="00645ABC">
        <w:t xml:space="preserve"> Програми, затверджен</w:t>
      </w:r>
      <w:r w:rsidR="00173F62">
        <w:t>их</w:t>
      </w:r>
      <w:r w:rsidRPr="00645ABC">
        <w:t xml:space="preserve"> п. 1 цього рішення.</w:t>
      </w:r>
    </w:p>
    <w:p w:rsidR="006165CF" w:rsidRPr="00645ABC" w:rsidRDefault="00173F62" w:rsidP="00E23107">
      <w:pPr>
        <w:numPr>
          <w:ilvl w:val="0"/>
          <w:numId w:val="1"/>
        </w:numPr>
        <w:ind w:left="284" w:hanging="284"/>
      </w:pPr>
      <w:r>
        <w:t>Дане</w:t>
      </w:r>
      <w:r w:rsidR="006165CF" w:rsidRPr="00645ABC">
        <w:t xml:space="preserve"> рішення набирає чинності з дня опублікування в міській газеті «Краяни» та на офіційному веб-сайті Могилів – Подільської міської ради.</w:t>
      </w:r>
    </w:p>
    <w:p w:rsidR="00A5299B" w:rsidRPr="00645ABC" w:rsidRDefault="00A5299B" w:rsidP="00E23107">
      <w:pPr>
        <w:numPr>
          <w:ilvl w:val="0"/>
          <w:numId w:val="1"/>
        </w:numPr>
        <w:ind w:left="284" w:hanging="284"/>
      </w:pPr>
      <w:r w:rsidRPr="00645ABC">
        <w:t xml:space="preserve">Контроль за виконанням цього рішення покласти на </w:t>
      </w:r>
      <w:r w:rsidR="00957928">
        <w:t xml:space="preserve">секретаря міської ради Гоцуляка М.В. та на </w:t>
      </w:r>
      <w:r w:rsidRPr="00645ABC">
        <w:t>постійну комісію з питань законності, правопорядку, реформування земельних відносин, охорони довкілля, депутатської  діяльності та етики (Якубовськ</w:t>
      </w:r>
      <w:r w:rsidR="00173F62">
        <w:t>а</w:t>
      </w:r>
      <w:r w:rsidRPr="00645ABC">
        <w:t xml:space="preserve"> Л.О.).</w:t>
      </w:r>
    </w:p>
    <w:p w:rsidR="00A5299B" w:rsidRDefault="00A5299B" w:rsidP="00A5299B">
      <w:pPr>
        <w:jc w:val="both"/>
      </w:pPr>
    </w:p>
    <w:p w:rsidR="00173F62" w:rsidRDefault="00173F62" w:rsidP="00173F62"/>
    <w:p w:rsidR="00173F62" w:rsidRDefault="00173F62" w:rsidP="00957928"/>
    <w:p w:rsidR="00A5299B" w:rsidRPr="00173F62" w:rsidRDefault="00A5299B" w:rsidP="00A5299B">
      <w:pPr>
        <w:jc w:val="center"/>
      </w:pPr>
      <w:r w:rsidRPr="00173F62">
        <w:t xml:space="preserve">Міський голова                             </w:t>
      </w:r>
      <w:r w:rsidR="00173F62">
        <w:t xml:space="preserve">         </w:t>
      </w:r>
      <w:r w:rsidRPr="00173F62">
        <w:t xml:space="preserve">              </w:t>
      </w:r>
      <w:r w:rsidR="00173F62">
        <w:t xml:space="preserve">       </w:t>
      </w:r>
      <w:r w:rsidRPr="00173F62">
        <w:t xml:space="preserve"> П.</w:t>
      </w:r>
      <w:r w:rsidR="00173F62">
        <w:t xml:space="preserve"> </w:t>
      </w:r>
      <w:r w:rsidRPr="00173F62">
        <w:t>Бровко</w:t>
      </w:r>
    </w:p>
    <w:p w:rsidR="006165CF" w:rsidRPr="006165CF" w:rsidRDefault="006165CF" w:rsidP="006165CF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</w:p>
    <w:p w:rsidR="00173F62" w:rsidRDefault="00E54677" w:rsidP="00173F62">
      <w:pPr>
        <w:ind w:left="4248"/>
        <w:rPr>
          <w:sz w:val="26"/>
          <w:szCs w:val="26"/>
        </w:rPr>
      </w:pPr>
      <w:r w:rsidRPr="007125CB">
        <w:rPr>
          <w:b/>
          <w:szCs w:val="26"/>
        </w:rPr>
        <w:lastRenderedPageBreak/>
        <w:t xml:space="preserve">                      </w:t>
      </w:r>
      <w:r w:rsidR="00173F62">
        <w:rPr>
          <w:b/>
          <w:szCs w:val="26"/>
        </w:rPr>
        <w:t xml:space="preserve">                     </w:t>
      </w:r>
      <w:r w:rsidRPr="00173F62">
        <w:rPr>
          <w:szCs w:val="26"/>
        </w:rPr>
        <w:t>Додаток</w:t>
      </w:r>
      <w:r w:rsidRPr="007125CB">
        <w:rPr>
          <w:b/>
          <w:szCs w:val="26"/>
        </w:rPr>
        <w:br/>
      </w:r>
      <w:r w:rsidR="00173F62">
        <w:rPr>
          <w:sz w:val="26"/>
          <w:szCs w:val="26"/>
        </w:rPr>
        <w:t xml:space="preserve">                                      до рішення 13 </w:t>
      </w:r>
      <w:r w:rsidRPr="00D83231">
        <w:rPr>
          <w:sz w:val="26"/>
          <w:szCs w:val="26"/>
        </w:rPr>
        <w:t xml:space="preserve">сесії </w:t>
      </w:r>
    </w:p>
    <w:p w:rsidR="00E54677" w:rsidRPr="00D83231" w:rsidRDefault="00173F62" w:rsidP="00173F6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E54677" w:rsidRPr="00D83231">
        <w:rPr>
          <w:sz w:val="26"/>
          <w:szCs w:val="26"/>
        </w:rPr>
        <w:t>міської ради</w:t>
      </w:r>
      <w:r>
        <w:rPr>
          <w:sz w:val="26"/>
          <w:szCs w:val="26"/>
        </w:rPr>
        <w:t xml:space="preserve"> 7 </w:t>
      </w:r>
      <w:r w:rsidR="00E54677">
        <w:rPr>
          <w:sz w:val="26"/>
          <w:szCs w:val="26"/>
        </w:rPr>
        <w:t>скликання</w:t>
      </w:r>
      <w:r w:rsidR="00E54677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</w:t>
      </w:r>
      <w:r w:rsidR="00E54677">
        <w:rPr>
          <w:sz w:val="26"/>
          <w:szCs w:val="26"/>
        </w:rPr>
        <w:t xml:space="preserve">від </w:t>
      </w:r>
      <w:r>
        <w:rPr>
          <w:sz w:val="26"/>
          <w:szCs w:val="26"/>
        </w:rPr>
        <w:t>11.04.2017 року № 394</w:t>
      </w:r>
    </w:p>
    <w:p w:rsidR="00E54677" w:rsidRDefault="00E54677" w:rsidP="00173F62">
      <w:pPr>
        <w:rPr>
          <w:b/>
        </w:rPr>
      </w:pPr>
    </w:p>
    <w:p w:rsidR="00E54677" w:rsidRDefault="00E54677" w:rsidP="00E54677">
      <w:pPr>
        <w:jc w:val="both"/>
        <w:rPr>
          <w:b/>
        </w:rPr>
      </w:pPr>
    </w:p>
    <w:p w:rsidR="00E54677" w:rsidRDefault="00E54677" w:rsidP="00E54677">
      <w:pPr>
        <w:jc w:val="center"/>
        <w:rPr>
          <w:b/>
        </w:rPr>
      </w:pPr>
      <w:r w:rsidRPr="000362BE">
        <w:rPr>
          <w:b/>
          <w:spacing w:val="80"/>
        </w:rPr>
        <w:t>П</w:t>
      </w:r>
      <w:r>
        <w:rPr>
          <w:b/>
          <w:spacing w:val="80"/>
        </w:rPr>
        <w:t>РОГРАМА</w:t>
      </w:r>
      <w:r w:rsidRPr="000362BE">
        <w:rPr>
          <w:b/>
          <w:spacing w:val="80"/>
        </w:rPr>
        <w:br/>
      </w:r>
      <w:r w:rsidR="00957928">
        <w:rPr>
          <w:b/>
        </w:rPr>
        <w:t xml:space="preserve">правової освіти населення </w:t>
      </w:r>
      <w:r>
        <w:rPr>
          <w:b/>
        </w:rPr>
        <w:t>міста Могилева-Подільського</w:t>
      </w:r>
      <w:r>
        <w:rPr>
          <w:b/>
        </w:rPr>
        <w:br/>
        <w:t>на 2017-2020 роки</w:t>
      </w:r>
    </w:p>
    <w:p w:rsidR="00E54677" w:rsidRDefault="00E54677" w:rsidP="00E54677">
      <w:pPr>
        <w:jc w:val="center"/>
        <w:rPr>
          <w:b/>
        </w:rPr>
      </w:pPr>
    </w:p>
    <w:p w:rsidR="00E54677" w:rsidRDefault="00E54677" w:rsidP="00E54677">
      <w:pPr>
        <w:jc w:val="center"/>
        <w:rPr>
          <w:b/>
        </w:rPr>
      </w:pPr>
      <w:r>
        <w:rPr>
          <w:b/>
        </w:rPr>
        <w:t>І. Паспорт Програми</w:t>
      </w:r>
    </w:p>
    <w:p w:rsidR="00E54677" w:rsidRDefault="00E54677" w:rsidP="00E54677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3447"/>
        <w:gridCol w:w="6408"/>
      </w:tblGrid>
      <w:tr w:rsidR="00E54677" w:rsidTr="00EC5837">
        <w:tc>
          <w:tcPr>
            <w:tcW w:w="1749" w:type="pct"/>
          </w:tcPr>
          <w:p w:rsidR="00E54677" w:rsidRPr="000647EA" w:rsidRDefault="00E54677" w:rsidP="00957928">
            <w:pPr>
              <w:spacing w:before="120"/>
            </w:pPr>
            <w:r w:rsidRPr="000647EA">
              <w:t xml:space="preserve">Найменування </w:t>
            </w:r>
            <w:r>
              <w:t>П</w:t>
            </w:r>
            <w:r w:rsidRPr="000647EA">
              <w:t>рограми:</w:t>
            </w:r>
          </w:p>
        </w:tc>
        <w:tc>
          <w:tcPr>
            <w:tcW w:w="3251" w:type="pct"/>
          </w:tcPr>
          <w:p w:rsidR="00E54677" w:rsidRPr="000647EA" w:rsidRDefault="00E54677" w:rsidP="00957928">
            <w:pPr>
              <w:spacing w:before="120"/>
            </w:pPr>
            <w:r w:rsidRPr="000647EA">
              <w:t>Програма правової освіти населення</w:t>
            </w:r>
            <w:r>
              <w:t xml:space="preserve"> міста Могилева-Подільського на 2017-2020 роки.</w:t>
            </w:r>
          </w:p>
        </w:tc>
      </w:tr>
      <w:tr w:rsidR="00E54677" w:rsidTr="00EC5837">
        <w:tc>
          <w:tcPr>
            <w:tcW w:w="1749" w:type="pct"/>
          </w:tcPr>
          <w:p w:rsidR="00E54677" w:rsidRPr="000647EA" w:rsidRDefault="00E54677" w:rsidP="00957928">
            <w:pPr>
              <w:spacing w:before="120"/>
            </w:pPr>
            <w:r>
              <w:t>Координатор Програми:</w:t>
            </w:r>
          </w:p>
        </w:tc>
        <w:tc>
          <w:tcPr>
            <w:tcW w:w="3251" w:type="pct"/>
          </w:tcPr>
          <w:p w:rsidR="00E54677" w:rsidRPr="000647EA" w:rsidRDefault="00E54677" w:rsidP="00957928">
            <w:pPr>
              <w:spacing w:before="120"/>
            </w:pPr>
            <w:r>
              <w:t>Могилів-Подільська міська міжвідомча координаційно-методична рада з правової освіти населення.</w:t>
            </w:r>
          </w:p>
        </w:tc>
      </w:tr>
      <w:tr w:rsidR="00E54677" w:rsidTr="00EC5837">
        <w:tc>
          <w:tcPr>
            <w:tcW w:w="1749" w:type="pct"/>
          </w:tcPr>
          <w:p w:rsidR="00E54677" w:rsidRDefault="00E54677" w:rsidP="00957928">
            <w:pPr>
              <w:spacing w:before="120"/>
            </w:pPr>
            <w:r>
              <w:t>Виконавці Програми:</w:t>
            </w:r>
          </w:p>
        </w:tc>
        <w:tc>
          <w:tcPr>
            <w:tcW w:w="3251" w:type="pct"/>
          </w:tcPr>
          <w:p w:rsidR="007B6B46" w:rsidRDefault="00E54677" w:rsidP="007B6B46">
            <w:pPr>
              <w:spacing w:before="120"/>
              <w:rPr>
                <w:spacing w:val="-2"/>
              </w:rPr>
            </w:pPr>
            <w:r w:rsidRPr="00775886">
              <w:rPr>
                <w:spacing w:val="-2"/>
              </w:rPr>
              <w:t>Управління освіти Могилів-Подільської міської ради,</w:t>
            </w:r>
            <w:r>
              <w:rPr>
                <w:spacing w:val="-2"/>
              </w:rPr>
              <w:t xml:space="preserve"> юридичний відділ апарату міської ради та виконкому, відділ </w:t>
            </w:r>
            <w:r w:rsidRPr="00775886">
              <w:rPr>
                <w:spacing w:val="-2"/>
              </w:rPr>
              <w:t xml:space="preserve">культури та туризму Могилів-Подільської міської ради, </w:t>
            </w:r>
            <w:r>
              <w:rPr>
                <w:spacing w:val="-2"/>
              </w:rPr>
              <w:t>служба у справах дітей, сім’ї</w:t>
            </w:r>
            <w:r w:rsidRPr="007125CB">
              <w:rPr>
                <w:spacing w:val="-2"/>
              </w:rPr>
              <w:t xml:space="preserve"> та </w:t>
            </w:r>
            <w:r w:rsidRPr="00775886">
              <w:rPr>
                <w:spacing w:val="-2"/>
              </w:rPr>
              <w:t>молоді Могилів-Подільсь</w:t>
            </w:r>
            <w:r w:rsidRPr="00775886">
              <w:rPr>
                <w:spacing w:val="-2"/>
              </w:rPr>
              <w:softHyphen/>
              <w:t>кої міської ра</w:t>
            </w:r>
            <w:r>
              <w:rPr>
                <w:spacing w:val="-2"/>
              </w:rPr>
              <w:t>ди, відділ інформаційної діяльності та комунікацій з громадськістю апарату Могилів – Подільської міської ради та виконкому</w:t>
            </w:r>
            <w:r w:rsidRPr="00775886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відділ </w:t>
            </w:r>
            <w:r w:rsidRPr="00775886">
              <w:rPr>
                <w:spacing w:val="-2"/>
              </w:rPr>
              <w:t>ведення державного реєстру виборців апарату Могилів-Подільської міської ради та виконкому, управлін</w:t>
            </w:r>
            <w:r>
              <w:rPr>
                <w:spacing w:val="-2"/>
              </w:rPr>
              <w:t xml:space="preserve">ня праці та соціального захисту населення </w:t>
            </w:r>
            <w:r w:rsidRPr="00775886">
              <w:rPr>
                <w:spacing w:val="-2"/>
              </w:rPr>
              <w:t xml:space="preserve">Могилів-Подільської міської ради, </w:t>
            </w:r>
            <w:r w:rsidR="007B6B46">
              <w:rPr>
                <w:spacing w:val="-2"/>
              </w:rPr>
              <w:t>к</w:t>
            </w:r>
            <w:r w:rsidRPr="00775886">
              <w:rPr>
                <w:spacing w:val="-2"/>
              </w:rPr>
              <w:t>омунальне підприєм</w:t>
            </w:r>
            <w:r>
              <w:rPr>
                <w:spacing w:val="-2"/>
              </w:rPr>
              <w:t>ство</w:t>
            </w:r>
          </w:p>
          <w:p w:rsidR="00E54677" w:rsidRPr="00775886" w:rsidRDefault="007B6B46" w:rsidP="007B6B46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t>«ПТРЦ</w:t>
            </w:r>
            <w:r w:rsidR="00E54677">
              <w:rPr>
                <w:spacing w:val="-2"/>
              </w:rPr>
              <w:t xml:space="preserve"> </w:t>
            </w:r>
            <w:r w:rsidR="00E54677" w:rsidRPr="00775886">
              <w:rPr>
                <w:spacing w:val="-2"/>
              </w:rPr>
              <w:t xml:space="preserve"> </w:t>
            </w:r>
            <w:r>
              <w:rPr>
                <w:spacing w:val="-2"/>
              </w:rPr>
              <w:t>«</w:t>
            </w:r>
            <w:r w:rsidR="00E54677" w:rsidRPr="00775886">
              <w:rPr>
                <w:spacing w:val="-2"/>
              </w:rPr>
              <w:t>Краян</w:t>
            </w:r>
            <w:r>
              <w:rPr>
                <w:spacing w:val="-2"/>
              </w:rPr>
              <w:t>и»</w:t>
            </w:r>
            <w:r w:rsidR="00E54677">
              <w:rPr>
                <w:spacing w:val="-2"/>
              </w:rPr>
              <w:t>, Могилів-По</w:t>
            </w:r>
            <w:r w:rsidR="00E54677">
              <w:rPr>
                <w:spacing w:val="-2"/>
              </w:rPr>
              <w:softHyphen/>
              <w:t xml:space="preserve">дільський ВП ГУНП </w:t>
            </w:r>
            <w:r w:rsidR="00E54677" w:rsidRPr="00775886">
              <w:rPr>
                <w:spacing w:val="-2"/>
              </w:rPr>
              <w:t>у Вінни</w:t>
            </w:r>
            <w:r w:rsidR="00E54677">
              <w:rPr>
                <w:spacing w:val="-2"/>
              </w:rPr>
              <w:t>цькій області</w:t>
            </w:r>
            <w:r w:rsidR="00E54677" w:rsidRPr="00775886">
              <w:rPr>
                <w:spacing w:val="-2"/>
              </w:rPr>
              <w:t>.</w:t>
            </w:r>
          </w:p>
        </w:tc>
      </w:tr>
      <w:tr w:rsidR="00E54677" w:rsidTr="00EC5837">
        <w:tc>
          <w:tcPr>
            <w:tcW w:w="1749" w:type="pct"/>
          </w:tcPr>
          <w:p w:rsidR="00E54677" w:rsidRDefault="00E54677" w:rsidP="00957928">
            <w:pPr>
              <w:spacing w:before="120"/>
            </w:pPr>
            <w:r>
              <w:t>Мета Програми:</w:t>
            </w:r>
          </w:p>
        </w:tc>
        <w:tc>
          <w:tcPr>
            <w:tcW w:w="3251" w:type="pct"/>
          </w:tcPr>
          <w:p w:rsidR="00E54677" w:rsidRDefault="00E54677" w:rsidP="00957928">
            <w:pPr>
              <w:spacing w:before="120"/>
            </w:pPr>
            <w:r>
              <w:t>Створення необхідних умов для набуття широкими верствами населення міста Могилева-По</w:t>
            </w:r>
            <w:r>
              <w:softHyphen/>
              <w:t>дільського юридичних знань і навичок їх використання, суттєвого підвищення правосвідомості громадян, їх правової культури, неухильного дотримання і кваліфікованого застосування вимог законодавства України.</w:t>
            </w:r>
          </w:p>
        </w:tc>
      </w:tr>
      <w:tr w:rsidR="00E54677" w:rsidTr="00EC5837">
        <w:tc>
          <w:tcPr>
            <w:tcW w:w="1749" w:type="pct"/>
          </w:tcPr>
          <w:p w:rsidR="00E54677" w:rsidRDefault="00E54677" w:rsidP="00957928">
            <w:pPr>
              <w:spacing w:before="120"/>
            </w:pPr>
            <w:r>
              <w:t>Завдання Програми:</w:t>
            </w:r>
          </w:p>
        </w:tc>
        <w:tc>
          <w:tcPr>
            <w:tcW w:w="3251" w:type="pct"/>
          </w:tcPr>
          <w:p w:rsidR="00E54677" w:rsidRDefault="00E54677" w:rsidP="00957928">
            <w:pPr>
              <w:spacing w:before="120"/>
            </w:pPr>
            <w:r w:rsidRPr="00775886">
              <w:rPr>
                <w:spacing w:val="-2"/>
              </w:rPr>
              <w:t xml:space="preserve">Залучення до участі в забезпеченні правової освіти, організації та здійсненні заходів місцевих органів виконавчої влади та органів місцевого самоврядування, навчальних і культурних закладів, засобів масової інформації, підприємств і організацій, об’єднань громадян; залучення вчених </w:t>
            </w:r>
            <w:r w:rsidRPr="00775886">
              <w:rPr>
                <w:spacing w:val="-2"/>
              </w:rPr>
              <w:lastRenderedPageBreak/>
              <w:t>та юристів-практиків до розповсюдження правових знань; забезпечення відкритості правової інформації, доступу усіх верств населення до її джерел; поєднання правової освіти із загальною середньою, професійно-тех</w:t>
            </w:r>
            <w:r w:rsidRPr="00775886">
              <w:rPr>
                <w:spacing w:val="-2"/>
              </w:rPr>
              <w:softHyphen/>
              <w:t>нічною і вищою освітою, політичним, економічним, моральним, естетичним та іншими формами виховання; застосування диференційованого підходу у навчально-ви</w:t>
            </w:r>
            <w:r w:rsidRPr="00775886">
              <w:rPr>
                <w:spacing w:val="-2"/>
              </w:rPr>
              <w:softHyphen/>
              <w:t>ховному процесі до формування у дітей, учнівської та студентської молоді правової та громадянської компетентності; забезпечення систематичності і безперервності поширення серед населення знань про державу і право; поліпшення якості підготовки викладачів правових дисциплін та підвищенням ефективності навчального процесу в загальноосвітніх, професійно-технічних</w:t>
            </w:r>
            <w:r>
              <w:t>, вищих навчальних закладах.</w:t>
            </w:r>
          </w:p>
        </w:tc>
      </w:tr>
      <w:tr w:rsidR="00E54677" w:rsidTr="00EC5837">
        <w:tc>
          <w:tcPr>
            <w:tcW w:w="1749" w:type="pct"/>
          </w:tcPr>
          <w:p w:rsidR="00E54677" w:rsidRDefault="00E54677" w:rsidP="00957928">
            <w:pPr>
              <w:spacing w:before="120"/>
            </w:pPr>
            <w:r>
              <w:lastRenderedPageBreak/>
              <w:t>Термін реалізації:</w:t>
            </w:r>
          </w:p>
        </w:tc>
        <w:tc>
          <w:tcPr>
            <w:tcW w:w="3251" w:type="pct"/>
          </w:tcPr>
          <w:p w:rsidR="00E54677" w:rsidRPr="00463884" w:rsidRDefault="00463884" w:rsidP="00957928">
            <w:pPr>
              <w:spacing w:before="120"/>
            </w:pPr>
            <w:r w:rsidRPr="00463884">
              <w:t>2017-2020 роки</w:t>
            </w:r>
            <w:r>
              <w:t>.</w:t>
            </w:r>
          </w:p>
        </w:tc>
      </w:tr>
      <w:tr w:rsidR="00E54677" w:rsidTr="00EC5837">
        <w:tc>
          <w:tcPr>
            <w:tcW w:w="1749" w:type="pct"/>
          </w:tcPr>
          <w:p w:rsidR="00E54677" w:rsidRDefault="00E54677" w:rsidP="00957928">
            <w:pPr>
              <w:spacing w:before="120"/>
            </w:pPr>
            <w:r>
              <w:t>Обсяг і джерела</w:t>
            </w:r>
            <w:r>
              <w:br/>
              <w:t>фінансування Програми:</w:t>
            </w:r>
          </w:p>
        </w:tc>
        <w:tc>
          <w:tcPr>
            <w:tcW w:w="3251" w:type="pct"/>
          </w:tcPr>
          <w:p w:rsidR="00E54677" w:rsidRPr="00775886" w:rsidRDefault="00E54677" w:rsidP="00957928">
            <w:pPr>
              <w:spacing w:before="120"/>
              <w:rPr>
                <w:spacing w:val="-2"/>
              </w:rPr>
            </w:pPr>
            <w:r w:rsidRPr="00775886">
              <w:rPr>
                <w:spacing w:val="-2"/>
              </w:rPr>
              <w:t>Заходи програми здійснюються за рахунок поточного фінансування основної діяльності установ і організацій – виконавців міської програми. Обсяги фінансування заходів Програми формуються на підставі бюджетних запитів, наданих головними розпорядниками, в межах фінансових можливостей бюджету міста Могилева-Поділь</w:t>
            </w:r>
            <w:r w:rsidRPr="00775886">
              <w:rPr>
                <w:spacing w:val="-2"/>
              </w:rPr>
              <w:softHyphen/>
              <w:t>ського.</w:t>
            </w:r>
          </w:p>
        </w:tc>
      </w:tr>
      <w:tr w:rsidR="00E54677" w:rsidTr="00EC5837">
        <w:tc>
          <w:tcPr>
            <w:tcW w:w="1749" w:type="pct"/>
          </w:tcPr>
          <w:p w:rsidR="00E54677" w:rsidRDefault="00E54677" w:rsidP="00957928">
            <w:pPr>
              <w:spacing w:before="120"/>
            </w:pPr>
            <w:r>
              <w:t>Система організації</w:t>
            </w:r>
            <w:r>
              <w:br/>
              <w:t>контролю за виконанням Програми:</w:t>
            </w:r>
          </w:p>
        </w:tc>
        <w:tc>
          <w:tcPr>
            <w:tcW w:w="3251" w:type="pct"/>
          </w:tcPr>
          <w:p w:rsidR="00E54677" w:rsidRPr="00775886" w:rsidRDefault="00E54677" w:rsidP="00957928">
            <w:pPr>
              <w:spacing w:before="120"/>
              <w:rPr>
                <w:spacing w:val="-2"/>
              </w:rPr>
            </w:pPr>
            <w:r w:rsidRPr="00775886">
              <w:rPr>
                <w:spacing w:val="-2"/>
              </w:rPr>
              <w:t>Загальний контроль за реалізацією Програми здійснюється постійною комісією з питань закон</w:t>
            </w:r>
            <w:r w:rsidRPr="00775886">
              <w:rPr>
                <w:spacing w:val="-2"/>
              </w:rPr>
              <w:softHyphen/>
              <w:t>ності, правопорядку, реформування земельних відносин, охорони довкілля, депутатської діяльності та етики; виконавці заходів Програми несуть відповідальність за їх якісне і своєчасне виконання, раціональне використання коштів і матеріальних ресурсів, що виділяються на реалізацію Програми; відповідальним виконавцям Програми один раз на півріччя – до 10 лютого та 10 липня надавати Могилів-Подільській міській міжвідомчій координаційно-методичній раді з правової освіти населення узагальнені відомості про виконання Програми та узагальнену інформацію надавати до постійної комісії з питань законності, правопорядку, реформування земельних відносин, охорони довкілля, депутатської діяльності та етики; за відсутності фінансування заходів Програми координатор Програми вносить до Могилів-Поділь</w:t>
            </w:r>
            <w:r w:rsidRPr="00775886">
              <w:rPr>
                <w:spacing w:val="-2"/>
              </w:rPr>
              <w:softHyphen/>
            </w:r>
            <w:r w:rsidRPr="00775886">
              <w:rPr>
                <w:spacing w:val="-2"/>
              </w:rPr>
              <w:lastRenderedPageBreak/>
              <w:t>ської міської ради пропозиції про зміну термінів їх виконання або зняття з контролю; хід та результати виконання заходів Програми можуть розглядатися на пленарних засіданнях сесій Могилів-По</w:t>
            </w:r>
            <w:r w:rsidRPr="00775886">
              <w:rPr>
                <w:spacing w:val="-2"/>
              </w:rPr>
              <w:softHyphen/>
              <w:t>дільської міської ради із заслуховуванням звітів керівників органів виконавчої влади міста і виконавців.</w:t>
            </w:r>
          </w:p>
        </w:tc>
      </w:tr>
    </w:tbl>
    <w:p w:rsidR="00E54677" w:rsidRDefault="00E54677" w:rsidP="00957928">
      <w:pPr>
        <w:rPr>
          <w:b/>
        </w:rPr>
      </w:pPr>
    </w:p>
    <w:p w:rsidR="00E54677" w:rsidRDefault="00E54677" w:rsidP="00E54677">
      <w:pPr>
        <w:jc w:val="center"/>
        <w:rPr>
          <w:b/>
        </w:rPr>
      </w:pPr>
      <w:r>
        <w:rPr>
          <w:b/>
        </w:rPr>
        <w:t>ІІ. Зміст проблеми та обґрунтування</w:t>
      </w:r>
      <w:r>
        <w:rPr>
          <w:b/>
        </w:rPr>
        <w:br/>
        <w:t>необхідності прийняття Програми</w:t>
      </w:r>
    </w:p>
    <w:p w:rsidR="00E54677" w:rsidRDefault="00E54677" w:rsidP="00E54677">
      <w:pPr>
        <w:jc w:val="center"/>
        <w:rPr>
          <w:b/>
        </w:rPr>
      </w:pPr>
    </w:p>
    <w:p w:rsidR="00E54677" w:rsidRDefault="00E54677" w:rsidP="00957928">
      <w:pPr>
        <w:ind w:firstLine="708"/>
      </w:pPr>
      <w:r w:rsidRPr="00BB4052">
        <w:t>Необхідність прийняття Програми викликана тим, що правова</w:t>
      </w:r>
      <w:r w:rsidR="007B6B46">
        <w:t xml:space="preserve"> </w:t>
      </w:r>
      <w:r w:rsidRPr="00BB4052">
        <w:t>освіта населення є важливою складовою частиною системи освіти і має на меті формування високого рівня правової культури, виховання громадян на засадах поваги до закону, прав людини, небайдужого ставлення до порушень законності та правопорядку.</w:t>
      </w:r>
    </w:p>
    <w:p w:rsidR="00E54677" w:rsidRDefault="00E54677" w:rsidP="00957928">
      <w:pPr>
        <w:ind w:firstLine="708"/>
      </w:pPr>
      <w:r w:rsidRPr="00BB4052">
        <w:t xml:space="preserve">Мешканці </w:t>
      </w:r>
      <w:r>
        <w:t>міста</w:t>
      </w:r>
      <w:r w:rsidRPr="00BB4052">
        <w:t xml:space="preserve"> мають право на набуття правових знань. Це право забезпечується розгалуженою мережею загальних і спеціалізованих навчально-освітніх закладів, правовим інформуванням засобами масової інформації та культурно-освітніми установами.</w:t>
      </w:r>
    </w:p>
    <w:p w:rsidR="00E54677" w:rsidRDefault="00E54677" w:rsidP="00957928">
      <w:pPr>
        <w:ind w:firstLine="708"/>
      </w:pPr>
      <w:r w:rsidRPr="00BB4052">
        <w:t>Враховуючи складність і різноманітність чинників, що впливають на формування правової культури населення, поліпшення правової свідомості може бути досягнуто лише завдяки об’єднанню зусиль органів виконавчої влади і місцевого самоврядування, широкого залучення недержавних структур, громадських об’єднань і громадян. Ця обставина обумовлює необхідність застосування програмно-цільового підходу.</w:t>
      </w:r>
    </w:p>
    <w:p w:rsidR="00E54677" w:rsidRDefault="00E54677" w:rsidP="00957928">
      <w:pPr>
        <w:ind w:firstLine="708"/>
      </w:pPr>
      <w:r w:rsidRPr="00BB4052">
        <w:t>Програма містить оптимально опрацьовані заходи щодо забезпечення досягнення визначеної мети.</w:t>
      </w:r>
    </w:p>
    <w:p w:rsidR="00E54677" w:rsidRPr="00BB4052" w:rsidRDefault="00E54677" w:rsidP="00957928"/>
    <w:p w:rsidR="00E54677" w:rsidRDefault="00E54677" w:rsidP="00957928">
      <w:pPr>
        <w:rPr>
          <w:b/>
        </w:rPr>
      </w:pPr>
      <w:r w:rsidRPr="009758B2">
        <w:rPr>
          <w:b/>
        </w:rPr>
        <w:t>І</w:t>
      </w:r>
      <w:r>
        <w:rPr>
          <w:b/>
        </w:rPr>
        <w:t>ІІ</w:t>
      </w:r>
      <w:r w:rsidRPr="009758B2">
        <w:rPr>
          <w:b/>
        </w:rPr>
        <w:t xml:space="preserve">. Механізм реалізації </w:t>
      </w:r>
      <w:r>
        <w:rPr>
          <w:b/>
        </w:rPr>
        <w:t>П</w:t>
      </w:r>
      <w:r w:rsidRPr="009758B2">
        <w:rPr>
          <w:b/>
        </w:rPr>
        <w:t>рограми</w:t>
      </w:r>
    </w:p>
    <w:p w:rsidR="00E54677" w:rsidRPr="009758B2" w:rsidRDefault="00E54677" w:rsidP="00957928">
      <w:pPr>
        <w:rPr>
          <w:b/>
        </w:rPr>
      </w:pPr>
    </w:p>
    <w:p w:rsidR="00E54677" w:rsidRPr="00B95FA2" w:rsidRDefault="00E54677" w:rsidP="00957928">
      <w:pPr>
        <w:ind w:firstLine="708"/>
        <w:rPr>
          <w:spacing w:val="-3"/>
        </w:rPr>
      </w:pPr>
      <w:r w:rsidRPr="00B95FA2">
        <w:rPr>
          <w:spacing w:val="-3"/>
        </w:rPr>
        <w:t>З урахуванням реалізації системи програмних заходів щорічно при формуванні бюджету міста Могилева-Подільського виконавці Програми подають обґрунтовані бюджетні запити до міського фінансового управління Могилів-Подільської міської ради для включення до переліку міських програм, що приймаються до фінансування з міського бюджету на черговий фінансовий рік.</w:t>
      </w:r>
    </w:p>
    <w:p w:rsidR="00E54677" w:rsidRDefault="00E54677" w:rsidP="00957928"/>
    <w:p w:rsidR="00E54677" w:rsidRDefault="00E54677" w:rsidP="00957928">
      <w:pPr>
        <w:rPr>
          <w:b/>
        </w:rPr>
      </w:pPr>
      <w:r w:rsidRPr="00B1656B">
        <w:rPr>
          <w:b/>
          <w:lang w:val="en-US"/>
        </w:rPr>
        <w:t>IV</w:t>
      </w:r>
      <w:r w:rsidRPr="00B1656B">
        <w:rPr>
          <w:b/>
        </w:rPr>
        <w:t>. Оцінка ефективності наслідків</w:t>
      </w:r>
      <w:r>
        <w:rPr>
          <w:b/>
        </w:rPr>
        <w:br/>
      </w:r>
      <w:r w:rsidRPr="00B1656B">
        <w:rPr>
          <w:b/>
        </w:rPr>
        <w:t xml:space="preserve">від реалізації </w:t>
      </w:r>
      <w:r>
        <w:rPr>
          <w:b/>
        </w:rPr>
        <w:t>П</w:t>
      </w:r>
      <w:r w:rsidRPr="00B1656B">
        <w:rPr>
          <w:b/>
        </w:rPr>
        <w:t>рограми</w:t>
      </w:r>
    </w:p>
    <w:p w:rsidR="00E54677" w:rsidRPr="00B1656B" w:rsidRDefault="00E54677" w:rsidP="00957928">
      <w:pPr>
        <w:rPr>
          <w:b/>
        </w:rPr>
      </w:pPr>
    </w:p>
    <w:p w:rsidR="00E54677" w:rsidRPr="00B95FA2" w:rsidRDefault="00E54677" w:rsidP="00957928">
      <w:pPr>
        <w:ind w:firstLine="708"/>
        <w:rPr>
          <w:spacing w:val="-2"/>
        </w:rPr>
      </w:pPr>
      <w:r w:rsidRPr="00B95FA2">
        <w:rPr>
          <w:spacing w:val="-2"/>
        </w:rPr>
        <w:t>Передбачається,</w:t>
      </w:r>
      <w:r>
        <w:rPr>
          <w:spacing w:val="-2"/>
        </w:rPr>
        <w:t xml:space="preserve"> що реалізація Програми до 2020 </w:t>
      </w:r>
      <w:r w:rsidRPr="00B95FA2">
        <w:rPr>
          <w:spacing w:val="-2"/>
        </w:rPr>
        <w:t>року дасть можливість:</w:t>
      </w:r>
    </w:p>
    <w:p w:rsidR="00E54677" w:rsidRPr="00BB4052" w:rsidRDefault="00E54677" w:rsidP="00957928">
      <w:pPr>
        <w:numPr>
          <w:ilvl w:val="0"/>
          <w:numId w:val="2"/>
        </w:numPr>
        <w:ind w:left="426" w:hanging="426"/>
      </w:pPr>
      <w:r w:rsidRPr="00BB4052">
        <w:t xml:space="preserve">підвищити загальний рівень правової культури населення </w:t>
      </w:r>
      <w:r>
        <w:t>міста</w:t>
      </w:r>
      <w:r w:rsidRPr="00BB4052">
        <w:t>;</w:t>
      </w:r>
    </w:p>
    <w:p w:rsidR="00E54677" w:rsidRPr="00BB4052" w:rsidRDefault="00E54677" w:rsidP="00957928">
      <w:pPr>
        <w:numPr>
          <w:ilvl w:val="0"/>
          <w:numId w:val="2"/>
        </w:numPr>
        <w:ind w:left="426" w:hanging="426"/>
      </w:pPr>
      <w:r w:rsidRPr="00BB4052">
        <w:t xml:space="preserve">вдосконалити систему правової освіти населення міста </w:t>
      </w:r>
      <w:r>
        <w:t>Могилева-Поділь</w:t>
      </w:r>
      <w:r>
        <w:softHyphen/>
        <w:t>ського</w:t>
      </w:r>
      <w:r w:rsidRPr="00BB4052">
        <w:t>;</w:t>
      </w:r>
    </w:p>
    <w:p w:rsidR="00E54677" w:rsidRPr="00BB4052" w:rsidRDefault="00E54677" w:rsidP="00957928">
      <w:pPr>
        <w:numPr>
          <w:ilvl w:val="0"/>
          <w:numId w:val="2"/>
        </w:numPr>
        <w:ind w:left="426" w:hanging="426"/>
      </w:pPr>
      <w:r w:rsidRPr="00BB4052">
        <w:t>забезпечити відкритість правової інформації, доступ всіх верств населення до її джерел;</w:t>
      </w:r>
    </w:p>
    <w:p w:rsidR="00E54677" w:rsidRPr="00BB4052" w:rsidRDefault="00E54677" w:rsidP="00957928">
      <w:pPr>
        <w:numPr>
          <w:ilvl w:val="0"/>
          <w:numId w:val="2"/>
        </w:numPr>
        <w:ind w:left="426" w:hanging="426"/>
      </w:pPr>
      <w:r w:rsidRPr="00BB4052">
        <w:lastRenderedPageBreak/>
        <w:t>налагодити співпрацю юристів-практиків, викладачів навчальних закладів, лекторів щодо здійснення правової освіти населення міста;</w:t>
      </w:r>
    </w:p>
    <w:p w:rsidR="00E54677" w:rsidRPr="00BB4052" w:rsidRDefault="00E54677" w:rsidP="00957928">
      <w:pPr>
        <w:numPr>
          <w:ilvl w:val="0"/>
          <w:numId w:val="2"/>
        </w:numPr>
        <w:ind w:left="426" w:hanging="426"/>
      </w:pPr>
      <w:r w:rsidRPr="00BB4052">
        <w:t>забезпечити широкі верстви населення інформаційними матеріалами правового характеру;</w:t>
      </w:r>
    </w:p>
    <w:p w:rsidR="00E54677" w:rsidRPr="00BB4052" w:rsidRDefault="00E54677" w:rsidP="00957928">
      <w:pPr>
        <w:numPr>
          <w:ilvl w:val="0"/>
          <w:numId w:val="2"/>
        </w:numPr>
        <w:ind w:left="426" w:hanging="426"/>
      </w:pPr>
      <w:r w:rsidRPr="00BB4052">
        <w:t>покращити правороз’яснювальну роботу в цілому та особливо в середовищі неповнолітніх;</w:t>
      </w:r>
    </w:p>
    <w:p w:rsidR="00E54677" w:rsidRPr="00BA1A13" w:rsidRDefault="00E54677" w:rsidP="00957928"/>
    <w:p w:rsidR="00E54677" w:rsidRDefault="00E54677" w:rsidP="00957928">
      <w:pPr>
        <w:rPr>
          <w:b/>
        </w:rPr>
      </w:pPr>
      <w:r w:rsidRPr="00F94CD2">
        <w:rPr>
          <w:b/>
          <w:lang w:val="en-US"/>
        </w:rPr>
        <w:t>V</w:t>
      </w:r>
      <w:r w:rsidRPr="00F94CD2">
        <w:rPr>
          <w:b/>
        </w:rPr>
        <w:t>. Система програмних заходів щодо правової</w:t>
      </w:r>
      <w:r w:rsidR="007B6B46">
        <w:rPr>
          <w:b/>
        </w:rPr>
        <w:t xml:space="preserve"> </w:t>
      </w:r>
      <w:r>
        <w:rPr>
          <w:b/>
        </w:rPr>
        <w:t>освіти</w:t>
      </w:r>
      <w:r>
        <w:rPr>
          <w:b/>
        </w:rPr>
        <w:br/>
        <w:t>населення міста Могилева-Подільського</w:t>
      </w:r>
    </w:p>
    <w:p w:rsidR="00E54677" w:rsidRPr="00F94CD2" w:rsidRDefault="00E54677" w:rsidP="00957928">
      <w:pPr>
        <w:rPr>
          <w:b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Систематично аналізувати роботу щодо практичної реалізації Програми правової освіти населення та вносити пропозиції щодо її поліпшення.</w:t>
      </w:r>
    </w:p>
    <w:p w:rsidR="00E54677" w:rsidRPr="00C95D99" w:rsidRDefault="00E54677" w:rsidP="00957928">
      <w:pPr>
        <w:spacing w:before="60" w:after="60"/>
        <w:ind w:left="4247"/>
        <w:rPr>
          <w:sz w:val="26"/>
          <w:szCs w:val="26"/>
        </w:rPr>
      </w:pPr>
      <w:r w:rsidRPr="00C95D99">
        <w:rPr>
          <w:sz w:val="26"/>
          <w:szCs w:val="26"/>
        </w:rPr>
        <w:t>Могилів-Подільська міська міжвідомча</w:t>
      </w:r>
      <w:r>
        <w:rPr>
          <w:sz w:val="26"/>
          <w:szCs w:val="26"/>
        </w:rPr>
        <w:br/>
      </w:r>
      <w:r w:rsidRPr="00C95D99">
        <w:rPr>
          <w:sz w:val="26"/>
          <w:szCs w:val="26"/>
        </w:rPr>
        <w:t>координаційно-методична рада з правової освіти населення</w:t>
      </w:r>
      <w:r w:rsidR="007B6B46">
        <w:rPr>
          <w:sz w:val="26"/>
          <w:szCs w:val="26"/>
        </w:rPr>
        <w:t>,</w:t>
      </w:r>
    </w:p>
    <w:p w:rsidR="00E54677" w:rsidRDefault="00E54677" w:rsidP="00AE3E5B">
      <w:pPr>
        <w:spacing w:after="100"/>
        <w:ind w:left="3538" w:firstLine="709"/>
        <w:rPr>
          <w:sz w:val="26"/>
          <w:szCs w:val="26"/>
        </w:rPr>
      </w:pPr>
      <w:r>
        <w:rPr>
          <w:sz w:val="26"/>
          <w:szCs w:val="26"/>
        </w:rPr>
        <w:t>2017-2020</w:t>
      </w:r>
      <w:r w:rsidRPr="00C95D99">
        <w:rPr>
          <w:sz w:val="26"/>
          <w:szCs w:val="26"/>
        </w:rPr>
        <w:t xml:space="preserve"> роки</w:t>
      </w:r>
    </w:p>
    <w:p w:rsidR="004115D2" w:rsidRPr="00C95D99" w:rsidRDefault="004115D2" w:rsidP="00AE3E5B">
      <w:pPr>
        <w:spacing w:after="100"/>
        <w:ind w:left="3538" w:firstLine="709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Підвищувати правову культуру учасників виборчого процесу та референдумів в Україні, у взаємодії з територіальними виборчими комісіями проводити правове навчання організаторів виборів і референдумів, розробляти методичні матеріали, спрямовані на підвищення рівня знань громадянами законодавства про вибори та референдуми.</w:t>
      </w:r>
    </w:p>
    <w:p w:rsidR="00E54677" w:rsidRPr="00346466" w:rsidRDefault="00E54677" w:rsidP="007B6B46">
      <w:pPr>
        <w:ind w:left="4247"/>
        <w:rPr>
          <w:sz w:val="26"/>
          <w:szCs w:val="26"/>
        </w:rPr>
      </w:pPr>
      <w:r w:rsidRPr="00346466">
        <w:rPr>
          <w:sz w:val="26"/>
          <w:szCs w:val="26"/>
        </w:rPr>
        <w:t xml:space="preserve">Могилів-Подільська міська </w:t>
      </w:r>
      <w:r>
        <w:rPr>
          <w:sz w:val="26"/>
          <w:szCs w:val="26"/>
        </w:rPr>
        <w:t>міжвідомча</w:t>
      </w:r>
      <w:r>
        <w:rPr>
          <w:sz w:val="26"/>
          <w:szCs w:val="26"/>
        </w:rPr>
        <w:br/>
      </w:r>
      <w:r w:rsidRPr="00346466">
        <w:rPr>
          <w:sz w:val="26"/>
          <w:szCs w:val="26"/>
        </w:rPr>
        <w:t>координаційно-методична рада з правової освіти населення, юридичне управління</w:t>
      </w:r>
      <w:r>
        <w:rPr>
          <w:sz w:val="26"/>
          <w:szCs w:val="26"/>
        </w:rPr>
        <w:br/>
      </w:r>
      <w:r w:rsidRPr="00346466">
        <w:rPr>
          <w:sz w:val="26"/>
          <w:szCs w:val="26"/>
        </w:rPr>
        <w:t xml:space="preserve">Могилів-Подільської міської ради, </w:t>
      </w:r>
    </w:p>
    <w:p w:rsidR="00E54677" w:rsidRDefault="007B6B46" w:rsidP="007B6B46">
      <w:pPr>
        <w:ind w:left="3538" w:firstLine="709"/>
        <w:rPr>
          <w:sz w:val="26"/>
          <w:szCs w:val="26"/>
        </w:rPr>
      </w:pPr>
      <w:r>
        <w:rPr>
          <w:sz w:val="26"/>
          <w:szCs w:val="26"/>
        </w:rPr>
        <w:t>у</w:t>
      </w:r>
      <w:r w:rsidR="00E54677" w:rsidRPr="00346466">
        <w:rPr>
          <w:sz w:val="26"/>
          <w:szCs w:val="26"/>
        </w:rPr>
        <w:t xml:space="preserve"> передвиборчий період</w:t>
      </w:r>
    </w:p>
    <w:p w:rsidR="004115D2" w:rsidRPr="00346466" w:rsidRDefault="004115D2" w:rsidP="00AE3E5B">
      <w:pPr>
        <w:spacing w:after="120"/>
        <w:ind w:left="3538" w:firstLine="709"/>
        <w:rPr>
          <w:sz w:val="26"/>
          <w:szCs w:val="26"/>
        </w:rPr>
      </w:pPr>
    </w:p>
    <w:p w:rsidR="001A5A6D" w:rsidRPr="00F94CD2" w:rsidRDefault="00E54677" w:rsidP="001A5A6D">
      <w:pPr>
        <w:numPr>
          <w:ilvl w:val="0"/>
          <w:numId w:val="3"/>
        </w:numPr>
        <w:ind w:left="426" w:hanging="426"/>
      </w:pPr>
      <w:r w:rsidRPr="00F94CD2">
        <w:t>Забезпечити всебічне висвітлення в засобах масової інформації чинного законодавства України, проблем держави і права, стану боротьби зі злочинністю, антикорупційного законодавства, дія</w:t>
      </w:r>
      <w:r>
        <w:t xml:space="preserve">льності правоохоронних органів </w:t>
      </w:r>
      <w:r w:rsidRPr="00F94CD2">
        <w:t>та громадськості міста щодо попередження правопорушень.</w:t>
      </w:r>
    </w:p>
    <w:p w:rsidR="00E54677" w:rsidRDefault="00E54677" w:rsidP="007B6B46">
      <w:pPr>
        <w:ind w:left="4247"/>
        <w:rPr>
          <w:sz w:val="26"/>
          <w:szCs w:val="26"/>
        </w:rPr>
      </w:pPr>
      <w:r w:rsidRPr="00635CD4">
        <w:rPr>
          <w:spacing w:val="-2"/>
          <w:sz w:val="26"/>
          <w:szCs w:val="26"/>
        </w:rPr>
        <w:t xml:space="preserve">Управління освіти Могилів-Подільської </w:t>
      </w:r>
      <w:r>
        <w:rPr>
          <w:spacing w:val="-2"/>
          <w:sz w:val="26"/>
          <w:szCs w:val="26"/>
        </w:rPr>
        <w:t>міської ради, юридичний відділ апарату міської ради та виконкому,</w:t>
      </w:r>
      <w:r w:rsidR="007B6B46">
        <w:rPr>
          <w:spacing w:val="-2"/>
          <w:sz w:val="26"/>
          <w:szCs w:val="26"/>
        </w:rPr>
        <w:t xml:space="preserve"> в</w:t>
      </w:r>
      <w:r w:rsidRPr="00635CD4">
        <w:rPr>
          <w:spacing w:val="-2"/>
          <w:sz w:val="26"/>
          <w:szCs w:val="26"/>
        </w:rPr>
        <w:t>ідділ інформаційної діяльності та комунікацій з громадськістю</w:t>
      </w:r>
      <w:r w:rsidRPr="00077A2D">
        <w:rPr>
          <w:spacing w:val="-2"/>
          <w:sz w:val="26"/>
          <w:szCs w:val="26"/>
        </w:rPr>
        <w:t xml:space="preserve"> апарату Могилів – Подільської міської ради та виконкому</w:t>
      </w:r>
      <w:r w:rsidRPr="00077A2D">
        <w:rPr>
          <w:sz w:val="26"/>
          <w:szCs w:val="26"/>
        </w:rPr>
        <w:t>,</w:t>
      </w:r>
      <w:r w:rsidR="001A5A6D">
        <w:rPr>
          <w:sz w:val="26"/>
          <w:szCs w:val="26"/>
        </w:rPr>
        <w:t xml:space="preserve"> </w:t>
      </w:r>
      <w:r w:rsidRPr="00635CD4">
        <w:rPr>
          <w:sz w:val="26"/>
          <w:szCs w:val="26"/>
        </w:rPr>
        <w:t>служба у справах дітей, с</w:t>
      </w:r>
      <w:r>
        <w:rPr>
          <w:sz w:val="26"/>
          <w:szCs w:val="26"/>
        </w:rPr>
        <w:t>ім’ї та молоді Могилів-Подільсь</w:t>
      </w:r>
      <w:r w:rsidRPr="00635CD4">
        <w:rPr>
          <w:sz w:val="26"/>
          <w:szCs w:val="26"/>
        </w:rPr>
        <w:t>кої міської ради</w:t>
      </w:r>
      <w:r>
        <w:rPr>
          <w:sz w:val="26"/>
          <w:szCs w:val="26"/>
        </w:rPr>
        <w:t>,</w:t>
      </w:r>
      <w:r w:rsidR="007B6B46">
        <w:rPr>
          <w:sz w:val="26"/>
          <w:szCs w:val="26"/>
        </w:rPr>
        <w:t xml:space="preserve"> </w:t>
      </w:r>
      <w:r w:rsidRPr="00077A2D">
        <w:rPr>
          <w:sz w:val="26"/>
          <w:szCs w:val="26"/>
        </w:rPr>
        <w:t>відділ ведення Державного реєстру виборців</w:t>
      </w:r>
      <w:r w:rsidR="007B6B46">
        <w:rPr>
          <w:sz w:val="26"/>
          <w:szCs w:val="26"/>
        </w:rPr>
        <w:t xml:space="preserve"> </w:t>
      </w:r>
      <w:r w:rsidRPr="00077A2D">
        <w:rPr>
          <w:sz w:val="26"/>
          <w:szCs w:val="26"/>
        </w:rPr>
        <w:t>апарату Могилів-Подільської міської ради та виконкому, КП</w:t>
      </w:r>
      <w:r w:rsidR="007B6B46">
        <w:rPr>
          <w:sz w:val="26"/>
          <w:szCs w:val="26"/>
        </w:rPr>
        <w:t xml:space="preserve"> «ПТРЦ</w:t>
      </w:r>
      <w:r w:rsidRPr="00077A2D">
        <w:rPr>
          <w:sz w:val="26"/>
          <w:szCs w:val="26"/>
        </w:rPr>
        <w:t xml:space="preserve">  </w:t>
      </w:r>
      <w:r w:rsidR="007B6B46">
        <w:rPr>
          <w:sz w:val="26"/>
          <w:szCs w:val="26"/>
        </w:rPr>
        <w:t>«</w:t>
      </w:r>
      <w:r w:rsidRPr="00077A2D">
        <w:rPr>
          <w:sz w:val="26"/>
          <w:szCs w:val="26"/>
        </w:rPr>
        <w:t>Краяни</w:t>
      </w:r>
      <w:r w:rsidR="007B6B46">
        <w:rPr>
          <w:sz w:val="26"/>
          <w:szCs w:val="26"/>
        </w:rPr>
        <w:t>»</w:t>
      </w:r>
      <w:r w:rsidRPr="00077A2D">
        <w:rPr>
          <w:sz w:val="26"/>
          <w:szCs w:val="26"/>
        </w:rPr>
        <w:t xml:space="preserve">, Могилів-Подільський </w:t>
      </w:r>
      <w:r>
        <w:rPr>
          <w:sz w:val="26"/>
          <w:szCs w:val="26"/>
        </w:rPr>
        <w:t xml:space="preserve">ВП ГУНП у Вінницькій області, </w:t>
      </w:r>
    </w:p>
    <w:p w:rsidR="00E54677" w:rsidRDefault="00E54677" w:rsidP="007B6B46">
      <w:pPr>
        <w:ind w:left="4247"/>
        <w:rPr>
          <w:sz w:val="26"/>
          <w:szCs w:val="26"/>
        </w:rPr>
      </w:pPr>
      <w:r>
        <w:rPr>
          <w:sz w:val="26"/>
          <w:szCs w:val="26"/>
        </w:rPr>
        <w:t>2017-2020</w:t>
      </w:r>
      <w:r w:rsidRPr="00077A2D">
        <w:rPr>
          <w:sz w:val="26"/>
          <w:szCs w:val="26"/>
        </w:rPr>
        <w:t xml:space="preserve"> роки</w:t>
      </w:r>
    </w:p>
    <w:p w:rsidR="00AE3E5B" w:rsidRPr="00077A2D" w:rsidRDefault="00AE3E5B" w:rsidP="007B6B46">
      <w:pPr>
        <w:ind w:left="4247"/>
        <w:rPr>
          <w:sz w:val="26"/>
          <w:szCs w:val="26"/>
        </w:rPr>
      </w:pPr>
    </w:p>
    <w:p w:rsidR="00E54677" w:rsidRPr="00F94CD2" w:rsidRDefault="00E54677" w:rsidP="001A5A6D">
      <w:pPr>
        <w:numPr>
          <w:ilvl w:val="0"/>
          <w:numId w:val="3"/>
        </w:numPr>
        <w:ind w:left="425" w:hanging="425"/>
      </w:pPr>
      <w:r w:rsidRPr="00F94CD2">
        <w:lastRenderedPageBreak/>
        <w:t>Сприяти підвищенню рівня інформування населення з питань чинного законодавства України та практики його застосування, забезпечити створення на канал</w:t>
      </w:r>
      <w:r>
        <w:t>і</w:t>
      </w:r>
      <w:r w:rsidRPr="00F94CD2">
        <w:t xml:space="preserve"> телебачення спеціальн</w:t>
      </w:r>
      <w:r>
        <w:t>ої</w:t>
      </w:r>
      <w:r w:rsidRPr="00F94CD2">
        <w:t xml:space="preserve"> рубрик</w:t>
      </w:r>
      <w:r>
        <w:t>и</w:t>
      </w:r>
      <w:r w:rsidRPr="00F94CD2">
        <w:t>.</w:t>
      </w:r>
    </w:p>
    <w:p w:rsidR="001A5A6D" w:rsidRDefault="00E54677" w:rsidP="001A5A6D">
      <w:pPr>
        <w:spacing w:before="60" w:after="60"/>
        <w:ind w:left="4248"/>
        <w:rPr>
          <w:sz w:val="26"/>
          <w:szCs w:val="26"/>
        </w:rPr>
      </w:pPr>
      <w:r w:rsidRPr="00635CD4">
        <w:rPr>
          <w:spacing w:val="-2"/>
          <w:sz w:val="26"/>
          <w:szCs w:val="26"/>
        </w:rPr>
        <w:t>Відділ інформаційної діяльності та комунікацій з громадськістю</w:t>
      </w:r>
      <w:r w:rsidRPr="00077A2D">
        <w:rPr>
          <w:spacing w:val="-2"/>
          <w:sz w:val="26"/>
          <w:szCs w:val="26"/>
        </w:rPr>
        <w:t xml:space="preserve"> апарату Могилів – Подільської міської ради та виконкому</w:t>
      </w:r>
      <w:r w:rsidRPr="00077A2D">
        <w:rPr>
          <w:sz w:val="26"/>
          <w:szCs w:val="26"/>
        </w:rPr>
        <w:t>,</w:t>
      </w:r>
      <w:r w:rsidR="007B6B46">
        <w:rPr>
          <w:sz w:val="26"/>
          <w:szCs w:val="26"/>
        </w:rPr>
        <w:t xml:space="preserve"> </w:t>
      </w:r>
      <w:r w:rsidRPr="00635CD4">
        <w:rPr>
          <w:sz w:val="26"/>
          <w:szCs w:val="26"/>
        </w:rPr>
        <w:t>служба у справах дітей, с</w:t>
      </w:r>
      <w:r>
        <w:rPr>
          <w:sz w:val="26"/>
          <w:szCs w:val="26"/>
        </w:rPr>
        <w:t>ім’ї та молоді Могилів-Подільсь</w:t>
      </w:r>
      <w:r w:rsidRPr="00635CD4">
        <w:rPr>
          <w:sz w:val="26"/>
          <w:szCs w:val="26"/>
        </w:rPr>
        <w:t>кої міської ради</w:t>
      </w:r>
      <w:r>
        <w:rPr>
          <w:sz w:val="26"/>
          <w:szCs w:val="26"/>
        </w:rPr>
        <w:t xml:space="preserve">, </w:t>
      </w:r>
      <w:r w:rsidRPr="00077A2D">
        <w:rPr>
          <w:sz w:val="26"/>
          <w:szCs w:val="26"/>
        </w:rPr>
        <w:t>відділ ведення Державного реєстру виборців</w:t>
      </w:r>
      <w:r w:rsidR="001A5A6D">
        <w:rPr>
          <w:sz w:val="26"/>
          <w:szCs w:val="26"/>
        </w:rPr>
        <w:t xml:space="preserve"> </w:t>
      </w:r>
      <w:r w:rsidRPr="00077A2D">
        <w:rPr>
          <w:sz w:val="26"/>
          <w:szCs w:val="26"/>
        </w:rPr>
        <w:t xml:space="preserve">апарату Могилів-Подільської міської ради та виконкому, </w:t>
      </w:r>
      <w:r w:rsidR="001A5A6D" w:rsidRPr="00077A2D">
        <w:rPr>
          <w:sz w:val="26"/>
          <w:szCs w:val="26"/>
        </w:rPr>
        <w:t>КП</w:t>
      </w:r>
      <w:r w:rsidR="001A5A6D">
        <w:rPr>
          <w:sz w:val="26"/>
          <w:szCs w:val="26"/>
        </w:rPr>
        <w:t xml:space="preserve"> «ПТРЦ</w:t>
      </w:r>
      <w:r w:rsidR="001A5A6D" w:rsidRPr="00077A2D">
        <w:rPr>
          <w:sz w:val="26"/>
          <w:szCs w:val="26"/>
        </w:rPr>
        <w:t xml:space="preserve">  </w:t>
      </w:r>
      <w:r w:rsidR="001A5A6D">
        <w:rPr>
          <w:sz w:val="26"/>
          <w:szCs w:val="26"/>
        </w:rPr>
        <w:t>«</w:t>
      </w:r>
      <w:r w:rsidR="001A5A6D" w:rsidRPr="00077A2D">
        <w:rPr>
          <w:sz w:val="26"/>
          <w:szCs w:val="26"/>
        </w:rPr>
        <w:t>Краяни</w:t>
      </w:r>
      <w:r w:rsidR="001A5A6D">
        <w:rPr>
          <w:sz w:val="26"/>
          <w:szCs w:val="26"/>
        </w:rPr>
        <w:t>»</w:t>
      </w:r>
      <w:r w:rsidR="00E175A2">
        <w:rPr>
          <w:sz w:val="26"/>
          <w:szCs w:val="26"/>
        </w:rPr>
        <w:t>,</w:t>
      </w:r>
    </w:p>
    <w:p w:rsidR="00E54677" w:rsidRDefault="00E54677" w:rsidP="001A5A6D">
      <w:pPr>
        <w:spacing w:before="60" w:after="60"/>
        <w:ind w:left="4248"/>
        <w:rPr>
          <w:sz w:val="26"/>
          <w:szCs w:val="26"/>
        </w:rPr>
      </w:pPr>
      <w:r>
        <w:rPr>
          <w:sz w:val="26"/>
          <w:szCs w:val="26"/>
        </w:rPr>
        <w:t>2017</w:t>
      </w:r>
      <w:r w:rsidRPr="00363354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63354">
        <w:rPr>
          <w:sz w:val="26"/>
          <w:szCs w:val="26"/>
        </w:rPr>
        <w:t xml:space="preserve"> роки</w:t>
      </w:r>
    </w:p>
    <w:p w:rsidR="004115D2" w:rsidRPr="00363354" w:rsidRDefault="004115D2" w:rsidP="00AE3E5B">
      <w:pPr>
        <w:spacing w:after="120"/>
        <w:ind w:left="3540" w:firstLine="708"/>
        <w:rPr>
          <w:sz w:val="26"/>
          <w:szCs w:val="26"/>
        </w:rPr>
      </w:pPr>
    </w:p>
    <w:p w:rsidR="00E54677" w:rsidRDefault="00E54677" w:rsidP="00957928">
      <w:pPr>
        <w:numPr>
          <w:ilvl w:val="0"/>
          <w:numId w:val="3"/>
        </w:numPr>
        <w:ind w:left="426" w:hanging="426"/>
      </w:pPr>
      <w:r w:rsidRPr="00F94CD2">
        <w:t>Започаткувати міський конкурс “Терези права” серед учнів 9-11 класів загальноосвітніх навчальних закладів та учнів проф</w:t>
      </w:r>
      <w:r>
        <w:t>есійно-</w:t>
      </w:r>
      <w:r w:rsidRPr="00F94CD2">
        <w:t>тех</w:t>
      </w:r>
      <w:r>
        <w:t xml:space="preserve">нічних </w:t>
      </w:r>
      <w:r w:rsidRPr="00F94CD2">
        <w:t>училищ міста.</w:t>
      </w:r>
    </w:p>
    <w:p w:rsidR="00E54677" w:rsidRDefault="00E54677" w:rsidP="00E175A2">
      <w:pPr>
        <w:ind w:left="4247"/>
        <w:rPr>
          <w:sz w:val="26"/>
          <w:szCs w:val="26"/>
        </w:rPr>
      </w:pPr>
      <w:r w:rsidRPr="00635CD4">
        <w:rPr>
          <w:spacing w:val="-2"/>
          <w:sz w:val="26"/>
          <w:szCs w:val="26"/>
        </w:rPr>
        <w:t xml:space="preserve">Управління освіти Могилів-Подільської </w:t>
      </w:r>
      <w:r>
        <w:rPr>
          <w:spacing w:val="-2"/>
          <w:sz w:val="26"/>
          <w:szCs w:val="26"/>
        </w:rPr>
        <w:t xml:space="preserve">міської ради, </w:t>
      </w:r>
      <w:r w:rsidR="001A5A6D">
        <w:rPr>
          <w:spacing w:val="-2"/>
          <w:sz w:val="26"/>
          <w:szCs w:val="26"/>
        </w:rPr>
        <w:t>в</w:t>
      </w:r>
      <w:r w:rsidRPr="00635CD4">
        <w:rPr>
          <w:spacing w:val="-2"/>
          <w:sz w:val="26"/>
          <w:szCs w:val="26"/>
        </w:rPr>
        <w:t>ідділ інформаційної діяльності та комунікацій з громадськістю</w:t>
      </w:r>
      <w:r w:rsidRPr="00077A2D">
        <w:rPr>
          <w:spacing w:val="-2"/>
          <w:sz w:val="26"/>
          <w:szCs w:val="26"/>
        </w:rPr>
        <w:t xml:space="preserve"> апарату Могилів – Подільської міської ради та виконкому</w:t>
      </w:r>
      <w:r w:rsidRPr="00077A2D">
        <w:rPr>
          <w:sz w:val="26"/>
          <w:szCs w:val="26"/>
        </w:rPr>
        <w:t>,</w:t>
      </w:r>
      <w:r w:rsidR="001A5A6D">
        <w:rPr>
          <w:sz w:val="26"/>
          <w:szCs w:val="26"/>
        </w:rPr>
        <w:t xml:space="preserve"> </w:t>
      </w:r>
      <w:r w:rsidRPr="00635CD4">
        <w:rPr>
          <w:sz w:val="26"/>
          <w:szCs w:val="26"/>
        </w:rPr>
        <w:t>служба у справах дітей, с</w:t>
      </w:r>
      <w:r>
        <w:rPr>
          <w:sz w:val="26"/>
          <w:szCs w:val="26"/>
        </w:rPr>
        <w:t>ім’ї та молоді Могилів-Подільсь</w:t>
      </w:r>
      <w:r w:rsidRPr="00635CD4">
        <w:rPr>
          <w:sz w:val="26"/>
          <w:szCs w:val="26"/>
        </w:rPr>
        <w:t>кої міської ради</w:t>
      </w:r>
      <w:r w:rsidR="00E175A2">
        <w:rPr>
          <w:sz w:val="26"/>
          <w:szCs w:val="26"/>
        </w:rPr>
        <w:t>,</w:t>
      </w:r>
    </w:p>
    <w:p w:rsidR="00E54677" w:rsidRPr="0035793A" w:rsidRDefault="00E54677" w:rsidP="00E175A2">
      <w:pPr>
        <w:rPr>
          <w:sz w:val="2"/>
          <w:szCs w:val="26"/>
        </w:rPr>
      </w:pPr>
    </w:p>
    <w:p w:rsidR="00E54677" w:rsidRDefault="00E54677" w:rsidP="00E175A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2017</w:t>
      </w:r>
      <w:r w:rsidRPr="00363354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63354">
        <w:rPr>
          <w:sz w:val="26"/>
          <w:szCs w:val="26"/>
        </w:rPr>
        <w:t xml:space="preserve"> роки</w:t>
      </w:r>
    </w:p>
    <w:p w:rsidR="00E175A2" w:rsidRPr="00363354" w:rsidRDefault="00E175A2" w:rsidP="00E175A2">
      <w:pPr>
        <w:ind w:left="3540" w:firstLine="708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Проводити напередодні Дня юриста зустрічі з учнівською та студентською молоддю з метою поширення знань про державу і право, інформування громадян про політику держави, стан законності та правопорядку, забезпечення прав і свобод людини.</w:t>
      </w:r>
    </w:p>
    <w:p w:rsidR="00E54677" w:rsidRDefault="00E54677" w:rsidP="00957928">
      <w:pPr>
        <w:spacing w:before="60" w:after="60"/>
        <w:ind w:left="4248"/>
        <w:rPr>
          <w:sz w:val="26"/>
          <w:szCs w:val="26"/>
        </w:rPr>
      </w:pPr>
      <w:r>
        <w:rPr>
          <w:sz w:val="26"/>
          <w:szCs w:val="26"/>
        </w:rPr>
        <w:t>Управління освіти Могилів-Подільської</w:t>
      </w:r>
      <w:r>
        <w:rPr>
          <w:sz w:val="26"/>
          <w:szCs w:val="26"/>
        </w:rPr>
        <w:br/>
        <w:t>міської ради, Могилів – Подільський ВП ГУНП у Вінницькій області</w:t>
      </w:r>
      <w:r w:rsidR="00E175A2">
        <w:rPr>
          <w:sz w:val="26"/>
          <w:szCs w:val="26"/>
        </w:rPr>
        <w:t>,</w:t>
      </w:r>
    </w:p>
    <w:p w:rsidR="00E54677" w:rsidRDefault="00E54677" w:rsidP="00957928">
      <w:pPr>
        <w:spacing w:after="12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2017</w:t>
      </w:r>
      <w:r w:rsidRPr="00363354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63354">
        <w:rPr>
          <w:sz w:val="26"/>
          <w:szCs w:val="26"/>
        </w:rPr>
        <w:t xml:space="preserve"> роки</w:t>
      </w:r>
    </w:p>
    <w:p w:rsidR="004115D2" w:rsidRPr="00363354" w:rsidRDefault="004115D2" w:rsidP="00957928">
      <w:pPr>
        <w:spacing w:after="120"/>
        <w:ind w:left="3540" w:firstLine="708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Проводити огляди-конкурси на кращу організацію правової освіти та виховання в загальноосвітніх та професійно-технічних закладах міста.</w:t>
      </w:r>
    </w:p>
    <w:p w:rsidR="00E54677" w:rsidRPr="00AE3E5B" w:rsidRDefault="00E54677" w:rsidP="00AE3E5B">
      <w:pPr>
        <w:spacing w:before="60" w:after="60"/>
        <w:ind w:left="4247"/>
        <w:rPr>
          <w:sz w:val="26"/>
          <w:szCs w:val="26"/>
        </w:rPr>
      </w:pPr>
      <w:r>
        <w:rPr>
          <w:sz w:val="26"/>
          <w:szCs w:val="26"/>
        </w:rPr>
        <w:t>Управління освіти Могилів-Подільської</w:t>
      </w:r>
      <w:r>
        <w:rPr>
          <w:sz w:val="26"/>
          <w:szCs w:val="26"/>
        </w:rPr>
        <w:br/>
        <w:t xml:space="preserve">міської ради, </w:t>
      </w:r>
      <w:r w:rsidRPr="00635CD4">
        <w:rPr>
          <w:sz w:val="26"/>
          <w:szCs w:val="26"/>
        </w:rPr>
        <w:t>служба у справах дітей, с</w:t>
      </w:r>
      <w:r>
        <w:rPr>
          <w:sz w:val="26"/>
          <w:szCs w:val="26"/>
        </w:rPr>
        <w:t>ім’ї та молоді Могилів-Подільсь</w:t>
      </w:r>
      <w:r w:rsidRPr="00635CD4">
        <w:rPr>
          <w:sz w:val="26"/>
          <w:szCs w:val="26"/>
        </w:rPr>
        <w:t>кої міської ради</w:t>
      </w:r>
      <w:r w:rsidR="00E175A2">
        <w:rPr>
          <w:sz w:val="26"/>
          <w:szCs w:val="26"/>
        </w:rPr>
        <w:t>,</w:t>
      </w:r>
    </w:p>
    <w:p w:rsidR="004115D2" w:rsidRDefault="00E175A2" w:rsidP="004115D2">
      <w:pPr>
        <w:spacing w:after="120"/>
        <w:ind w:left="4247"/>
        <w:rPr>
          <w:sz w:val="26"/>
          <w:szCs w:val="26"/>
        </w:rPr>
      </w:pPr>
      <w:r>
        <w:rPr>
          <w:sz w:val="26"/>
          <w:szCs w:val="26"/>
        </w:rPr>
        <w:t>щ</w:t>
      </w:r>
      <w:r w:rsidR="00E54677">
        <w:rPr>
          <w:sz w:val="26"/>
          <w:szCs w:val="26"/>
        </w:rPr>
        <w:t>орічно</w:t>
      </w:r>
    </w:p>
    <w:p w:rsidR="004115D2" w:rsidRPr="004115D2" w:rsidRDefault="004115D2" w:rsidP="004115D2">
      <w:pPr>
        <w:spacing w:after="120"/>
        <w:ind w:left="4247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Проводити олімпіади, конкурси, турніри, вікторини та інші змагання на краще володіння правовими знаннями.</w:t>
      </w:r>
    </w:p>
    <w:p w:rsidR="00E54677" w:rsidRDefault="00E54677" w:rsidP="00957928">
      <w:pPr>
        <w:spacing w:before="60" w:after="60"/>
        <w:ind w:left="4247"/>
        <w:rPr>
          <w:sz w:val="26"/>
          <w:szCs w:val="26"/>
        </w:rPr>
      </w:pPr>
      <w:r>
        <w:rPr>
          <w:sz w:val="26"/>
          <w:szCs w:val="26"/>
        </w:rPr>
        <w:t>Управління освіти Могилів-Подільської</w:t>
      </w:r>
      <w:r>
        <w:rPr>
          <w:sz w:val="26"/>
          <w:szCs w:val="26"/>
        </w:rPr>
        <w:br/>
        <w:t xml:space="preserve">міської ради, </w:t>
      </w:r>
    </w:p>
    <w:p w:rsidR="00E54677" w:rsidRDefault="00E175A2" w:rsidP="00957928">
      <w:pPr>
        <w:spacing w:after="120"/>
        <w:ind w:left="4247"/>
        <w:rPr>
          <w:sz w:val="26"/>
          <w:szCs w:val="26"/>
        </w:rPr>
      </w:pPr>
      <w:r>
        <w:rPr>
          <w:sz w:val="26"/>
          <w:szCs w:val="26"/>
        </w:rPr>
        <w:t>щ</w:t>
      </w:r>
      <w:r w:rsidR="00E54677">
        <w:rPr>
          <w:sz w:val="26"/>
          <w:szCs w:val="26"/>
        </w:rPr>
        <w:t>орічно</w:t>
      </w:r>
    </w:p>
    <w:p w:rsidR="00E54677" w:rsidRDefault="00E54677" w:rsidP="00957928">
      <w:pPr>
        <w:spacing w:after="120"/>
        <w:ind w:left="4247"/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Заохочувати учнів навчальних закладів, які є активними учасниками правоосвітнього процесу, переможцями III та IV етапів Всеукраїнської олімпіади з правознавства та оглядів-конкурсів на кращу організацію правової освіти і виховання в загальноосвітніх та професійно-технічних навчальних закладах міста.</w:t>
      </w:r>
    </w:p>
    <w:p w:rsidR="00E54677" w:rsidRDefault="00E54677" w:rsidP="00957928">
      <w:pPr>
        <w:spacing w:before="60" w:after="60"/>
        <w:ind w:left="4248"/>
        <w:rPr>
          <w:sz w:val="26"/>
          <w:szCs w:val="26"/>
        </w:rPr>
      </w:pPr>
      <w:r>
        <w:rPr>
          <w:sz w:val="26"/>
          <w:szCs w:val="26"/>
        </w:rPr>
        <w:t>Управління освіти Могилів-Подільської</w:t>
      </w:r>
      <w:r>
        <w:rPr>
          <w:sz w:val="26"/>
          <w:szCs w:val="26"/>
        </w:rPr>
        <w:br/>
        <w:t>міської ради</w:t>
      </w:r>
      <w:r w:rsidR="00E175A2">
        <w:rPr>
          <w:sz w:val="26"/>
          <w:szCs w:val="26"/>
        </w:rPr>
        <w:t>,</w:t>
      </w:r>
    </w:p>
    <w:p w:rsidR="00E54677" w:rsidRDefault="00E175A2" w:rsidP="00AE3E5B">
      <w:pPr>
        <w:spacing w:after="12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щ</w:t>
      </w:r>
      <w:r w:rsidR="00E54677">
        <w:rPr>
          <w:sz w:val="26"/>
          <w:szCs w:val="26"/>
        </w:rPr>
        <w:t>орічно</w:t>
      </w:r>
    </w:p>
    <w:p w:rsidR="004115D2" w:rsidRPr="00AE3E5B" w:rsidRDefault="004115D2" w:rsidP="00AE3E5B">
      <w:pPr>
        <w:spacing w:after="120"/>
        <w:ind w:left="3540" w:firstLine="708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Забезпечити проведення міського конкурсу дитячих творів “Мої права”, інших конкурсів (плакатів, малюнків, рефератів).</w:t>
      </w:r>
    </w:p>
    <w:p w:rsidR="00E54677" w:rsidRDefault="00E54677" w:rsidP="004115D2">
      <w:pPr>
        <w:spacing w:before="60" w:after="60"/>
        <w:ind w:left="4248"/>
        <w:rPr>
          <w:sz w:val="26"/>
          <w:szCs w:val="26"/>
        </w:rPr>
      </w:pPr>
      <w:r>
        <w:rPr>
          <w:sz w:val="26"/>
          <w:szCs w:val="26"/>
        </w:rPr>
        <w:t>Управління освіти Могилів-Подільської</w:t>
      </w:r>
      <w:r>
        <w:rPr>
          <w:sz w:val="26"/>
          <w:szCs w:val="26"/>
        </w:rPr>
        <w:br/>
        <w:t>міської ради</w:t>
      </w:r>
      <w:r w:rsidR="00E175A2">
        <w:rPr>
          <w:sz w:val="26"/>
          <w:szCs w:val="26"/>
        </w:rPr>
        <w:t>,</w:t>
      </w:r>
    </w:p>
    <w:p w:rsidR="004115D2" w:rsidRDefault="00E175A2" w:rsidP="004115D2">
      <w:pPr>
        <w:spacing w:after="12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щ</w:t>
      </w:r>
      <w:r w:rsidR="00E54677">
        <w:rPr>
          <w:sz w:val="26"/>
          <w:szCs w:val="26"/>
        </w:rPr>
        <w:t>орічно</w:t>
      </w:r>
    </w:p>
    <w:p w:rsidR="004115D2" w:rsidRPr="00AE3E5B" w:rsidRDefault="004115D2" w:rsidP="004115D2">
      <w:pPr>
        <w:spacing w:after="120"/>
        <w:ind w:left="3540" w:firstLine="708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Проводити Дні, Тижні, Декади правових знань у загальноосвітніх школах, професійно-технічних навчальних закладах із залученням представників правоохоронних органів, органів юстиції та суддів, наркологічних та інших закладів охорони здоров’я.</w:t>
      </w:r>
    </w:p>
    <w:p w:rsidR="00E54677" w:rsidRDefault="00E54677" w:rsidP="00957928">
      <w:pPr>
        <w:spacing w:before="60" w:after="60"/>
        <w:ind w:left="4248"/>
        <w:rPr>
          <w:sz w:val="26"/>
          <w:szCs w:val="26"/>
        </w:rPr>
      </w:pPr>
      <w:r w:rsidRPr="00635CD4">
        <w:rPr>
          <w:spacing w:val="-2"/>
          <w:sz w:val="26"/>
          <w:szCs w:val="26"/>
        </w:rPr>
        <w:t xml:space="preserve">Управління освіти Могилів-Подільської </w:t>
      </w:r>
      <w:r>
        <w:rPr>
          <w:spacing w:val="-2"/>
          <w:sz w:val="26"/>
          <w:szCs w:val="26"/>
        </w:rPr>
        <w:t xml:space="preserve">міської ради, юридичний відділ апарату міської ради та виконкому, </w:t>
      </w:r>
      <w:r w:rsidR="00E175A2">
        <w:rPr>
          <w:spacing w:val="-2"/>
          <w:sz w:val="26"/>
          <w:szCs w:val="26"/>
        </w:rPr>
        <w:t>в</w:t>
      </w:r>
      <w:r w:rsidRPr="00635CD4">
        <w:rPr>
          <w:spacing w:val="-2"/>
          <w:sz w:val="26"/>
          <w:szCs w:val="26"/>
        </w:rPr>
        <w:t>ідділ інформаційної діяльності та комунікацій з громадськістю</w:t>
      </w:r>
      <w:r w:rsidRPr="00077A2D">
        <w:rPr>
          <w:spacing w:val="-2"/>
          <w:sz w:val="26"/>
          <w:szCs w:val="26"/>
        </w:rPr>
        <w:t xml:space="preserve"> апарату Могилів – Подільської міської ради та виконкому</w:t>
      </w:r>
      <w:r w:rsidRPr="00077A2D">
        <w:rPr>
          <w:sz w:val="26"/>
          <w:szCs w:val="26"/>
        </w:rPr>
        <w:t>,</w:t>
      </w:r>
      <w:r w:rsidR="00E175A2">
        <w:rPr>
          <w:sz w:val="26"/>
          <w:szCs w:val="26"/>
        </w:rPr>
        <w:t xml:space="preserve"> </w:t>
      </w:r>
      <w:r w:rsidRPr="00635CD4">
        <w:rPr>
          <w:sz w:val="26"/>
          <w:szCs w:val="26"/>
        </w:rPr>
        <w:t>служба у справах дітей, с</w:t>
      </w:r>
      <w:r>
        <w:rPr>
          <w:sz w:val="26"/>
          <w:szCs w:val="26"/>
        </w:rPr>
        <w:t>ім’ї та молоді Могилів-Подільсь</w:t>
      </w:r>
      <w:r w:rsidRPr="00635CD4">
        <w:rPr>
          <w:sz w:val="26"/>
          <w:szCs w:val="26"/>
        </w:rPr>
        <w:t>кої міської ради</w:t>
      </w:r>
      <w:r>
        <w:rPr>
          <w:sz w:val="26"/>
          <w:szCs w:val="26"/>
        </w:rPr>
        <w:t>, Могилів – Подільський ВП ГУНП у Вінницькій області</w:t>
      </w:r>
      <w:r w:rsidR="00E175A2">
        <w:rPr>
          <w:sz w:val="26"/>
          <w:szCs w:val="26"/>
        </w:rPr>
        <w:t>,</w:t>
      </w:r>
    </w:p>
    <w:p w:rsidR="00E54677" w:rsidRDefault="00E54677" w:rsidP="00957928">
      <w:pPr>
        <w:spacing w:after="12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2017-2020 роки</w:t>
      </w:r>
    </w:p>
    <w:p w:rsidR="00E54677" w:rsidRPr="00954FC2" w:rsidRDefault="00E54677" w:rsidP="00957928">
      <w:pPr>
        <w:spacing w:after="120"/>
        <w:ind w:left="3540" w:firstLine="708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Вивчити питання та вжити заходи до запровадження безперервної правової освіти дітей дошкільного, молодшого, середнього та старшого шкільного віку, сприяти діяльності юридичних ліцеїв, шкіл (класів, груп) з поглибленим вивченням правових дисциплін.</w:t>
      </w:r>
    </w:p>
    <w:p w:rsidR="00E54677" w:rsidRDefault="00E54677" w:rsidP="004115D2">
      <w:pPr>
        <w:spacing w:before="60" w:after="60"/>
        <w:ind w:left="4248"/>
        <w:rPr>
          <w:sz w:val="26"/>
          <w:szCs w:val="26"/>
        </w:rPr>
      </w:pPr>
      <w:r>
        <w:rPr>
          <w:sz w:val="26"/>
          <w:szCs w:val="26"/>
        </w:rPr>
        <w:t>Управління освіти Могилів-Подільської</w:t>
      </w:r>
      <w:r>
        <w:rPr>
          <w:sz w:val="26"/>
          <w:szCs w:val="26"/>
        </w:rPr>
        <w:br/>
        <w:t>міської ради</w:t>
      </w:r>
      <w:r w:rsidR="00E175A2">
        <w:rPr>
          <w:sz w:val="26"/>
          <w:szCs w:val="26"/>
        </w:rPr>
        <w:t>,</w:t>
      </w:r>
    </w:p>
    <w:p w:rsidR="00E54677" w:rsidRDefault="00E54677" w:rsidP="004115D2">
      <w:pPr>
        <w:spacing w:after="120"/>
        <w:ind w:left="3552" w:firstLine="696"/>
        <w:rPr>
          <w:sz w:val="26"/>
          <w:szCs w:val="26"/>
        </w:rPr>
      </w:pPr>
      <w:r>
        <w:rPr>
          <w:sz w:val="26"/>
          <w:szCs w:val="26"/>
        </w:rPr>
        <w:t>2017-2020 роки</w:t>
      </w:r>
    </w:p>
    <w:p w:rsidR="004115D2" w:rsidRPr="004115D2" w:rsidRDefault="004115D2" w:rsidP="004115D2">
      <w:pPr>
        <w:spacing w:after="120"/>
        <w:ind w:left="3552" w:firstLine="696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>
        <w:t>Запровадити та підтримувати</w:t>
      </w:r>
      <w:r w:rsidRPr="00F94CD2">
        <w:t xml:space="preserve"> роботу правових лекторіїв, занять гуртків правознавства у бібліотеках, пропагувати правову культуру, організовувати виставки юридичної літератури, консультації з правових питань.</w:t>
      </w:r>
    </w:p>
    <w:p w:rsidR="00E54677" w:rsidRPr="007F0437" w:rsidRDefault="00E54677" w:rsidP="00957928">
      <w:pPr>
        <w:spacing w:before="60" w:after="60"/>
        <w:ind w:left="4247"/>
        <w:rPr>
          <w:sz w:val="26"/>
          <w:szCs w:val="26"/>
        </w:rPr>
      </w:pPr>
      <w:r w:rsidRPr="007F0437">
        <w:rPr>
          <w:sz w:val="26"/>
          <w:szCs w:val="26"/>
        </w:rPr>
        <w:t>Відділ культури та туризму Могилів-Подільської міської ради</w:t>
      </w:r>
      <w:r w:rsidR="00E175A2">
        <w:rPr>
          <w:sz w:val="26"/>
          <w:szCs w:val="26"/>
        </w:rPr>
        <w:t>,</w:t>
      </w:r>
    </w:p>
    <w:p w:rsidR="00E54677" w:rsidRDefault="00E54677" w:rsidP="004115D2">
      <w:pPr>
        <w:spacing w:after="120"/>
        <w:ind w:left="3538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2017-2020</w:t>
      </w:r>
      <w:r w:rsidRPr="007F0437">
        <w:rPr>
          <w:sz w:val="26"/>
          <w:szCs w:val="26"/>
        </w:rPr>
        <w:t xml:space="preserve"> роки</w:t>
      </w:r>
    </w:p>
    <w:p w:rsidR="004115D2" w:rsidRPr="007F0437" w:rsidRDefault="004115D2" w:rsidP="004115D2">
      <w:pPr>
        <w:spacing w:after="120"/>
        <w:ind w:left="3538" w:firstLine="709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Забезпечити підвищення кваліфікації вчителів і викладачів правових дисциплін загальноосвітніх та професійно-технічних навчальних закладів з залученням наукових працівників, фахівців-практиків у галузі права.</w:t>
      </w:r>
    </w:p>
    <w:p w:rsidR="00E54677" w:rsidRDefault="00E54677" w:rsidP="00957928">
      <w:pPr>
        <w:spacing w:before="60" w:after="60"/>
        <w:ind w:left="4248"/>
        <w:rPr>
          <w:sz w:val="26"/>
          <w:szCs w:val="26"/>
        </w:rPr>
      </w:pPr>
      <w:r>
        <w:rPr>
          <w:sz w:val="26"/>
          <w:szCs w:val="26"/>
        </w:rPr>
        <w:t>Управління освіти Могилів-Подільської</w:t>
      </w:r>
      <w:r>
        <w:rPr>
          <w:sz w:val="26"/>
          <w:szCs w:val="26"/>
        </w:rPr>
        <w:br/>
        <w:t xml:space="preserve">міської ради, </w:t>
      </w:r>
    </w:p>
    <w:p w:rsidR="00E54677" w:rsidRDefault="00E54677" w:rsidP="004115D2">
      <w:pPr>
        <w:spacing w:after="120"/>
        <w:ind w:left="4260" w:hanging="7"/>
        <w:rPr>
          <w:sz w:val="26"/>
          <w:szCs w:val="26"/>
        </w:rPr>
      </w:pPr>
      <w:r>
        <w:rPr>
          <w:sz w:val="26"/>
          <w:szCs w:val="26"/>
        </w:rPr>
        <w:t>2017-2020 роки</w:t>
      </w:r>
    </w:p>
    <w:p w:rsidR="00E54677" w:rsidRPr="00093A42" w:rsidRDefault="00E54677" w:rsidP="00093A42">
      <w:pPr>
        <w:numPr>
          <w:ilvl w:val="0"/>
          <w:numId w:val="3"/>
        </w:numPr>
        <w:ind w:left="426" w:hanging="426"/>
      </w:pPr>
      <w:r w:rsidRPr="00F94CD2">
        <w:t>Сприяти впровадженню навчальних програм антинаркотичної та антиалкогольної спрямованості з метою розповсюдження інформації про негативний вплив тютюну, алкоголю, наркотиків на здоров’я та благополуччя людини, сім’ї та суспільства в цілому.</w:t>
      </w:r>
    </w:p>
    <w:p w:rsidR="00E54677" w:rsidRDefault="00E54677" w:rsidP="004115D2">
      <w:pPr>
        <w:spacing w:before="60" w:after="60"/>
        <w:ind w:left="4247"/>
        <w:rPr>
          <w:sz w:val="26"/>
          <w:szCs w:val="26"/>
        </w:rPr>
      </w:pPr>
      <w:r w:rsidRPr="00635CD4">
        <w:rPr>
          <w:spacing w:val="-2"/>
          <w:sz w:val="26"/>
          <w:szCs w:val="26"/>
        </w:rPr>
        <w:t xml:space="preserve">Управління освіти Могилів-Подільської </w:t>
      </w:r>
      <w:r>
        <w:rPr>
          <w:spacing w:val="-2"/>
          <w:sz w:val="26"/>
          <w:szCs w:val="26"/>
        </w:rPr>
        <w:t xml:space="preserve">міської ради, юридичний відділ апарату міської ради та виконкому, </w:t>
      </w:r>
      <w:r w:rsidR="00093A42">
        <w:rPr>
          <w:spacing w:val="-2"/>
          <w:sz w:val="26"/>
          <w:szCs w:val="26"/>
        </w:rPr>
        <w:t>в</w:t>
      </w:r>
      <w:r w:rsidRPr="00635CD4">
        <w:rPr>
          <w:spacing w:val="-2"/>
          <w:sz w:val="26"/>
          <w:szCs w:val="26"/>
        </w:rPr>
        <w:t>ідділ інформаційної діяльності та комунікацій з громадськістю</w:t>
      </w:r>
      <w:r w:rsidRPr="00077A2D">
        <w:rPr>
          <w:spacing w:val="-2"/>
          <w:sz w:val="26"/>
          <w:szCs w:val="26"/>
        </w:rPr>
        <w:t xml:space="preserve"> апарату Могилів – Подільської міської ради та виконкому</w:t>
      </w:r>
      <w:r w:rsidRPr="00077A2D">
        <w:rPr>
          <w:sz w:val="26"/>
          <w:szCs w:val="26"/>
        </w:rPr>
        <w:t>,</w:t>
      </w:r>
      <w:r w:rsidR="00093A42">
        <w:rPr>
          <w:sz w:val="26"/>
          <w:szCs w:val="26"/>
        </w:rPr>
        <w:t xml:space="preserve"> </w:t>
      </w:r>
      <w:r w:rsidRPr="00635CD4">
        <w:rPr>
          <w:sz w:val="26"/>
          <w:szCs w:val="26"/>
        </w:rPr>
        <w:t>служба у справах дітей, с</w:t>
      </w:r>
      <w:r>
        <w:rPr>
          <w:sz w:val="26"/>
          <w:szCs w:val="26"/>
        </w:rPr>
        <w:t>ім’ї та молоді Могилів-Подільсь</w:t>
      </w:r>
      <w:r w:rsidRPr="00635CD4">
        <w:rPr>
          <w:sz w:val="26"/>
          <w:szCs w:val="26"/>
        </w:rPr>
        <w:t>кої міської ради</w:t>
      </w:r>
      <w:r>
        <w:rPr>
          <w:sz w:val="26"/>
          <w:szCs w:val="26"/>
        </w:rPr>
        <w:t xml:space="preserve">, </w:t>
      </w:r>
      <w:r w:rsidRPr="00077A2D">
        <w:rPr>
          <w:sz w:val="26"/>
          <w:szCs w:val="26"/>
        </w:rPr>
        <w:t>відділ ведення Державного реєстру виборців</w:t>
      </w:r>
      <w:r w:rsidR="00093A42">
        <w:rPr>
          <w:sz w:val="26"/>
          <w:szCs w:val="26"/>
        </w:rPr>
        <w:t xml:space="preserve"> </w:t>
      </w:r>
      <w:r w:rsidRPr="00077A2D">
        <w:rPr>
          <w:sz w:val="26"/>
          <w:szCs w:val="26"/>
        </w:rPr>
        <w:t xml:space="preserve">апарату Могилів-Подільської міської ради та виконкому, </w:t>
      </w:r>
      <w:r w:rsidR="00093A42" w:rsidRPr="00077A2D">
        <w:rPr>
          <w:sz w:val="26"/>
          <w:szCs w:val="26"/>
        </w:rPr>
        <w:t>КП</w:t>
      </w:r>
      <w:r w:rsidR="00093A42">
        <w:rPr>
          <w:sz w:val="26"/>
          <w:szCs w:val="26"/>
        </w:rPr>
        <w:t xml:space="preserve"> «ПТРЦ</w:t>
      </w:r>
      <w:r w:rsidR="00093A42" w:rsidRPr="00077A2D">
        <w:rPr>
          <w:sz w:val="26"/>
          <w:szCs w:val="26"/>
        </w:rPr>
        <w:t xml:space="preserve">  </w:t>
      </w:r>
      <w:r w:rsidR="00093A42">
        <w:rPr>
          <w:sz w:val="26"/>
          <w:szCs w:val="26"/>
        </w:rPr>
        <w:t>«</w:t>
      </w:r>
      <w:r w:rsidR="00093A42" w:rsidRPr="00077A2D">
        <w:rPr>
          <w:sz w:val="26"/>
          <w:szCs w:val="26"/>
        </w:rPr>
        <w:t>Краяни</w:t>
      </w:r>
      <w:r w:rsidR="00093A42">
        <w:rPr>
          <w:sz w:val="26"/>
          <w:szCs w:val="26"/>
        </w:rPr>
        <w:t>»</w:t>
      </w:r>
      <w:r w:rsidRPr="00077A2D">
        <w:rPr>
          <w:sz w:val="26"/>
          <w:szCs w:val="26"/>
        </w:rPr>
        <w:t xml:space="preserve">, Могилів-Подільський </w:t>
      </w:r>
      <w:r>
        <w:rPr>
          <w:sz w:val="26"/>
          <w:szCs w:val="26"/>
        </w:rPr>
        <w:t xml:space="preserve">ВП ГУНП у Вінницькій області, </w:t>
      </w:r>
    </w:p>
    <w:p w:rsidR="00E54677" w:rsidRDefault="00E54677" w:rsidP="00957928">
      <w:pPr>
        <w:spacing w:after="12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2017</w:t>
      </w:r>
      <w:r w:rsidRPr="00363354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63354">
        <w:rPr>
          <w:sz w:val="26"/>
          <w:szCs w:val="26"/>
        </w:rPr>
        <w:t xml:space="preserve"> роки</w:t>
      </w:r>
    </w:p>
    <w:p w:rsidR="00E54677" w:rsidRPr="00363354" w:rsidRDefault="00E54677" w:rsidP="00957928">
      <w:pPr>
        <w:spacing w:after="120"/>
        <w:ind w:left="3540" w:firstLine="708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Підтримувати програми молодіжних та юнацьких об’єднань, інших громадських організацій, діяльність яких спрямована на здійснення правової освіти підростаючого покоління, протидію розповсюдженню негативним проявам серед неповнолітніх та пропаганду здорового способу життя.</w:t>
      </w:r>
    </w:p>
    <w:p w:rsidR="00E54677" w:rsidRDefault="00E54677" w:rsidP="00957928">
      <w:pPr>
        <w:spacing w:after="120"/>
        <w:ind w:left="4248"/>
        <w:rPr>
          <w:sz w:val="26"/>
          <w:szCs w:val="26"/>
        </w:rPr>
      </w:pPr>
      <w:r w:rsidRPr="002C724C">
        <w:rPr>
          <w:sz w:val="26"/>
          <w:szCs w:val="26"/>
        </w:rPr>
        <w:t xml:space="preserve">Управління освіти Могилів-Подільської міської ради, юридичний відділ апарату міської ради та виконкому, </w:t>
      </w:r>
      <w:r w:rsidR="00093A42">
        <w:rPr>
          <w:sz w:val="26"/>
          <w:szCs w:val="26"/>
        </w:rPr>
        <w:t>в</w:t>
      </w:r>
      <w:r w:rsidRPr="002C724C">
        <w:rPr>
          <w:sz w:val="26"/>
          <w:szCs w:val="26"/>
        </w:rPr>
        <w:t xml:space="preserve">ідділ інформаційної діяльності та комунікацій з громадськістю апарату Могилів – Подільської міської ради та виконкому, служба у справах дітей, сім’ї та молоді Могилів-Подільської міської ради, відділ ведення Державного реєстру виборців апарату Могилів-Подільської міської ради та виконкому, </w:t>
      </w:r>
      <w:r w:rsidR="00093A42" w:rsidRPr="00077A2D">
        <w:rPr>
          <w:sz w:val="26"/>
          <w:szCs w:val="26"/>
        </w:rPr>
        <w:t>КП</w:t>
      </w:r>
      <w:r w:rsidR="00093A42">
        <w:rPr>
          <w:sz w:val="26"/>
          <w:szCs w:val="26"/>
        </w:rPr>
        <w:t xml:space="preserve"> «ПТРЦ</w:t>
      </w:r>
      <w:r w:rsidR="00093A42" w:rsidRPr="00077A2D">
        <w:rPr>
          <w:sz w:val="26"/>
          <w:szCs w:val="26"/>
        </w:rPr>
        <w:t xml:space="preserve">  </w:t>
      </w:r>
      <w:r w:rsidR="00093A42">
        <w:rPr>
          <w:sz w:val="26"/>
          <w:szCs w:val="26"/>
        </w:rPr>
        <w:t>«</w:t>
      </w:r>
      <w:r w:rsidR="00093A42" w:rsidRPr="00077A2D">
        <w:rPr>
          <w:sz w:val="26"/>
          <w:szCs w:val="26"/>
        </w:rPr>
        <w:t>Краяни</w:t>
      </w:r>
      <w:r w:rsidR="00093A42">
        <w:rPr>
          <w:sz w:val="26"/>
          <w:szCs w:val="26"/>
        </w:rPr>
        <w:t>»</w:t>
      </w:r>
      <w:r w:rsidRPr="002C724C">
        <w:rPr>
          <w:sz w:val="26"/>
          <w:szCs w:val="26"/>
        </w:rPr>
        <w:t>, Могилів-Подільський ВП ГУНП у Вінницькій області,</w:t>
      </w:r>
    </w:p>
    <w:p w:rsidR="00E54677" w:rsidRDefault="00E54677" w:rsidP="00957928">
      <w:pPr>
        <w:spacing w:after="120"/>
        <w:ind w:left="4248"/>
        <w:rPr>
          <w:sz w:val="26"/>
          <w:szCs w:val="26"/>
        </w:rPr>
      </w:pPr>
      <w:r>
        <w:rPr>
          <w:sz w:val="26"/>
          <w:szCs w:val="26"/>
        </w:rPr>
        <w:t>2017</w:t>
      </w:r>
      <w:r w:rsidRPr="00363354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63354">
        <w:rPr>
          <w:sz w:val="26"/>
          <w:szCs w:val="26"/>
        </w:rPr>
        <w:t xml:space="preserve"> роки</w:t>
      </w:r>
    </w:p>
    <w:p w:rsidR="00E54677" w:rsidRPr="00F94CD2" w:rsidRDefault="00E54677" w:rsidP="004115D2">
      <w:pPr>
        <w:numPr>
          <w:ilvl w:val="0"/>
          <w:numId w:val="3"/>
        </w:numPr>
        <w:ind w:left="426" w:hanging="426"/>
      </w:pPr>
      <w:r w:rsidRPr="00F94CD2">
        <w:t xml:space="preserve">Проводити спільні профілактичні заходи з виявлення та взяття на облік осіб, які вчиняють насильство в сім’ях, зловживають спиртними напоями, насамперед, де виховуються неповнолітні. Проводити з такими особами </w:t>
      </w:r>
      <w:r w:rsidRPr="00F94CD2">
        <w:lastRenderedPageBreak/>
        <w:t>профілактично-попереджувальні бесіди, роз’яснювати чинне законодавство, яке передбачає відповідальність за вчинення таких дій.</w:t>
      </w:r>
    </w:p>
    <w:p w:rsidR="00E54677" w:rsidRDefault="00E54677" w:rsidP="004115D2">
      <w:pPr>
        <w:spacing w:before="60" w:after="60"/>
        <w:ind w:left="4247"/>
        <w:rPr>
          <w:sz w:val="26"/>
          <w:szCs w:val="26"/>
        </w:rPr>
      </w:pPr>
      <w:r w:rsidRPr="00635CD4">
        <w:rPr>
          <w:spacing w:val="-2"/>
          <w:sz w:val="26"/>
          <w:szCs w:val="26"/>
        </w:rPr>
        <w:t xml:space="preserve">Управління освіти Могилів-Подільської </w:t>
      </w:r>
      <w:r>
        <w:rPr>
          <w:spacing w:val="-2"/>
          <w:sz w:val="26"/>
          <w:szCs w:val="26"/>
        </w:rPr>
        <w:t xml:space="preserve">міської ради, юридичний відділ апарату міської ради та виконкому, </w:t>
      </w:r>
      <w:r w:rsidR="00093A42">
        <w:rPr>
          <w:spacing w:val="-2"/>
          <w:sz w:val="26"/>
          <w:szCs w:val="26"/>
        </w:rPr>
        <w:t>в</w:t>
      </w:r>
      <w:r w:rsidRPr="00635CD4">
        <w:rPr>
          <w:spacing w:val="-2"/>
          <w:sz w:val="26"/>
          <w:szCs w:val="26"/>
        </w:rPr>
        <w:t>ідділ інформаційної діяльності та комунікацій з громадськістю</w:t>
      </w:r>
      <w:r w:rsidRPr="00077A2D">
        <w:rPr>
          <w:spacing w:val="-2"/>
          <w:sz w:val="26"/>
          <w:szCs w:val="26"/>
        </w:rPr>
        <w:t xml:space="preserve"> апарату Могилів – Подільської міської ради та виконкому</w:t>
      </w:r>
      <w:r w:rsidRPr="00077A2D">
        <w:rPr>
          <w:sz w:val="26"/>
          <w:szCs w:val="26"/>
        </w:rPr>
        <w:t>,</w:t>
      </w:r>
      <w:r w:rsidR="00093A42">
        <w:rPr>
          <w:sz w:val="26"/>
          <w:szCs w:val="26"/>
        </w:rPr>
        <w:t xml:space="preserve"> </w:t>
      </w:r>
      <w:r w:rsidRPr="00635CD4">
        <w:rPr>
          <w:sz w:val="26"/>
          <w:szCs w:val="26"/>
        </w:rPr>
        <w:t>служба у справах дітей, с</w:t>
      </w:r>
      <w:r>
        <w:rPr>
          <w:sz w:val="26"/>
          <w:szCs w:val="26"/>
        </w:rPr>
        <w:t>ім’ї та молоді Могилів-Подільсь</w:t>
      </w:r>
      <w:r w:rsidRPr="00635CD4">
        <w:rPr>
          <w:sz w:val="26"/>
          <w:szCs w:val="26"/>
        </w:rPr>
        <w:t>кої міської ради</w:t>
      </w:r>
      <w:r>
        <w:rPr>
          <w:sz w:val="26"/>
          <w:szCs w:val="26"/>
        </w:rPr>
        <w:t xml:space="preserve">, </w:t>
      </w:r>
      <w:r w:rsidRPr="00077A2D">
        <w:rPr>
          <w:sz w:val="26"/>
          <w:szCs w:val="26"/>
        </w:rPr>
        <w:t>відділ ведення Державного реєстру виборців</w:t>
      </w:r>
      <w:r w:rsidR="00093A42">
        <w:rPr>
          <w:sz w:val="26"/>
          <w:szCs w:val="26"/>
        </w:rPr>
        <w:t xml:space="preserve"> </w:t>
      </w:r>
      <w:r w:rsidRPr="00077A2D">
        <w:rPr>
          <w:sz w:val="26"/>
          <w:szCs w:val="26"/>
        </w:rPr>
        <w:t xml:space="preserve">апарату Могилів-Подільської міської ради та виконкому, </w:t>
      </w:r>
      <w:r w:rsidR="00093A42" w:rsidRPr="00077A2D">
        <w:rPr>
          <w:sz w:val="26"/>
          <w:szCs w:val="26"/>
        </w:rPr>
        <w:t>КП</w:t>
      </w:r>
      <w:r w:rsidR="00093A42">
        <w:rPr>
          <w:sz w:val="26"/>
          <w:szCs w:val="26"/>
        </w:rPr>
        <w:t xml:space="preserve"> «ПТРЦ</w:t>
      </w:r>
      <w:r w:rsidR="00093A42" w:rsidRPr="00077A2D">
        <w:rPr>
          <w:sz w:val="26"/>
          <w:szCs w:val="26"/>
        </w:rPr>
        <w:t xml:space="preserve">  </w:t>
      </w:r>
      <w:r w:rsidR="00093A42">
        <w:rPr>
          <w:sz w:val="26"/>
          <w:szCs w:val="26"/>
        </w:rPr>
        <w:t>«</w:t>
      </w:r>
      <w:r w:rsidR="00093A42" w:rsidRPr="00077A2D">
        <w:rPr>
          <w:sz w:val="26"/>
          <w:szCs w:val="26"/>
        </w:rPr>
        <w:t>Краяни</w:t>
      </w:r>
      <w:r w:rsidR="00093A42">
        <w:rPr>
          <w:sz w:val="26"/>
          <w:szCs w:val="26"/>
        </w:rPr>
        <w:t>»</w:t>
      </w:r>
      <w:r w:rsidRPr="00077A2D">
        <w:rPr>
          <w:sz w:val="26"/>
          <w:szCs w:val="26"/>
        </w:rPr>
        <w:t xml:space="preserve">, Могилів-Подільський </w:t>
      </w:r>
      <w:r>
        <w:rPr>
          <w:sz w:val="26"/>
          <w:szCs w:val="26"/>
        </w:rPr>
        <w:t xml:space="preserve">ВП ГУНП у Вінницькій області, </w:t>
      </w:r>
    </w:p>
    <w:p w:rsidR="004115D2" w:rsidRDefault="00E54677" w:rsidP="00093A42">
      <w:pPr>
        <w:spacing w:after="120"/>
        <w:ind w:left="3552" w:firstLine="696"/>
        <w:rPr>
          <w:sz w:val="26"/>
          <w:szCs w:val="26"/>
        </w:rPr>
      </w:pPr>
      <w:r>
        <w:rPr>
          <w:sz w:val="26"/>
          <w:szCs w:val="26"/>
        </w:rPr>
        <w:t>2017</w:t>
      </w:r>
      <w:r w:rsidRPr="00363354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63354">
        <w:rPr>
          <w:sz w:val="26"/>
          <w:szCs w:val="26"/>
        </w:rPr>
        <w:t xml:space="preserve"> роки</w:t>
      </w: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Забезпечити видання посібників, тематичних добірок з правової тематики для дітей-сиріт, інвалідів, ветеранів.</w:t>
      </w:r>
    </w:p>
    <w:p w:rsidR="00E54677" w:rsidRPr="00437D28" w:rsidRDefault="00E54677" w:rsidP="00957928">
      <w:pPr>
        <w:spacing w:before="60" w:after="60"/>
        <w:ind w:left="4247"/>
        <w:rPr>
          <w:sz w:val="26"/>
          <w:szCs w:val="26"/>
        </w:rPr>
      </w:pPr>
      <w:r w:rsidRPr="00437D28">
        <w:rPr>
          <w:sz w:val="26"/>
          <w:szCs w:val="26"/>
        </w:rPr>
        <w:t>Управління праці та соціального захисту</w:t>
      </w:r>
      <w:r>
        <w:rPr>
          <w:sz w:val="26"/>
          <w:szCs w:val="26"/>
        </w:rPr>
        <w:br/>
      </w:r>
      <w:r w:rsidRPr="00437D28">
        <w:rPr>
          <w:sz w:val="26"/>
          <w:szCs w:val="26"/>
        </w:rPr>
        <w:t>населення Могилів-Подільської міської ради</w:t>
      </w:r>
      <w:r w:rsidR="00093A42">
        <w:rPr>
          <w:sz w:val="26"/>
          <w:szCs w:val="26"/>
        </w:rPr>
        <w:t>,</w:t>
      </w:r>
    </w:p>
    <w:p w:rsidR="00E54677" w:rsidRDefault="00E54677" w:rsidP="00957928">
      <w:pPr>
        <w:spacing w:after="120"/>
        <w:ind w:left="3538" w:firstLine="709"/>
        <w:rPr>
          <w:sz w:val="26"/>
          <w:szCs w:val="26"/>
        </w:rPr>
      </w:pPr>
      <w:r>
        <w:rPr>
          <w:sz w:val="26"/>
          <w:szCs w:val="26"/>
        </w:rPr>
        <w:t>2017-2020</w:t>
      </w:r>
      <w:r w:rsidRPr="00437D28">
        <w:rPr>
          <w:sz w:val="26"/>
          <w:szCs w:val="26"/>
        </w:rPr>
        <w:t xml:space="preserve"> роки</w:t>
      </w:r>
    </w:p>
    <w:p w:rsidR="00E54677" w:rsidRPr="002C724C" w:rsidRDefault="00E54677" w:rsidP="00957928">
      <w:pPr>
        <w:spacing w:after="120"/>
        <w:ind w:left="3538" w:firstLine="709"/>
        <w:rPr>
          <w:sz w:val="26"/>
          <w:szCs w:val="26"/>
        </w:rPr>
      </w:pPr>
    </w:p>
    <w:p w:rsidR="00E54677" w:rsidRPr="00F94CD2" w:rsidRDefault="00E54677" w:rsidP="00957928">
      <w:pPr>
        <w:numPr>
          <w:ilvl w:val="0"/>
          <w:numId w:val="3"/>
        </w:numPr>
        <w:ind w:left="426" w:hanging="426"/>
      </w:pPr>
      <w:r w:rsidRPr="00F94CD2">
        <w:t>Залучати до правоосвітньої роботи громадські організації, спільно проводити конференції, лекції, семінари-практикуми з актуальних питань чинного законодавства України.</w:t>
      </w:r>
    </w:p>
    <w:p w:rsidR="00E54677" w:rsidRPr="00C95D99" w:rsidRDefault="00E54677" w:rsidP="00957928">
      <w:pPr>
        <w:spacing w:before="60" w:after="60"/>
        <w:ind w:left="4248"/>
        <w:rPr>
          <w:sz w:val="26"/>
          <w:szCs w:val="26"/>
        </w:rPr>
      </w:pPr>
      <w:r w:rsidRPr="00C95D99">
        <w:rPr>
          <w:sz w:val="26"/>
          <w:szCs w:val="26"/>
        </w:rPr>
        <w:t>Могилів-Подільська міська міжвідомча</w:t>
      </w:r>
      <w:r>
        <w:rPr>
          <w:sz w:val="26"/>
          <w:szCs w:val="26"/>
        </w:rPr>
        <w:br/>
      </w:r>
      <w:r w:rsidRPr="00C95D99">
        <w:rPr>
          <w:sz w:val="26"/>
          <w:szCs w:val="26"/>
        </w:rPr>
        <w:t>координаційно-методична рада з правової освіти населення</w:t>
      </w:r>
      <w:r w:rsidR="00093A42">
        <w:rPr>
          <w:sz w:val="26"/>
          <w:szCs w:val="26"/>
        </w:rPr>
        <w:t>,</w:t>
      </w:r>
    </w:p>
    <w:p w:rsidR="00E54677" w:rsidRDefault="00E54677" w:rsidP="00957928">
      <w:pPr>
        <w:spacing w:after="10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2017-2020</w:t>
      </w:r>
      <w:r w:rsidRPr="00C95D99">
        <w:rPr>
          <w:sz w:val="26"/>
          <w:szCs w:val="26"/>
        </w:rPr>
        <w:t xml:space="preserve"> роки</w:t>
      </w:r>
    </w:p>
    <w:p w:rsidR="00E54677" w:rsidRDefault="00E54677" w:rsidP="00957928">
      <w:pPr>
        <w:spacing w:after="100"/>
        <w:ind w:left="3540" w:firstLine="708"/>
        <w:rPr>
          <w:sz w:val="26"/>
          <w:szCs w:val="26"/>
        </w:rPr>
      </w:pPr>
    </w:p>
    <w:p w:rsidR="00E54677" w:rsidRDefault="00E54677" w:rsidP="00957928">
      <w:pPr>
        <w:spacing w:after="100"/>
        <w:ind w:left="3540" w:firstLine="708"/>
        <w:rPr>
          <w:sz w:val="26"/>
          <w:szCs w:val="26"/>
        </w:rPr>
      </w:pPr>
    </w:p>
    <w:p w:rsidR="00E54677" w:rsidRDefault="00E54677" w:rsidP="00957928">
      <w:pPr>
        <w:spacing w:after="100"/>
        <w:ind w:left="3540" w:firstLine="708"/>
        <w:rPr>
          <w:sz w:val="26"/>
          <w:szCs w:val="26"/>
        </w:rPr>
      </w:pPr>
    </w:p>
    <w:p w:rsidR="00957928" w:rsidRDefault="00957928" w:rsidP="00957928">
      <w:pPr>
        <w:spacing w:after="100"/>
        <w:ind w:left="3540" w:firstLine="708"/>
        <w:rPr>
          <w:sz w:val="26"/>
          <w:szCs w:val="26"/>
        </w:rPr>
      </w:pPr>
    </w:p>
    <w:p w:rsidR="00957928" w:rsidRDefault="00957928" w:rsidP="00463884">
      <w:pPr>
        <w:spacing w:after="100"/>
        <w:rPr>
          <w:sz w:val="26"/>
          <w:szCs w:val="26"/>
        </w:rPr>
      </w:pPr>
    </w:p>
    <w:p w:rsidR="00957928" w:rsidRDefault="00957928" w:rsidP="00957928">
      <w:pPr>
        <w:spacing w:after="100"/>
        <w:ind w:left="3540" w:firstLine="708"/>
        <w:rPr>
          <w:sz w:val="26"/>
          <w:szCs w:val="26"/>
        </w:rPr>
      </w:pPr>
    </w:p>
    <w:p w:rsidR="00957928" w:rsidRDefault="00957928" w:rsidP="00957928">
      <w:pPr>
        <w:spacing w:after="100"/>
        <w:ind w:left="3540" w:firstLine="708"/>
        <w:rPr>
          <w:sz w:val="26"/>
          <w:szCs w:val="26"/>
        </w:rPr>
      </w:pPr>
    </w:p>
    <w:p w:rsidR="00E54677" w:rsidRPr="00957928" w:rsidRDefault="00957928" w:rsidP="00957928">
      <w:r>
        <w:rPr>
          <w:szCs w:val="26"/>
        </w:rPr>
        <w:t xml:space="preserve">  </w:t>
      </w:r>
      <w:r w:rsidR="00E54677" w:rsidRPr="00957928">
        <w:rPr>
          <w:szCs w:val="26"/>
        </w:rPr>
        <w:t>Секретар міської ради                                                                     М. Гоцуляк</w:t>
      </w:r>
    </w:p>
    <w:p w:rsidR="006165CF" w:rsidRPr="006165CF" w:rsidRDefault="006165CF" w:rsidP="00957928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</w:p>
    <w:p w:rsidR="006165CF" w:rsidRDefault="006165CF" w:rsidP="00957928"/>
    <w:sectPr w:rsidR="006165CF" w:rsidSect="00A26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D79"/>
    <w:multiLevelType w:val="hybridMultilevel"/>
    <w:tmpl w:val="05BC431C"/>
    <w:lvl w:ilvl="0" w:tplc="EAFEC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56042D"/>
    <w:multiLevelType w:val="hybridMultilevel"/>
    <w:tmpl w:val="D8C46B58"/>
    <w:lvl w:ilvl="0" w:tplc="DA0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513D"/>
    <w:multiLevelType w:val="hybridMultilevel"/>
    <w:tmpl w:val="75E091AC"/>
    <w:lvl w:ilvl="0" w:tplc="F9583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5299B"/>
    <w:rsid w:val="00093A42"/>
    <w:rsid w:val="00112551"/>
    <w:rsid w:val="00173F62"/>
    <w:rsid w:val="001A5A6D"/>
    <w:rsid w:val="001E4FED"/>
    <w:rsid w:val="004115D2"/>
    <w:rsid w:val="00463884"/>
    <w:rsid w:val="006165CF"/>
    <w:rsid w:val="00645ABC"/>
    <w:rsid w:val="007B6B46"/>
    <w:rsid w:val="00957928"/>
    <w:rsid w:val="009913CC"/>
    <w:rsid w:val="00A03F2E"/>
    <w:rsid w:val="00A26B99"/>
    <w:rsid w:val="00A5299B"/>
    <w:rsid w:val="00AE3E5B"/>
    <w:rsid w:val="00AF6FAA"/>
    <w:rsid w:val="00E175A2"/>
    <w:rsid w:val="00E23107"/>
    <w:rsid w:val="00E5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C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6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2454</Words>
  <Characters>13989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7</cp:revision>
  <cp:lastPrinted>2017-04-03T12:04:00Z</cp:lastPrinted>
  <dcterms:created xsi:type="dcterms:W3CDTF">2017-04-03T11:46:00Z</dcterms:created>
  <dcterms:modified xsi:type="dcterms:W3CDTF">2017-05-15T08:50:00Z</dcterms:modified>
</cp:coreProperties>
</file>