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D9" w:rsidRPr="00FA18D8" w:rsidRDefault="00A64BD9" w:rsidP="00A64BD9">
      <w:pPr>
        <w:rPr>
          <w:rFonts w:ascii="Georgia" w:eastAsia="Calibri" w:hAnsi="Georgia"/>
          <w:color w:val="000000"/>
          <w:lang w:eastAsia="en-US"/>
        </w:rPr>
      </w:pPr>
      <w:r>
        <w:rPr>
          <w:rFonts w:ascii="Georgia" w:eastAsia="Calibri" w:hAnsi="Georgia"/>
          <w:noProof/>
          <w:color w:val="000000"/>
        </w:rPr>
        <w:t xml:space="preserve">                                                                              </w:t>
      </w:r>
      <w:r>
        <w:rPr>
          <w:rFonts w:ascii="Georgia" w:eastAsia="Calibri" w:hAnsi="Georgia"/>
          <w:noProof/>
          <w:color w:val="000000"/>
          <w:lang w:val="ru-RU" w:eastAsia="ru-RU"/>
        </w:rPr>
        <w:drawing>
          <wp:inline distT="0" distB="0" distL="0" distR="0">
            <wp:extent cx="445770" cy="578485"/>
            <wp:effectExtent l="19050" t="0" r="0" b="0"/>
            <wp:docPr id="1"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лий державний герб України"/>
                    <pic:cNvPicPr>
                      <a:picLocks noChangeAspect="1" noChangeArrowheads="1"/>
                    </pic:cNvPicPr>
                  </pic:nvPicPr>
                  <pic:blipFill>
                    <a:blip r:embed="rId8"/>
                    <a:srcRect/>
                    <a:stretch>
                      <a:fillRect/>
                    </a:stretch>
                  </pic:blipFill>
                  <pic:spPr bwMode="auto">
                    <a:xfrm>
                      <a:off x="0" y="0"/>
                      <a:ext cx="445770" cy="578485"/>
                    </a:xfrm>
                    <a:prstGeom prst="rect">
                      <a:avLst/>
                    </a:prstGeom>
                    <a:noFill/>
                    <a:ln w="9525">
                      <a:noFill/>
                      <a:miter lim="800000"/>
                      <a:headEnd/>
                      <a:tailEnd/>
                    </a:ln>
                  </pic:spPr>
                </pic:pic>
              </a:graphicData>
            </a:graphic>
          </wp:inline>
        </w:drawing>
      </w:r>
    </w:p>
    <w:p w:rsidR="00A64BD9" w:rsidRPr="00C044A6" w:rsidRDefault="00A64BD9" w:rsidP="00A64BD9">
      <w:pPr>
        <w:autoSpaceDE w:val="0"/>
        <w:autoSpaceDN w:val="0"/>
        <w:spacing w:before="120"/>
        <w:jc w:val="center"/>
        <w:outlineLvl w:val="0"/>
        <w:rPr>
          <w:smallCaps/>
          <w:color w:val="000000"/>
          <w:sz w:val="28"/>
          <w:szCs w:val="28"/>
        </w:rPr>
      </w:pPr>
      <w:r w:rsidRPr="00C044A6">
        <w:rPr>
          <w:smallCaps/>
          <w:color w:val="000000"/>
          <w:sz w:val="28"/>
          <w:szCs w:val="28"/>
        </w:rPr>
        <w:t>УКРАЇНА</w:t>
      </w:r>
      <w:r w:rsidRPr="00C044A6">
        <w:rPr>
          <w:smallCaps/>
          <w:color w:val="000000"/>
          <w:sz w:val="28"/>
          <w:szCs w:val="28"/>
        </w:rPr>
        <w:br/>
        <w:t>МОГИЛІВ-ПОДІЛЬСЬКА МІСЬКА РАДА</w:t>
      </w:r>
      <w:r w:rsidRPr="00C044A6">
        <w:rPr>
          <w:b/>
          <w:smallCaps/>
          <w:color w:val="000000"/>
          <w:sz w:val="28"/>
          <w:szCs w:val="28"/>
        </w:rPr>
        <w:br/>
      </w:r>
      <w:r w:rsidRPr="00C044A6">
        <w:rPr>
          <w:smallCaps/>
          <w:color w:val="000000"/>
          <w:sz w:val="28"/>
          <w:szCs w:val="28"/>
        </w:rPr>
        <w:t>ВІННИЦЬКОЇ ОБЛАСТІ</w:t>
      </w:r>
    </w:p>
    <w:p w:rsidR="00A64BD9" w:rsidRPr="00FA18D8" w:rsidRDefault="00247DC5" w:rsidP="00A64BD9">
      <w:pPr>
        <w:autoSpaceDE w:val="0"/>
        <w:autoSpaceDN w:val="0"/>
        <w:jc w:val="center"/>
        <w:rPr>
          <w:b/>
          <w:bCs/>
          <w:color w:val="000080"/>
        </w:rPr>
      </w:pPr>
      <w:r w:rsidRPr="00247DC5">
        <w:rPr>
          <w:lang w:eastAsia="ja-JP"/>
        </w:rPr>
        <w:pict>
          <v:line id="Прямая соединительная линия 7" o:spid="_x0000_s1026" style="position:absolute;left:0;text-align:left;z-index:251660288;visibility:visible;mso-height-relative:margin" from="11.85pt,5.8pt" to="50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" strokeweight="7pt">
            <v:stroke opacity="52428f" linestyle="thickBetweenThin"/>
          </v:line>
        </w:pict>
      </w:r>
    </w:p>
    <w:p w:rsidR="00A64BD9" w:rsidRPr="00834457" w:rsidRDefault="00A64BD9" w:rsidP="00A64BD9">
      <w:pPr>
        <w:autoSpaceDE w:val="0"/>
        <w:autoSpaceDN w:val="0"/>
        <w:jc w:val="center"/>
        <w:rPr>
          <w:b/>
          <w:bCs/>
          <w:color w:val="000000"/>
          <w:sz w:val="32"/>
          <w:szCs w:val="32"/>
        </w:rPr>
      </w:pPr>
      <w:r>
        <w:rPr>
          <w:b/>
          <w:bCs/>
          <w:color w:val="000000"/>
          <w:sz w:val="32"/>
          <w:szCs w:val="32"/>
        </w:rPr>
        <w:t>Р І Ш Е Н Н Я  №</w:t>
      </w:r>
      <w:r w:rsidR="00C044A6">
        <w:rPr>
          <w:b/>
          <w:bCs/>
          <w:color w:val="000000"/>
          <w:sz w:val="32"/>
          <w:szCs w:val="32"/>
        </w:rPr>
        <w:t>388</w:t>
      </w:r>
    </w:p>
    <w:tbl>
      <w:tblPr>
        <w:tblW w:w="10000" w:type="pct"/>
        <w:tblLook w:val="04A0"/>
      </w:tblPr>
      <w:tblGrid>
        <w:gridCol w:w="3379"/>
        <w:gridCol w:w="3379"/>
        <w:gridCol w:w="3379"/>
        <w:gridCol w:w="3379"/>
        <w:gridCol w:w="3383"/>
        <w:gridCol w:w="3379"/>
      </w:tblGrid>
      <w:tr w:rsidR="00A64BD9" w:rsidRPr="00FA18D8" w:rsidTr="00C044A6">
        <w:trPr>
          <w:trHeight w:val="862"/>
        </w:trPr>
        <w:tc>
          <w:tcPr>
            <w:tcW w:w="833" w:type="pct"/>
          </w:tcPr>
          <w:p w:rsidR="00A64BD9" w:rsidRPr="00D511AF" w:rsidRDefault="00A64BD9" w:rsidP="00C044A6">
            <w:pPr>
              <w:jc w:val="center"/>
              <w:rPr>
                <w:rFonts w:eastAsia="Calibri"/>
                <w:color w:val="000000"/>
                <w:sz w:val="28"/>
                <w:szCs w:val="28"/>
                <w:lang w:eastAsia="en-US"/>
              </w:rPr>
            </w:pPr>
          </w:p>
          <w:p w:rsidR="00A64BD9" w:rsidRPr="00D511AF" w:rsidRDefault="00A64BD9" w:rsidP="00C044A6">
            <w:pPr>
              <w:jc w:val="center"/>
              <w:rPr>
                <w:rFonts w:eastAsia="Calibri"/>
                <w:color w:val="000000"/>
                <w:sz w:val="28"/>
                <w:szCs w:val="28"/>
                <w:lang w:eastAsia="en-US"/>
              </w:rPr>
            </w:pPr>
            <w:r w:rsidRPr="00D511AF">
              <w:rPr>
                <w:rFonts w:eastAsia="Calibri"/>
                <w:color w:val="000000"/>
                <w:sz w:val="28"/>
                <w:szCs w:val="28"/>
                <w:lang w:eastAsia="en-US"/>
              </w:rPr>
              <w:t>Від 11.04.2017р.</w:t>
            </w:r>
          </w:p>
        </w:tc>
        <w:tc>
          <w:tcPr>
            <w:tcW w:w="833" w:type="pct"/>
          </w:tcPr>
          <w:p w:rsidR="00A64BD9" w:rsidRPr="00D511AF" w:rsidRDefault="00A64BD9" w:rsidP="00C044A6">
            <w:pPr>
              <w:jc w:val="center"/>
              <w:rPr>
                <w:rFonts w:eastAsia="Calibri"/>
                <w:color w:val="000000"/>
                <w:sz w:val="28"/>
                <w:szCs w:val="28"/>
                <w:lang w:eastAsia="en-US"/>
              </w:rPr>
            </w:pPr>
          </w:p>
          <w:p w:rsidR="00A64BD9" w:rsidRPr="00D511AF" w:rsidRDefault="00A64BD9" w:rsidP="00C044A6">
            <w:pPr>
              <w:jc w:val="center"/>
              <w:rPr>
                <w:rFonts w:eastAsia="Calibri"/>
                <w:color w:val="000000"/>
                <w:sz w:val="28"/>
                <w:szCs w:val="28"/>
                <w:lang w:eastAsia="en-US"/>
              </w:rPr>
            </w:pPr>
            <w:r w:rsidRPr="00D511AF">
              <w:rPr>
                <w:rFonts w:eastAsia="Calibri"/>
                <w:color w:val="000000"/>
                <w:sz w:val="28"/>
                <w:szCs w:val="28"/>
                <w:lang w:eastAsia="en-US"/>
              </w:rPr>
              <w:t>13 сесії</w:t>
            </w:r>
          </w:p>
        </w:tc>
        <w:tc>
          <w:tcPr>
            <w:tcW w:w="833" w:type="pct"/>
          </w:tcPr>
          <w:p w:rsidR="00A64BD9" w:rsidRPr="00D511AF" w:rsidRDefault="00A64BD9" w:rsidP="00C044A6">
            <w:pPr>
              <w:jc w:val="center"/>
              <w:rPr>
                <w:rFonts w:eastAsia="Calibri"/>
                <w:color w:val="000000"/>
                <w:sz w:val="28"/>
                <w:szCs w:val="28"/>
                <w:lang w:eastAsia="en-US"/>
              </w:rPr>
            </w:pPr>
          </w:p>
          <w:p w:rsidR="00A64BD9" w:rsidRPr="00D511AF" w:rsidRDefault="00A64BD9" w:rsidP="00C044A6">
            <w:pPr>
              <w:jc w:val="center"/>
              <w:rPr>
                <w:rFonts w:eastAsia="Calibri"/>
                <w:color w:val="000000"/>
                <w:sz w:val="28"/>
                <w:szCs w:val="28"/>
                <w:lang w:eastAsia="en-US"/>
              </w:rPr>
            </w:pPr>
            <w:r w:rsidRPr="00D511AF">
              <w:rPr>
                <w:rFonts w:eastAsia="Calibri"/>
                <w:color w:val="000000"/>
                <w:sz w:val="28"/>
                <w:szCs w:val="28"/>
                <w:lang w:eastAsia="en-US"/>
              </w:rPr>
              <w:t>7 скликання</w:t>
            </w:r>
          </w:p>
          <w:p w:rsidR="00A64BD9" w:rsidRPr="00D511AF" w:rsidRDefault="00A64BD9" w:rsidP="00C044A6">
            <w:pPr>
              <w:jc w:val="center"/>
              <w:rPr>
                <w:rFonts w:eastAsia="Calibri"/>
                <w:color w:val="000000"/>
                <w:sz w:val="28"/>
                <w:szCs w:val="28"/>
                <w:lang w:eastAsia="en-US"/>
              </w:rPr>
            </w:pPr>
          </w:p>
        </w:tc>
        <w:tc>
          <w:tcPr>
            <w:tcW w:w="833" w:type="pct"/>
          </w:tcPr>
          <w:p w:rsidR="00A64BD9" w:rsidRPr="00D511AF" w:rsidRDefault="00A64BD9" w:rsidP="00C044A6">
            <w:pPr>
              <w:jc w:val="center"/>
              <w:rPr>
                <w:rFonts w:eastAsia="Calibri"/>
                <w:color w:val="000000"/>
                <w:sz w:val="28"/>
                <w:szCs w:val="28"/>
                <w:lang w:eastAsia="en-US"/>
              </w:rPr>
            </w:pPr>
          </w:p>
        </w:tc>
        <w:tc>
          <w:tcPr>
            <w:tcW w:w="834" w:type="pct"/>
          </w:tcPr>
          <w:p w:rsidR="00A64BD9" w:rsidRPr="00FA18D8" w:rsidRDefault="00A64BD9" w:rsidP="00C044A6">
            <w:pPr>
              <w:jc w:val="center"/>
              <w:rPr>
                <w:rFonts w:eastAsia="Calibri"/>
                <w:color w:val="000000"/>
                <w:lang w:eastAsia="en-US"/>
              </w:rPr>
            </w:pPr>
          </w:p>
        </w:tc>
        <w:tc>
          <w:tcPr>
            <w:tcW w:w="833" w:type="pct"/>
          </w:tcPr>
          <w:p w:rsidR="00A64BD9" w:rsidRPr="00FA18D8" w:rsidRDefault="00A64BD9" w:rsidP="00C044A6">
            <w:pPr>
              <w:jc w:val="center"/>
              <w:rPr>
                <w:rFonts w:eastAsia="Calibri"/>
                <w:color w:val="000000"/>
                <w:lang w:eastAsia="en-US"/>
              </w:rPr>
            </w:pPr>
          </w:p>
        </w:tc>
      </w:tr>
    </w:tbl>
    <w:p w:rsidR="0006736A" w:rsidRPr="0069442D" w:rsidRDefault="0006736A" w:rsidP="0006736A">
      <w:pPr>
        <w:jc w:val="center"/>
        <w:rPr>
          <w:lang w:eastAsia="ru-RU"/>
        </w:rPr>
      </w:pPr>
    </w:p>
    <w:p w:rsidR="0006736A" w:rsidRPr="003A09F1" w:rsidRDefault="004A03FC" w:rsidP="0006736A">
      <w:pPr>
        <w:pStyle w:val="p5"/>
        <w:spacing w:before="0" w:beforeAutospacing="0" w:after="0" w:afterAutospacing="0"/>
        <w:jc w:val="center"/>
        <w:rPr>
          <w:b/>
          <w:sz w:val="28"/>
          <w:szCs w:val="28"/>
        </w:rPr>
      </w:pPr>
      <w:r w:rsidRPr="003A09F1">
        <w:rPr>
          <w:b/>
          <w:sz w:val="28"/>
          <w:szCs w:val="28"/>
        </w:rPr>
        <w:t xml:space="preserve">Про затвердження міської </w:t>
      </w:r>
      <w:r w:rsidR="0006736A" w:rsidRPr="003A09F1">
        <w:rPr>
          <w:b/>
          <w:sz w:val="28"/>
          <w:szCs w:val="28"/>
        </w:rPr>
        <w:t>п</w:t>
      </w:r>
      <w:r w:rsidRPr="003A09F1">
        <w:rPr>
          <w:b/>
          <w:sz w:val="28"/>
          <w:szCs w:val="28"/>
        </w:rPr>
        <w:t>рограми «Національно-патріотичне</w:t>
      </w:r>
    </w:p>
    <w:p w:rsidR="004A03FC" w:rsidRPr="00C044A6" w:rsidRDefault="004A03FC" w:rsidP="0006736A">
      <w:pPr>
        <w:pStyle w:val="p5"/>
        <w:spacing w:before="0" w:beforeAutospacing="0"/>
        <w:jc w:val="center"/>
        <w:rPr>
          <w:b/>
          <w:sz w:val="28"/>
          <w:szCs w:val="28"/>
        </w:rPr>
      </w:pPr>
      <w:r w:rsidRPr="00C044A6">
        <w:rPr>
          <w:b/>
          <w:sz w:val="28"/>
          <w:szCs w:val="28"/>
        </w:rPr>
        <w:t xml:space="preserve"> виховання дітей та молоді м.</w:t>
      </w:r>
      <w:r w:rsidR="00C044A6">
        <w:rPr>
          <w:b/>
          <w:sz w:val="28"/>
          <w:szCs w:val="28"/>
        </w:rPr>
        <w:t xml:space="preserve"> </w:t>
      </w:r>
      <w:r w:rsidR="0006736A" w:rsidRPr="00C044A6">
        <w:rPr>
          <w:b/>
          <w:sz w:val="28"/>
          <w:szCs w:val="28"/>
        </w:rPr>
        <w:t>Могилева-Подільського</w:t>
      </w:r>
      <w:r w:rsidRPr="00C044A6">
        <w:rPr>
          <w:b/>
          <w:sz w:val="28"/>
          <w:szCs w:val="28"/>
        </w:rPr>
        <w:t xml:space="preserve"> на 201</w:t>
      </w:r>
      <w:r w:rsidR="0006736A" w:rsidRPr="00C044A6">
        <w:rPr>
          <w:b/>
          <w:sz w:val="28"/>
          <w:szCs w:val="28"/>
        </w:rPr>
        <w:t>7</w:t>
      </w:r>
      <w:r w:rsidRPr="00C044A6">
        <w:rPr>
          <w:b/>
          <w:sz w:val="28"/>
          <w:szCs w:val="28"/>
        </w:rPr>
        <w:t>-2020 роки»</w:t>
      </w:r>
    </w:p>
    <w:p w:rsidR="00C26C8F" w:rsidRDefault="00182149" w:rsidP="00C26C8F">
      <w:pPr>
        <w:pStyle w:val="p6"/>
        <w:spacing w:before="0" w:beforeAutospacing="0" w:after="0" w:afterAutospacing="0"/>
        <w:ind w:firstLine="708"/>
        <w:rPr>
          <w:sz w:val="28"/>
          <w:szCs w:val="28"/>
        </w:rPr>
      </w:pPr>
      <w:r w:rsidRPr="00C044A6">
        <w:rPr>
          <w:sz w:val="28"/>
          <w:szCs w:val="28"/>
        </w:rPr>
        <w:t>Керуючись  ст.</w:t>
      </w:r>
      <w:r w:rsidR="00C044A6">
        <w:rPr>
          <w:sz w:val="28"/>
          <w:szCs w:val="28"/>
        </w:rPr>
        <w:t>ст.</w:t>
      </w:r>
      <w:r w:rsidR="00E0210E">
        <w:rPr>
          <w:sz w:val="28"/>
          <w:szCs w:val="28"/>
        </w:rPr>
        <w:t xml:space="preserve"> 26, </w:t>
      </w:r>
      <w:r w:rsidRPr="00C044A6">
        <w:rPr>
          <w:sz w:val="28"/>
          <w:szCs w:val="28"/>
        </w:rPr>
        <w:t>27 Закону України «Про місцеве самоврядування в Україні», в</w:t>
      </w:r>
      <w:r w:rsidR="006C65A2" w:rsidRPr="00C044A6">
        <w:rPr>
          <w:sz w:val="28"/>
          <w:szCs w:val="28"/>
        </w:rPr>
        <w:t>ідповідно до Указів Президента України від 12 червня 2015 року №334/2015 «Про заходи щодо поліпшення національно-патріотичного виховання дітей та молоді»</w:t>
      </w:r>
      <w:r w:rsidRPr="00C044A6">
        <w:rPr>
          <w:sz w:val="28"/>
          <w:szCs w:val="28"/>
        </w:rPr>
        <w:t xml:space="preserve"> та </w:t>
      </w:r>
      <w:r w:rsidR="006C65A2" w:rsidRPr="00C044A6">
        <w:rPr>
          <w:sz w:val="28"/>
          <w:szCs w:val="28"/>
        </w:rPr>
        <w:t>від 13.10.2015</w:t>
      </w:r>
      <w:r w:rsidR="00C26C8F">
        <w:rPr>
          <w:sz w:val="28"/>
          <w:szCs w:val="28"/>
        </w:rPr>
        <w:t>р.</w:t>
      </w:r>
      <w:r w:rsidR="006C65A2" w:rsidRPr="00C044A6">
        <w:rPr>
          <w:sz w:val="28"/>
          <w:szCs w:val="28"/>
        </w:rPr>
        <w:t xml:space="preserve"> № 580/2015 «Про Стратегію національно-патріотичного виховання дітей та молоді на 2016 - 2020 роки», розпорядження голови Вінницької обласної державної адмініст</w:t>
      </w:r>
      <w:r w:rsidR="00BC5AAB" w:rsidRPr="00C044A6">
        <w:rPr>
          <w:sz w:val="28"/>
          <w:szCs w:val="28"/>
        </w:rPr>
        <w:t>рації від 20.12.2016</w:t>
      </w:r>
      <w:r w:rsidR="00C26C8F">
        <w:rPr>
          <w:sz w:val="28"/>
          <w:szCs w:val="28"/>
        </w:rPr>
        <w:t>р.</w:t>
      </w:r>
      <w:r w:rsidR="00BC5AAB" w:rsidRPr="00C044A6">
        <w:rPr>
          <w:sz w:val="28"/>
          <w:szCs w:val="28"/>
        </w:rPr>
        <w:t xml:space="preserve"> № 13 «Про о</w:t>
      </w:r>
      <w:r w:rsidR="006C65A2" w:rsidRPr="00C044A6">
        <w:rPr>
          <w:sz w:val="28"/>
          <w:szCs w:val="28"/>
        </w:rPr>
        <w:t xml:space="preserve">бласну цільову програму національно-патріотичного виховання дітей та молоді на 2017 -2020 роки», </w:t>
      </w:r>
      <w:r w:rsidRPr="00C044A6">
        <w:rPr>
          <w:sz w:val="28"/>
          <w:szCs w:val="28"/>
        </w:rPr>
        <w:t xml:space="preserve">з метою реалізації державної молодіжної політики в </w:t>
      </w:r>
    </w:p>
    <w:p w:rsidR="00EA4446" w:rsidRPr="00C044A6" w:rsidRDefault="00182149" w:rsidP="00C26C8F">
      <w:pPr>
        <w:pStyle w:val="p6"/>
        <w:spacing w:before="0" w:beforeAutospacing="0" w:after="0" w:afterAutospacing="0"/>
        <w:rPr>
          <w:sz w:val="28"/>
          <w:szCs w:val="28"/>
        </w:rPr>
      </w:pPr>
      <w:r w:rsidRPr="00C044A6">
        <w:rPr>
          <w:sz w:val="28"/>
          <w:szCs w:val="28"/>
        </w:rPr>
        <w:t>м.</w:t>
      </w:r>
      <w:r w:rsidR="00C26C8F">
        <w:rPr>
          <w:sz w:val="28"/>
          <w:szCs w:val="28"/>
        </w:rPr>
        <w:t xml:space="preserve"> </w:t>
      </w:r>
      <w:r w:rsidRPr="00C044A6">
        <w:rPr>
          <w:sz w:val="28"/>
          <w:szCs w:val="28"/>
        </w:rPr>
        <w:t xml:space="preserve">Могилеві-Подільському, духовно-морального виховання підростаючого покоління, виховання громадянина-патріота України, утвердження любові до Батьківщини, шанобливого ставлення до національних надбань Українського народу, наслідування найкращих прикладів мужності борців за свободу та незалежність України як з історичного минулого, так і сьогодення, </w:t>
      </w:r>
      <w:r w:rsidR="00E0210E">
        <w:rPr>
          <w:sz w:val="28"/>
          <w:szCs w:val="28"/>
        </w:rPr>
        <w:t>-</w:t>
      </w:r>
    </w:p>
    <w:p w:rsidR="00182149" w:rsidRPr="00E0210E" w:rsidRDefault="00E0210E" w:rsidP="00C044A6">
      <w:pPr>
        <w:pStyle w:val="p6"/>
        <w:ind w:firstLine="708"/>
        <w:rPr>
          <w:b/>
          <w:sz w:val="28"/>
          <w:szCs w:val="28"/>
        </w:rPr>
      </w:pPr>
      <w:r>
        <w:t xml:space="preserve">                                         </w:t>
      </w:r>
      <w:r w:rsidRPr="00E0210E">
        <w:rPr>
          <w:b/>
          <w:sz w:val="28"/>
          <w:szCs w:val="28"/>
        </w:rPr>
        <w:t>міська рада</w:t>
      </w:r>
      <w:r w:rsidR="00182149" w:rsidRPr="00E0210E">
        <w:rPr>
          <w:b/>
          <w:sz w:val="28"/>
          <w:szCs w:val="28"/>
        </w:rPr>
        <w:t xml:space="preserve"> ВИРІШИЛА:</w:t>
      </w:r>
    </w:p>
    <w:p w:rsidR="00EA4446" w:rsidRPr="00E0210E" w:rsidRDefault="004A03FC" w:rsidP="00E0210E">
      <w:pPr>
        <w:pStyle w:val="p6"/>
        <w:spacing w:before="0" w:beforeAutospacing="0" w:after="0" w:afterAutospacing="0"/>
        <w:ind w:firstLine="708"/>
        <w:rPr>
          <w:sz w:val="28"/>
          <w:szCs w:val="28"/>
        </w:rPr>
      </w:pPr>
      <w:r w:rsidRPr="00E0210E">
        <w:rPr>
          <w:sz w:val="28"/>
          <w:szCs w:val="28"/>
        </w:rPr>
        <w:t xml:space="preserve">1. Затвердити міську </w:t>
      </w:r>
      <w:r w:rsidR="00C26C8F">
        <w:rPr>
          <w:sz w:val="28"/>
          <w:szCs w:val="28"/>
        </w:rPr>
        <w:t>п</w:t>
      </w:r>
      <w:r w:rsidRPr="00E0210E">
        <w:rPr>
          <w:sz w:val="28"/>
          <w:szCs w:val="28"/>
        </w:rPr>
        <w:t>рограму «Національно-патріотичне виховання дітей та молоді м.</w:t>
      </w:r>
      <w:r w:rsidR="00E0210E">
        <w:rPr>
          <w:sz w:val="28"/>
          <w:szCs w:val="28"/>
        </w:rPr>
        <w:t xml:space="preserve"> </w:t>
      </w:r>
      <w:r w:rsidR="00182149" w:rsidRPr="00E0210E">
        <w:rPr>
          <w:sz w:val="28"/>
          <w:szCs w:val="28"/>
        </w:rPr>
        <w:t>Могилева-Подільського</w:t>
      </w:r>
      <w:r w:rsidRPr="00E0210E">
        <w:rPr>
          <w:sz w:val="28"/>
          <w:szCs w:val="28"/>
        </w:rPr>
        <w:t xml:space="preserve"> на 201</w:t>
      </w:r>
      <w:r w:rsidR="00182149" w:rsidRPr="00E0210E">
        <w:rPr>
          <w:sz w:val="28"/>
          <w:szCs w:val="28"/>
        </w:rPr>
        <w:t>7</w:t>
      </w:r>
      <w:r w:rsidR="00E0210E">
        <w:rPr>
          <w:sz w:val="28"/>
          <w:szCs w:val="28"/>
        </w:rPr>
        <w:t>-2020 роки», що додається</w:t>
      </w:r>
      <w:r w:rsidRPr="00E0210E">
        <w:rPr>
          <w:sz w:val="28"/>
          <w:szCs w:val="28"/>
        </w:rPr>
        <w:t>.</w:t>
      </w:r>
    </w:p>
    <w:p w:rsidR="00EA4446" w:rsidRPr="00E0210E" w:rsidRDefault="004A03FC" w:rsidP="00E0210E">
      <w:pPr>
        <w:pStyle w:val="p7"/>
        <w:spacing w:before="0" w:beforeAutospacing="0" w:after="0" w:afterAutospacing="0"/>
        <w:ind w:firstLine="708"/>
        <w:rPr>
          <w:sz w:val="28"/>
          <w:szCs w:val="28"/>
        </w:rPr>
      </w:pPr>
      <w:r w:rsidRPr="00E0210E">
        <w:rPr>
          <w:sz w:val="28"/>
          <w:szCs w:val="28"/>
        </w:rPr>
        <w:t xml:space="preserve">2. </w:t>
      </w:r>
      <w:r w:rsidR="00BC5AAB" w:rsidRPr="00E0210E">
        <w:rPr>
          <w:sz w:val="28"/>
          <w:szCs w:val="28"/>
        </w:rPr>
        <w:t xml:space="preserve">Структурним підрозділам </w:t>
      </w:r>
      <w:r w:rsidR="004173C7" w:rsidRPr="00E0210E">
        <w:rPr>
          <w:sz w:val="28"/>
          <w:szCs w:val="28"/>
        </w:rPr>
        <w:t xml:space="preserve">та виконавчим органам </w:t>
      </w:r>
      <w:r w:rsidR="00BC5AAB" w:rsidRPr="00E0210E">
        <w:rPr>
          <w:sz w:val="28"/>
          <w:szCs w:val="28"/>
        </w:rPr>
        <w:t xml:space="preserve">міської ради </w:t>
      </w:r>
      <w:r w:rsidR="004173C7" w:rsidRPr="00E0210E">
        <w:rPr>
          <w:sz w:val="28"/>
          <w:szCs w:val="28"/>
        </w:rPr>
        <w:t>відповідальних за</w:t>
      </w:r>
      <w:r w:rsidR="00BC5AAB" w:rsidRPr="00E0210E">
        <w:rPr>
          <w:sz w:val="28"/>
          <w:szCs w:val="28"/>
        </w:rPr>
        <w:t xml:space="preserve"> виконання даного рішення </w:t>
      </w:r>
      <w:r w:rsidRPr="00E0210E">
        <w:rPr>
          <w:sz w:val="28"/>
          <w:szCs w:val="28"/>
        </w:rPr>
        <w:t xml:space="preserve">забезпечити своєчасне і якісне виконання заходів </w:t>
      </w:r>
      <w:r w:rsidR="00E0210E">
        <w:rPr>
          <w:sz w:val="28"/>
          <w:szCs w:val="28"/>
        </w:rPr>
        <w:t xml:space="preserve">даної </w:t>
      </w:r>
      <w:r w:rsidRPr="00E0210E">
        <w:rPr>
          <w:sz w:val="28"/>
          <w:szCs w:val="28"/>
        </w:rPr>
        <w:t>Програми.</w:t>
      </w:r>
    </w:p>
    <w:p w:rsidR="00EA4446" w:rsidRPr="00E0210E" w:rsidRDefault="004A03FC" w:rsidP="00E0210E">
      <w:pPr>
        <w:pStyle w:val="p8"/>
        <w:spacing w:before="0" w:beforeAutospacing="0" w:after="0" w:afterAutospacing="0"/>
        <w:ind w:firstLine="708"/>
        <w:rPr>
          <w:sz w:val="28"/>
          <w:szCs w:val="28"/>
        </w:rPr>
      </w:pPr>
      <w:r w:rsidRPr="00E0210E">
        <w:rPr>
          <w:sz w:val="28"/>
          <w:szCs w:val="28"/>
        </w:rPr>
        <w:t xml:space="preserve">3. Інформацію про хід виконання заходів Програми надавати до відділу </w:t>
      </w:r>
      <w:r w:rsidR="00D52BFD" w:rsidRPr="00E0210E">
        <w:rPr>
          <w:sz w:val="28"/>
          <w:szCs w:val="28"/>
        </w:rPr>
        <w:t xml:space="preserve">інформаційної діяльності та комунікацій з громадськістю </w:t>
      </w:r>
      <w:r w:rsidR="00C26C8F">
        <w:rPr>
          <w:sz w:val="28"/>
          <w:szCs w:val="28"/>
        </w:rPr>
        <w:t>апарату міської ради та виконкому</w:t>
      </w:r>
      <w:r w:rsidR="008F703F">
        <w:rPr>
          <w:sz w:val="28"/>
          <w:szCs w:val="28"/>
        </w:rPr>
        <w:t xml:space="preserve"> </w:t>
      </w:r>
      <w:r w:rsidR="00D52BFD" w:rsidRPr="00E0210E">
        <w:rPr>
          <w:sz w:val="28"/>
          <w:szCs w:val="28"/>
        </w:rPr>
        <w:t>один раз на півроку до 10</w:t>
      </w:r>
      <w:r w:rsidR="00E0210E">
        <w:rPr>
          <w:sz w:val="28"/>
          <w:szCs w:val="28"/>
        </w:rPr>
        <w:t xml:space="preserve"> </w:t>
      </w:r>
      <w:r w:rsidR="00D52BFD" w:rsidRPr="00E0210E">
        <w:rPr>
          <w:sz w:val="28"/>
          <w:szCs w:val="28"/>
        </w:rPr>
        <w:t>числа, що настає за звітним періодом, для узагальнення та інформування облдержадміністрації</w:t>
      </w:r>
      <w:r w:rsidRPr="00E0210E">
        <w:rPr>
          <w:sz w:val="28"/>
          <w:szCs w:val="28"/>
        </w:rPr>
        <w:t>.</w:t>
      </w:r>
    </w:p>
    <w:p w:rsidR="004A03FC" w:rsidRDefault="00D52BFD" w:rsidP="00E0210E">
      <w:pPr>
        <w:pStyle w:val="p8"/>
        <w:spacing w:before="0" w:beforeAutospacing="0" w:after="0" w:afterAutospacing="0"/>
        <w:ind w:firstLine="708"/>
        <w:rPr>
          <w:sz w:val="28"/>
          <w:szCs w:val="28"/>
        </w:rPr>
      </w:pPr>
      <w:r w:rsidRPr="00E0210E">
        <w:rPr>
          <w:sz w:val="28"/>
          <w:szCs w:val="28"/>
        </w:rPr>
        <w:t>4</w:t>
      </w:r>
      <w:r w:rsidR="00E0210E">
        <w:rPr>
          <w:sz w:val="28"/>
          <w:szCs w:val="28"/>
        </w:rPr>
        <w:t xml:space="preserve">. </w:t>
      </w:r>
      <w:r w:rsidR="00BC5AAB" w:rsidRPr="00E0210E">
        <w:rPr>
          <w:sz w:val="28"/>
          <w:szCs w:val="28"/>
        </w:rPr>
        <w:t xml:space="preserve">Контроль за виконанням даного рішення покласти на заступника міського голови з питань діяльності виконавчих органів Кригана В.І. та </w:t>
      </w:r>
      <w:r w:rsidR="008F703F">
        <w:rPr>
          <w:sz w:val="28"/>
          <w:szCs w:val="28"/>
        </w:rPr>
        <w:t xml:space="preserve">на </w:t>
      </w:r>
      <w:r w:rsidR="00BC5AAB" w:rsidRPr="00E0210E">
        <w:rPr>
          <w:sz w:val="28"/>
          <w:szCs w:val="28"/>
        </w:rPr>
        <w:t>постійну комісію з питань освіти, культури, духовного відродження, молоді, спорту та засобів масової інформації (Горобець А.В.).  </w:t>
      </w:r>
    </w:p>
    <w:p w:rsidR="00E0210E" w:rsidRPr="00E0210E" w:rsidRDefault="00E0210E" w:rsidP="00E0210E">
      <w:pPr>
        <w:pStyle w:val="p8"/>
        <w:spacing w:before="0" w:beforeAutospacing="0" w:after="0" w:afterAutospacing="0"/>
        <w:ind w:firstLine="708"/>
        <w:rPr>
          <w:color w:val="FF0000"/>
          <w:sz w:val="28"/>
          <w:szCs w:val="28"/>
        </w:rPr>
      </w:pPr>
    </w:p>
    <w:p w:rsidR="00E0210E" w:rsidRDefault="00E0210E" w:rsidP="00C044A6">
      <w:pPr>
        <w:pStyle w:val="p8"/>
        <w:spacing w:before="0" w:beforeAutospacing="0" w:after="0" w:afterAutospacing="0"/>
        <w:rPr>
          <w:color w:val="FF0000"/>
        </w:rPr>
      </w:pPr>
    </w:p>
    <w:p w:rsidR="00E0210E" w:rsidRPr="00C044A6" w:rsidRDefault="00E0210E" w:rsidP="00C044A6">
      <w:pPr>
        <w:pStyle w:val="p8"/>
        <w:spacing w:before="0" w:beforeAutospacing="0" w:after="0" w:afterAutospacing="0"/>
        <w:rPr>
          <w:color w:val="FF0000"/>
        </w:rPr>
      </w:pPr>
    </w:p>
    <w:p w:rsidR="00D52BFD" w:rsidRPr="00E0210E" w:rsidRDefault="00E0210E" w:rsidP="00C044A6">
      <w:pPr>
        <w:ind w:firstLine="360"/>
        <w:rPr>
          <w:sz w:val="28"/>
          <w:szCs w:val="28"/>
        </w:rPr>
      </w:pPr>
      <w:r>
        <w:rPr>
          <w:color w:val="FF0000"/>
          <w:sz w:val="28"/>
          <w:szCs w:val="28"/>
        </w:rPr>
        <w:t xml:space="preserve">          </w:t>
      </w:r>
      <w:r w:rsidR="004A03FC" w:rsidRPr="00E0210E">
        <w:rPr>
          <w:color w:val="FF0000"/>
          <w:sz w:val="28"/>
          <w:szCs w:val="28"/>
        </w:rPr>
        <w:t> </w:t>
      </w:r>
      <w:r w:rsidRPr="00E0210E">
        <w:rPr>
          <w:sz w:val="28"/>
          <w:szCs w:val="28"/>
        </w:rPr>
        <w:t>Міський голова</w:t>
      </w:r>
      <w:r w:rsidRPr="00E0210E">
        <w:rPr>
          <w:sz w:val="28"/>
          <w:szCs w:val="28"/>
        </w:rPr>
        <w:tab/>
      </w:r>
      <w:r w:rsidRPr="00E0210E">
        <w:rPr>
          <w:sz w:val="28"/>
          <w:szCs w:val="28"/>
        </w:rPr>
        <w:tab/>
      </w:r>
      <w:r w:rsidRPr="00E0210E">
        <w:rPr>
          <w:sz w:val="28"/>
          <w:szCs w:val="28"/>
        </w:rPr>
        <w:tab/>
      </w:r>
      <w:r w:rsidRPr="00E0210E">
        <w:rPr>
          <w:sz w:val="28"/>
          <w:szCs w:val="28"/>
        </w:rPr>
        <w:tab/>
      </w:r>
      <w:r w:rsidRPr="00E0210E">
        <w:rPr>
          <w:sz w:val="28"/>
          <w:szCs w:val="28"/>
        </w:rPr>
        <w:tab/>
      </w:r>
      <w:r w:rsidRPr="00E0210E">
        <w:rPr>
          <w:sz w:val="28"/>
          <w:szCs w:val="28"/>
        </w:rPr>
        <w:tab/>
        <w:t xml:space="preserve"> П.</w:t>
      </w:r>
      <w:r w:rsidR="00D52BFD" w:rsidRPr="00E0210E">
        <w:rPr>
          <w:sz w:val="28"/>
          <w:szCs w:val="28"/>
        </w:rPr>
        <w:t xml:space="preserve"> Бровко</w:t>
      </w:r>
    </w:p>
    <w:p w:rsidR="003A09F1" w:rsidRPr="00C044A6" w:rsidRDefault="003A09F1" w:rsidP="00C044A6"/>
    <w:p w:rsidR="004439A3" w:rsidRPr="00E0210E" w:rsidRDefault="00E0210E" w:rsidP="00C044A6">
      <w:pPr>
        <w:rPr>
          <w:sz w:val="28"/>
          <w:szCs w:val="28"/>
        </w:rPr>
      </w:pPr>
      <w:r w:rsidRPr="00E0210E">
        <w:rPr>
          <w:sz w:val="28"/>
          <w:szCs w:val="28"/>
        </w:rPr>
        <w:t xml:space="preserve">                                                                                               </w:t>
      </w:r>
      <w:r w:rsidR="008B39A2">
        <w:rPr>
          <w:sz w:val="28"/>
          <w:szCs w:val="28"/>
        </w:rPr>
        <w:t xml:space="preserve">           </w:t>
      </w:r>
      <w:r w:rsidRPr="00E0210E">
        <w:rPr>
          <w:sz w:val="28"/>
          <w:szCs w:val="28"/>
        </w:rPr>
        <w:t xml:space="preserve"> </w:t>
      </w:r>
      <w:r w:rsidR="004439A3" w:rsidRPr="00E0210E">
        <w:rPr>
          <w:sz w:val="28"/>
          <w:szCs w:val="28"/>
        </w:rPr>
        <w:t xml:space="preserve">Додаток </w:t>
      </w:r>
    </w:p>
    <w:p w:rsidR="008B39A2" w:rsidRDefault="004439A3" w:rsidP="00C044A6">
      <w:pPr>
        <w:rPr>
          <w:sz w:val="28"/>
          <w:szCs w:val="28"/>
        </w:rPr>
      </w:pPr>
      <w:r w:rsidRPr="00E0210E">
        <w:rPr>
          <w:sz w:val="28"/>
          <w:szCs w:val="28"/>
        </w:rPr>
        <w:t xml:space="preserve">                                                  </w:t>
      </w:r>
      <w:r w:rsidR="00E0210E">
        <w:rPr>
          <w:sz w:val="28"/>
          <w:szCs w:val="28"/>
        </w:rPr>
        <w:t xml:space="preserve">                     </w:t>
      </w:r>
      <w:r w:rsidR="008B39A2">
        <w:rPr>
          <w:sz w:val="28"/>
          <w:szCs w:val="28"/>
        </w:rPr>
        <w:t xml:space="preserve">                          </w:t>
      </w:r>
      <w:r w:rsidR="00E0210E">
        <w:rPr>
          <w:sz w:val="28"/>
          <w:szCs w:val="28"/>
        </w:rPr>
        <w:t xml:space="preserve">до </w:t>
      </w:r>
      <w:r w:rsidR="008B39A2">
        <w:rPr>
          <w:sz w:val="28"/>
          <w:szCs w:val="28"/>
        </w:rPr>
        <w:t>рішення</w:t>
      </w:r>
      <w:r w:rsidR="00E0210E">
        <w:rPr>
          <w:sz w:val="28"/>
          <w:szCs w:val="28"/>
        </w:rPr>
        <w:t>13</w:t>
      </w:r>
      <w:r w:rsidR="008B39A2">
        <w:rPr>
          <w:sz w:val="28"/>
          <w:szCs w:val="28"/>
        </w:rPr>
        <w:t xml:space="preserve"> </w:t>
      </w:r>
      <w:r w:rsidRPr="00E0210E">
        <w:rPr>
          <w:sz w:val="28"/>
          <w:szCs w:val="28"/>
        </w:rPr>
        <w:t>сесії</w:t>
      </w:r>
      <w:r w:rsidR="008B39A2">
        <w:rPr>
          <w:sz w:val="28"/>
          <w:szCs w:val="28"/>
        </w:rPr>
        <w:t xml:space="preserve"> </w:t>
      </w:r>
    </w:p>
    <w:p w:rsidR="008B39A2" w:rsidRDefault="008B39A2" w:rsidP="008B39A2">
      <w:pPr>
        <w:rPr>
          <w:sz w:val="28"/>
          <w:szCs w:val="28"/>
        </w:rPr>
      </w:pPr>
      <w:r>
        <w:rPr>
          <w:sz w:val="28"/>
          <w:szCs w:val="28"/>
        </w:rPr>
        <w:t xml:space="preserve">                                                                                            міської ради</w:t>
      </w:r>
      <w:r w:rsidR="004439A3" w:rsidRPr="00E0210E">
        <w:rPr>
          <w:sz w:val="28"/>
          <w:szCs w:val="28"/>
        </w:rPr>
        <w:t xml:space="preserve"> </w:t>
      </w:r>
      <w:r>
        <w:rPr>
          <w:sz w:val="28"/>
          <w:szCs w:val="28"/>
        </w:rPr>
        <w:t>7</w:t>
      </w:r>
      <w:r w:rsidR="004439A3" w:rsidRPr="00E0210E">
        <w:rPr>
          <w:sz w:val="28"/>
          <w:szCs w:val="28"/>
        </w:rPr>
        <w:t xml:space="preserve"> скликання </w:t>
      </w:r>
    </w:p>
    <w:p w:rsidR="004439A3" w:rsidRPr="00E0210E" w:rsidRDefault="008B39A2" w:rsidP="008B39A2">
      <w:pPr>
        <w:rPr>
          <w:sz w:val="28"/>
          <w:szCs w:val="28"/>
        </w:rPr>
      </w:pPr>
      <w:r>
        <w:rPr>
          <w:sz w:val="28"/>
          <w:szCs w:val="28"/>
        </w:rPr>
        <w:t xml:space="preserve">                                                                                            від 11.04.02017 року №388</w:t>
      </w:r>
    </w:p>
    <w:p w:rsidR="004439A3" w:rsidRPr="00C044A6" w:rsidRDefault="004439A3" w:rsidP="00C044A6">
      <w:pPr>
        <w:pStyle w:val="p5"/>
        <w:spacing w:before="0" w:beforeAutospacing="0" w:after="0" w:afterAutospacing="0"/>
        <w:rPr>
          <w:b/>
        </w:rPr>
      </w:pPr>
    </w:p>
    <w:p w:rsidR="008B39A2" w:rsidRDefault="008B39A2" w:rsidP="008B39A2">
      <w:pPr>
        <w:pStyle w:val="p5"/>
        <w:spacing w:before="0" w:beforeAutospacing="0" w:after="0" w:afterAutospacing="0"/>
        <w:jc w:val="center"/>
        <w:rPr>
          <w:b/>
          <w:sz w:val="28"/>
          <w:szCs w:val="28"/>
        </w:rPr>
      </w:pPr>
    </w:p>
    <w:p w:rsidR="008B39A2" w:rsidRDefault="00F2166F" w:rsidP="008B39A2">
      <w:pPr>
        <w:pStyle w:val="p5"/>
        <w:spacing w:before="0" w:beforeAutospacing="0" w:after="0" w:afterAutospacing="0"/>
        <w:jc w:val="center"/>
        <w:rPr>
          <w:b/>
          <w:sz w:val="28"/>
          <w:szCs w:val="28"/>
        </w:rPr>
      </w:pPr>
      <w:r w:rsidRPr="00C044A6">
        <w:rPr>
          <w:b/>
          <w:sz w:val="28"/>
          <w:szCs w:val="28"/>
        </w:rPr>
        <w:t xml:space="preserve">Міська програма </w:t>
      </w:r>
    </w:p>
    <w:p w:rsidR="008B39A2" w:rsidRDefault="00F2166F" w:rsidP="008B39A2">
      <w:pPr>
        <w:pStyle w:val="p5"/>
        <w:spacing w:before="0" w:beforeAutospacing="0" w:after="0" w:afterAutospacing="0"/>
        <w:jc w:val="center"/>
        <w:rPr>
          <w:b/>
          <w:sz w:val="28"/>
          <w:szCs w:val="28"/>
        </w:rPr>
      </w:pPr>
      <w:r w:rsidRPr="00C044A6">
        <w:rPr>
          <w:b/>
          <w:sz w:val="28"/>
          <w:szCs w:val="28"/>
        </w:rPr>
        <w:t>«Національно-патріотичне</w:t>
      </w:r>
      <w:r w:rsidR="008B39A2">
        <w:rPr>
          <w:b/>
          <w:sz w:val="28"/>
          <w:szCs w:val="28"/>
        </w:rPr>
        <w:t xml:space="preserve"> </w:t>
      </w:r>
      <w:r w:rsidRPr="00C044A6">
        <w:rPr>
          <w:b/>
          <w:sz w:val="28"/>
          <w:szCs w:val="28"/>
        </w:rPr>
        <w:t xml:space="preserve">виховання дітей та молоді </w:t>
      </w:r>
    </w:p>
    <w:p w:rsidR="00F2166F" w:rsidRPr="00C044A6" w:rsidRDefault="00F2166F" w:rsidP="008B39A2">
      <w:pPr>
        <w:pStyle w:val="p5"/>
        <w:spacing w:before="0" w:beforeAutospacing="0" w:after="0" w:afterAutospacing="0"/>
        <w:jc w:val="center"/>
        <w:rPr>
          <w:b/>
          <w:sz w:val="28"/>
          <w:szCs w:val="28"/>
        </w:rPr>
      </w:pPr>
      <w:r w:rsidRPr="00C044A6">
        <w:rPr>
          <w:b/>
          <w:sz w:val="28"/>
          <w:szCs w:val="28"/>
        </w:rPr>
        <w:t>м.</w:t>
      </w:r>
      <w:r w:rsidR="008B39A2">
        <w:rPr>
          <w:b/>
          <w:sz w:val="28"/>
          <w:szCs w:val="28"/>
        </w:rPr>
        <w:t xml:space="preserve"> </w:t>
      </w:r>
      <w:r w:rsidRPr="00C044A6">
        <w:rPr>
          <w:b/>
          <w:sz w:val="28"/>
          <w:szCs w:val="28"/>
        </w:rPr>
        <w:t>Могилева-Подільського</w:t>
      </w:r>
      <w:r w:rsidR="008B39A2">
        <w:rPr>
          <w:b/>
          <w:sz w:val="28"/>
          <w:szCs w:val="28"/>
        </w:rPr>
        <w:t xml:space="preserve"> </w:t>
      </w:r>
      <w:r w:rsidRPr="00C044A6">
        <w:rPr>
          <w:b/>
          <w:sz w:val="28"/>
          <w:szCs w:val="28"/>
        </w:rPr>
        <w:t>на 2017-2020 роки»</w:t>
      </w:r>
    </w:p>
    <w:p w:rsidR="004439A3" w:rsidRPr="00C044A6" w:rsidRDefault="008B39A2" w:rsidP="00C044A6">
      <w:pPr>
        <w:pStyle w:val="6"/>
        <w:widowControl w:val="0"/>
        <w:spacing w:after="120"/>
        <w:rPr>
          <w:sz w:val="28"/>
          <w:szCs w:val="28"/>
          <w:lang w:val="uk-UA"/>
        </w:rPr>
      </w:pPr>
      <w:r>
        <w:rPr>
          <w:sz w:val="28"/>
          <w:szCs w:val="28"/>
          <w:lang w:val="uk-UA"/>
        </w:rPr>
        <w:t xml:space="preserve">                                                        </w:t>
      </w:r>
      <w:r w:rsidR="004439A3" w:rsidRPr="00C044A6">
        <w:rPr>
          <w:sz w:val="28"/>
          <w:szCs w:val="28"/>
          <w:lang w:val="uk-UA"/>
        </w:rPr>
        <w:t>Паспорт Програми</w:t>
      </w:r>
    </w:p>
    <w:tbl>
      <w:tblPr>
        <w:tblW w:w="9215"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45"/>
        <w:gridCol w:w="6095"/>
      </w:tblGrid>
      <w:tr w:rsidR="004439A3" w:rsidRPr="00C044A6" w:rsidTr="008B39A2">
        <w:trPr>
          <w:trHeight w:val="750"/>
        </w:trPr>
        <w:tc>
          <w:tcPr>
            <w:tcW w:w="67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sz w:val="28"/>
                <w:szCs w:val="28"/>
                <w:lang w:eastAsia="ru-RU"/>
              </w:rPr>
            </w:pPr>
            <w:r w:rsidRPr="00C044A6">
              <w:rPr>
                <w:sz w:val="28"/>
                <w:szCs w:val="28"/>
                <w:lang w:eastAsia="ru-RU"/>
              </w:rPr>
              <w:t>1.</w:t>
            </w:r>
          </w:p>
        </w:tc>
        <w:tc>
          <w:tcPr>
            <w:tcW w:w="244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widowControl w:val="0"/>
              <w:outlineLvl w:val="5"/>
              <w:rPr>
                <w:bCs/>
                <w:sz w:val="28"/>
                <w:szCs w:val="28"/>
                <w:lang w:eastAsia="ru-RU"/>
              </w:rPr>
            </w:pPr>
            <w:r w:rsidRPr="00C044A6">
              <w:rPr>
                <w:b/>
                <w:bCs/>
                <w:sz w:val="28"/>
                <w:szCs w:val="28"/>
                <w:lang w:eastAsia="ru-RU"/>
              </w:rPr>
              <w:t>Назва Програми</w:t>
            </w:r>
          </w:p>
        </w:tc>
        <w:tc>
          <w:tcPr>
            <w:tcW w:w="609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pStyle w:val="p5"/>
              <w:spacing w:before="0" w:beforeAutospacing="0" w:after="0" w:afterAutospacing="0"/>
              <w:rPr>
                <w:b/>
                <w:sz w:val="28"/>
                <w:szCs w:val="28"/>
              </w:rPr>
            </w:pPr>
            <w:r w:rsidRPr="00C044A6">
              <w:rPr>
                <w:b/>
                <w:sz w:val="28"/>
                <w:szCs w:val="28"/>
              </w:rPr>
              <w:t>Міська програма «Національно-патріотичне</w:t>
            </w:r>
          </w:p>
          <w:p w:rsidR="004439A3" w:rsidRPr="00C044A6" w:rsidRDefault="004439A3" w:rsidP="00C044A6">
            <w:pPr>
              <w:pStyle w:val="p5"/>
              <w:spacing w:before="0" w:beforeAutospacing="0" w:after="0" w:afterAutospacing="0"/>
              <w:rPr>
                <w:b/>
                <w:sz w:val="28"/>
                <w:szCs w:val="28"/>
              </w:rPr>
            </w:pPr>
            <w:r w:rsidRPr="00C044A6">
              <w:rPr>
                <w:b/>
                <w:sz w:val="28"/>
                <w:szCs w:val="28"/>
              </w:rPr>
              <w:t xml:space="preserve"> виховання дітей та молоді м.</w:t>
            </w:r>
            <w:r w:rsidR="008F703F">
              <w:rPr>
                <w:b/>
                <w:sz w:val="28"/>
                <w:szCs w:val="28"/>
              </w:rPr>
              <w:t xml:space="preserve"> </w:t>
            </w:r>
            <w:r w:rsidRPr="00C044A6">
              <w:rPr>
                <w:b/>
                <w:sz w:val="28"/>
                <w:szCs w:val="28"/>
              </w:rPr>
              <w:t>Могилева-Подільського на 2017-2020 роки»</w:t>
            </w:r>
          </w:p>
        </w:tc>
      </w:tr>
      <w:tr w:rsidR="004439A3" w:rsidRPr="00C044A6" w:rsidTr="008B39A2">
        <w:trPr>
          <w:trHeight w:val="7523"/>
        </w:trPr>
        <w:tc>
          <w:tcPr>
            <w:tcW w:w="67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sz w:val="28"/>
                <w:szCs w:val="28"/>
                <w:lang w:eastAsia="ru-RU"/>
              </w:rPr>
            </w:pPr>
            <w:r w:rsidRPr="00C044A6">
              <w:rPr>
                <w:sz w:val="28"/>
                <w:szCs w:val="28"/>
                <w:lang w:eastAsia="ru-RU"/>
              </w:rPr>
              <w:t>2.</w:t>
            </w:r>
          </w:p>
        </w:tc>
        <w:tc>
          <w:tcPr>
            <w:tcW w:w="244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b/>
                <w:sz w:val="28"/>
                <w:szCs w:val="28"/>
                <w:lang w:eastAsia="ru-RU"/>
              </w:rPr>
            </w:pPr>
            <w:r w:rsidRPr="00C044A6">
              <w:rPr>
                <w:b/>
                <w:sz w:val="28"/>
                <w:szCs w:val="28"/>
                <w:lang w:eastAsia="ru-RU"/>
              </w:rPr>
              <w:t>Підстава до розробки Програми</w:t>
            </w:r>
          </w:p>
        </w:tc>
        <w:tc>
          <w:tcPr>
            <w:tcW w:w="609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pStyle w:val="p5"/>
              <w:numPr>
                <w:ilvl w:val="0"/>
                <w:numId w:val="1"/>
              </w:numPr>
              <w:spacing w:before="0" w:beforeAutospacing="0" w:after="0" w:afterAutospacing="0"/>
              <w:ind w:left="317"/>
              <w:rPr>
                <w:sz w:val="28"/>
                <w:szCs w:val="28"/>
              </w:rPr>
            </w:pPr>
            <w:r w:rsidRPr="00C044A6">
              <w:rPr>
                <w:sz w:val="28"/>
                <w:szCs w:val="28"/>
              </w:rPr>
              <w:t>Закони України «Про освіту», «Про увічнення перемоги над нацизмом у Другій світовій війні 1939 - 1945 років»</w:t>
            </w:r>
            <w:r w:rsidR="008F703F">
              <w:rPr>
                <w:sz w:val="28"/>
                <w:szCs w:val="28"/>
              </w:rPr>
              <w:t>;</w:t>
            </w:r>
          </w:p>
          <w:p w:rsidR="0081649F" w:rsidRPr="00C044A6" w:rsidRDefault="004439A3" w:rsidP="00C044A6">
            <w:pPr>
              <w:pStyle w:val="p5"/>
              <w:numPr>
                <w:ilvl w:val="0"/>
                <w:numId w:val="1"/>
              </w:numPr>
              <w:spacing w:before="0" w:beforeAutospacing="0" w:after="0" w:afterAutospacing="0"/>
              <w:ind w:left="317"/>
              <w:rPr>
                <w:sz w:val="28"/>
                <w:szCs w:val="28"/>
              </w:rPr>
            </w:pPr>
            <w:r w:rsidRPr="00C044A6">
              <w:rPr>
                <w:sz w:val="28"/>
                <w:szCs w:val="28"/>
              </w:rPr>
              <w:t>Указ Президента України від 12.06.2015</w:t>
            </w:r>
            <w:r w:rsidR="008F703F">
              <w:rPr>
                <w:sz w:val="28"/>
                <w:szCs w:val="28"/>
              </w:rPr>
              <w:t>р.</w:t>
            </w:r>
            <w:r w:rsidRPr="00C044A6">
              <w:rPr>
                <w:sz w:val="28"/>
                <w:szCs w:val="28"/>
              </w:rPr>
              <w:t xml:space="preserve"> № 334/2015 «Про заходи щодо поліпшення національно-патріотичного виховання дітей та молоді»</w:t>
            </w:r>
            <w:r w:rsidR="008F703F">
              <w:rPr>
                <w:sz w:val="28"/>
                <w:szCs w:val="28"/>
              </w:rPr>
              <w:t>;</w:t>
            </w:r>
          </w:p>
          <w:p w:rsidR="008F703F" w:rsidRDefault="004439A3" w:rsidP="00C044A6">
            <w:pPr>
              <w:pStyle w:val="p5"/>
              <w:numPr>
                <w:ilvl w:val="0"/>
                <w:numId w:val="1"/>
              </w:numPr>
              <w:spacing w:before="0" w:beforeAutospacing="0" w:after="0" w:afterAutospacing="0"/>
              <w:ind w:left="317"/>
              <w:rPr>
                <w:sz w:val="28"/>
                <w:szCs w:val="28"/>
              </w:rPr>
            </w:pPr>
            <w:r w:rsidRPr="00C044A6">
              <w:rPr>
                <w:sz w:val="28"/>
                <w:szCs w:val="28"/>
              </w:rPr>
              <w:t>Указ Президента України від 13.10.2015</w:t>
            </w:r>
            <w:r w:rsidR="008F703F">
              <w:rPr>
                <w:sz w:val="28"/>
                <w:szCs w:val="28"/>
              </w:rPr>
              <w:t>р.</w:t>
            </w:r>
          </w:p>
          <w:p w:rsidR="0081649F" w:rsidRPr="00C044A6" w:rsidRDefault="004439A3" w:rsidP="008F703F">
            <w:pPr>
              <w:pStyle w:val="p5"/>
              <w:spacing w:before="0" w:beforeAutospacing="0" w:after="0" w:afterAutospacing="0"/>
              <w:ind w:left="317"/>
              <w:rPr>
                <w:sz w:val="28"/>
                <w:szCs w:val="28"/>
              </w:rPr>
            </w:pPr>
            <w:r w:rsidRPr="00C044A6">
              <w:rPr>
                <w:sz w:val="28"/>
                <w:szCs w:val="28"/>
              </w:rPr>
              <w:t xml:space="preserve"> № 580/2015 «Про Стратегію національно-патріотичного виховання дітей та молоді на 2016 - 2020 роки»</w:t>
            </w:r>
            <w:r w:rsidR="008F703F">
              <w:rPr>
                <w:sz w:val="28"/>
                <w:szCs w:val="28"/>
              </w:rPr>
              <w:t>;</w:t>
            </w:r>
          </w:p>
          <w:p w:rsidR="008F703F" w:rsidRDefault="004439A3" w:rsidP="00C044A6">
            <w:pPr>
              <w:pStyle w:val="p5"/>
              <w:numPr>
                <w:ilvl w:val="0"/>
                <w:numId w:val="1"/>
              </w:numPr>
              <w:spacing w:before="0" w:beforeAutospacing="0" w:after="0" w:afterAutospacing="0"/>
              <w:ind w:left="317"/>
              <w:rPr>
                <w:sz w:val="28"/>
                <w:szCs w:val="28"/>
              </w:rPr>
            </w:pPr>
            <w:r w:rsidRPr="00C044A6">
              <w:rPr>
                <w:sz w:val="28"/>
                <w:szCs w:val="28"/>
              </w:rPr>
              <w:t>Указ Президента України від 13.11.2014</w:t>
            </w:r>
            <w:r w:rsidR="008F703F">
              <w:rPr>
                <w:sz w:val="28"/>
                <w:szCs w:val="28"/>
              </w:rPr>
              <w:t>р.</w:t>
            </w:r>
          </w:p>
          <w:p w:rsidR="0081649F" w:rsidRPr="00C044A6" w:rsidRDefault="004439A3" w:rsidP="008F703F">
            <w:pPr>
              <w:pStyle w:val="p5"/>
              <w:spacing w:before="0" w:beforeAutospacing="0" w:after="0" w:afterAutospacing="0"/>
              <w:ind w:left="317"/>
              <w:rPr>
                <w:sz w:val="28"/>
                <w:szCs w:val="28"/>
              </w:rPr>
            </w:pPr>
            <w:r w:rsidRPr="00C044A6">
              <w:rPr>
                <w:sz w:val="28"/>
                <w:szCs w:val="28"/>
              </w:rPr>
              <w:t xml:space="preserve"> № 872 «Про День Гідності та Свободи»</w:t>
            </w:r>
            <w:r w:rsidR="008F703F">
              <w:rPr>
                <w:sz w:val="28"/>
                <w:szCs w:val="28"/>
              </w:rPr>
              <w:t>;</w:t>
            </w:r>
          </w:p>
          <w:p w:rsidR="008F703F" w:rsidRDefault="004439A3" w:rsidP="00C044A6">
            <w:pPr>
              <w:pStyle w:val="p5"/>
              <w:numPr>
                <w:ilvl w:val="0"/>
                <w:numId w:val="1"/>
              </w:numPr>
              <w:spacing w:before="0" w:beforeAutospacing="0" w:after="0" w:afterAutospacing="0"/>
              <w:ind w:left="317"/>
              <w:rPr>
                <w:sz w:val="28"/>
                <w:szCs w:val="28"/>
              </w:rPr>
            </w:pPr>
            <w:r w:rsidRPr="00C044A6">
              <w:rPr>
                <w:sz w:val="28"/>
                <w:szCs w:val="28"/>
              </w:rPr>
              <w:t>Указ Президента України від 13.11.2014</w:t>
            </w:r>
            <w:r w:rsidR="008F703F">
              <w:rPr>
                <w:sz w:val="28"/>
                <w:szCs w:val="28"/>
              </w:rPr>
              <w:t>р.</w:t>
            </w:r>
            <w:r w:rsidRPr="00C044A6">
              <w:rPr>
                <w:sz w:val="28"/>
                <w:szCs w:val="28"/>
              </w:rPr>
              <w:t xml:space="preserve"> </w:t>
            </w:r>
          </w:p>
          <w:p w:rsidR="0081649F" w:rsidRPr="00C044A6" w:rsidRDefault="004439A3" w:rsidP="008F703F">
            <w:pPr>
              <w:pStyle w:val="p5"/>
              <w:spacing w:before="0" w:beforeAutospacing="0" w:after="0" w:afterAutospacing="0"/>
              <w:ind w:left="317"/>
              <w:rPr>
                <w:sz w:val="28"/>
                <w:szCs w:val="28"/>
              </w:rPr>
            </w:pPr>
            <w:r w:rsidRPr="00C044A6">
              <w:rPr>
                <w:sz w:val="28"/>
                <w:szCs w:val="28"/>
              </w:rPr>
              <w:t>№ 871 «Про День Соборності України».</w:t>
            </w:r>
          </w:p>
          <w:p w:rsidR="008F703F" w:rsidRPr="008F703F" w:rsidRDefault="004439A3" w:rsidP="00C044A6">
            <w:pPr>
              <w:pStyle w:val="p5"/>
              <w:numPr>
                <w:ilvl w:val="0"/>
                <w:numId w:val="1"/>
              </w:numPr>
              <w:spacing w:before="0" w:beforeAutospacing="0" w:after="0" w:afterAutospacing="0"/>
              <w:ind w:left="317"/>
              <w:rPr>
                <w:color w:val="FF0000"/>
                <w:sz w:val="28"/>
                <w:szCs w:val="28"/>
                <w:lang w:eastAsia="ru-RU"/>
              </w:rPr>
            </w:pPr>
            <w:r w:rsidRPr="00C044A6">
              <w:rPr>
                <w:sz w:val="28"/>
                <w:szCs w:val="28"/>
              </w:rPr>
              <w:t>Наказ МОН України від 16.06.2015</w:t>
            </w:r>
            <w:r w:rsidR="008F703F">
              <w:rPr>
                <w:sz w:val="28"/>
                <w:szCs w:val="28"/>
              </w:rPr>
              <w:t>р.</w:t>
            </w:r>
          </w:p>
          <w:p w:rsidR="004439A3" w:rsidRPr="00C044A6" w:rsidRDefault="004439A3" w:rsidP="008F703F">
            <w:pPr>
              <w:pStyle w:val="p5"/>
              <w:spacing w:before="0" w:beforeAutospacing="0" w:after="0" w:afterAutospacing="0"/>
              <w:ind w:left="317"/>
              <w:rPr>
                <w:color w:val="FF0000"/>
                <w:sz w:val="28"/>
                <w:szCs w:val="28"/>
                <w:lang w:eastAsia="ru-RU"/>
              </w:rPr>
            </w:pPr>
            <w:r w:rsidRPr="00C044A6">
              <w:rPr>
                <w:sz w:val="28"/>
                <w:szCs w:val="28"/>
              </w:rPr>
              <w:t xml:space="preserve"> № 641 «Про затвердження Концепції національно-патріотичного виховання дітей і молоді, </w:t>
            </w:r>
            <w:r w:rsidR="008F703F">
              <w:rPr>
                <w:sz w:val="28"/>
                <w:szCs w:val="28"/>
              </w:rPr>
              <w:t>з</w:t>
            </w:r>
            <w:r w:rsidRPr="00C044A6">
              <w:rPr>
                <w:sz w:val="28"/>
                <w:szCs w:val="28"/>
              </w:rPr>
              <w:t>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r w:rsidR="008B39A2">
              <w:rPr>
                <w:sz w:val="28"/>
                <w:szCs w:val="28"/>
              </w:rPr>
              <w:t>.</w:t>
            </w:r>
          </w:p>
        </w:tc>
      </w:tr>
      <w:tr w:rsidR="004439A3" w:rsidRPr="00C044A6" w:rsidTr="008B39A2">
        <w:trPr>
          <w:trHeight w:val="697"/>
        </w:trPr>
        <w:tc>
          <w:tcPr>
            <w:tcW w:w="67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sz w:val="28"/>
                <w:szCs w:val="28"/>
                <w:lang w:eastAsia="ru-RU"/>
              </w:rPr>
            </w:pPr>
            <w:r w:rsidRPr="00C044A6">
              <w:rPr>
                <w:sz w:val="28"/>
                <w:szCs w:val="28"/>
                <w:lang w:eastAsia="ru-RU"/>
              </w:rPr>
              <w:t>3.</w:t>
            </w:r>
          </w:p>
        </w:tc>
        <w:tc>
          <w:tcPr>
            <w:tcW w:w="244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b/>
                <w:sz w:val="28"/>
                <w:szCs w:val="28"/>
                <w:lang w:eastAsia="ru-RU"/>
              </w:rPr>
            </w:pPr>
            <w:r w:rsidRPr="00C044A6">
              <w:rPr>
                <w:b/>
                <w:sz w:val="28"/>
                <w:szCs w:val="28"/>
                <w:lang w:eastAsia="ru-RU"/>
              </w:rPr>
              <w:t xml:space="preserve">Розробник та відповідальний виконавець Програми </w:t>
            </w:r>
          </w:p>
        </w:tc>
        <w:tc>
          <w:tcPr>
            <w:tcW w:w="609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color w:val="FF0000"/>
                <w:sz w:val="28"/>
                <w:szCs w:val="28"/>
                <w:lang w:eastAsia="ru-RU"/>
              </w:rPr>
            </w:pPr>
            <w:r w:rsidRPr="00C044A6">
              <w:rPr>
                <w:sz w:val="28"/>
                <w:szCs w:val="28"/>
                <w:lang w:eastAsia="ru-RU"/>
              </w:rPr>
              <w:t>Відділ інформаційної діяльності та комунікацій з громадськістю апарату міської ради та виконкому</w:t>
            </w:r>
            <w:r w:rsidR="008B39A2">
              <w:rPr>
                <w:sz w:val="28"/>
                <w:szCs w:val="28"/>
                <w:lang w:eastAsia="ru-RU"/>
              </w:rPr>
              <w:t>.</w:t>
            </w:r>
          </w:p>
        </w:tc>
      </w:tr>
      <w:tr w:rsidR="004439A3" w:rsidRPr="00C044A6" w:rsidTr="008B39A2">
        <w:trPr>
          <w:trHeight w:val="348"/>
        </w:trPr>
        <w:tc>
          <w:tcPr>
            <w:tcW w:w="67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sz w:val="28"/>
                <w:szCs w:val="28"/>
                <w:lang w:eastAsia="ru-RU"/>
              </w:rPr>
            </w:pPr>
            <w:r w:rsidRPr="00C044A6">
              <w:rPr>
                <w:sz w:val="28"/>
                <w:szCs w:val="28"/>
                <w:lang w:eastAsia="ru-RU"/>
              </w:rPr>
              <w:t>4.</w:t>
            </w:r>
          </w:p>
        </w:tc>
        <w:tc>
          <w:tcPr>
            <w:tcW w:w="244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b/>
                <w:sz w:val="28"/>
                <w:szCs w:val="28"/>
                <w:lang w:eastAsia="ru-RU"/>
              </w:rPr>
            </w:pPr>
            <w:r w:rsidRPr="00C044A6">
              <w:rPr>
                <w:b/>
                <w:sz w:val="28"/>
                <w:szCs w:val="28"/>
                <w:lang w:eastAsia="ru-RU"/>
              </w:rPr>
              <w:t>Відповідальні за виконання Програми</w:t>
            </w:r>
          </w:p>
        </w:tc>
        <w:tc>
          <w:tcPr>
            <w:tcW w:w="6095" w:type="dxa"/>
            <w:tcBorders>
              <w:top w:val="single" w:sz="4" w:space="0" w:color="auto"/>
              <w:left w:val="single" w:sz="4" w:space="0" w:color="auto"/>
              <w:bottom w:val="single" w:sz="4" w:space="0" w:color="auto"/>
              <w:right w:val="single" w:sz="4" w:space="0" w:color="auto"/>
            </w:tcBorders>
          </w:tcPr>
          <w:p w:rsidR="004439A3" w:rsidRPr="00C044A6" w:rsidRDefault="004439A3" w:rsidP="00803AF1">
            <w:pPr>
              <w:tabs>
                <w:tab w:val="center" w:pos="4677"/>
                <w:tab w:val="right" w:pos="9355"/>
              </w:tabs>
              <w:rPr>
                <w:color w:val="FF0000"/>
                <w:sz w:val="28"/>
                <w:szCs w:val="28"/>
                <w:lang w:eastAsia="ru-RU"/>
              </w:rPr>
            </w:pPr>
            <w:r w:rsidRPr="00C044A6">
              <w:rPr>
                <w:sz w:val="28"/>
                <w:szCs w:val="28"/>
                <w:lang w:eastAsia="ru-RU"/>
              </w:rPr>
              <w:t>Управління освіти</w:t>
            </w:r>
            <w:r w:rsidR="00AB0A60">
              <w:rPr>
                <w:sz w:val="28"/>
                <w:szCs w:val="28"/>
                <w:lang w:eastAsia="ru-RU"/>
              </w:rPr>
              <w:t xml:space="preserve"> міської ради</w:t>
            </w:r>
            <w:r w:rsidRPr="00C044A6">
              <w:rPr>
                <w:sz w:val="28"/>
                <w:szCs w:val="28"/>
                <w:lang w:eastAsia="ru-RU"/>
              </w:rPr>
              <w:t>;</w:t>
            </w:r>
            <w:r w:rsidR="00AB0A60">
              <w:rPr>
                <w:sz w:val="28"/>
                <w:szCs w:val="28"/>
                <w:lang w:eastAsia="ru-RU"/>
              </w:rPr>
              <w:t xml:space="preserve"> </w:t>
            </w:r>
            <w:r w:rsidRPr="00C044A6">
              <w:rPr>
                <w:sz w:val="28"/>
                <w:szCs w:val="28"/>
                <w:lang w:eastAsia="ru-RU"/>
              </w:rPr>
              <w:t>управління з питань надзвичайних ситуацій, оборонної, мобілізаційної роботи та взаємодії з правоохоронними органами; управління з питань економіки, інвестицій та євроінтеграції</w:t>
            </w:r>
            <w:r w:rsidR="00AB0A60">
              <w:rPr>
                <w:sz w:val="28"/>
                <w:szCs w:val="28"/>
                <w:lang w:eastAsia="ru-RU"/>
              </w:rPr>
              <w:t xml:space="preserve"> </w:t>
            </w:r>
            <w:r w:rsidR="00AB0A60">
              <w:rPr>
                <w:sz w:val="28"/>
                <w:szCs w:val="28"/>
                <w:lang w:eastAsia="ru-RU"/>
              </w:rPr>
              <w:lastRenderedPageBreak/>
              <w:t>міської ради</w:t>
            </w:r>
            <w:r w:rsidRPr="00C044A6">
              <w:rPr>
                <w:sz w:val="28"/>
                <w:szCs w:val="28"/>
                <w:lang w:eastAsia="ru-RU"/>
              </w:rPr>
              <w:t>; управління праці та соціального захисту населення</w:t>
            </w:r>
            <w:r w:rsidR="00E30F6D">
              <w:rPr>
                <w:sz w:val="28"/>
                <w:szCs w:val="28"/>
                <w:lang w:eastAsia="ru-RU"/>
              </w:rPr>
              <w:t xml:space="preserve"> міської ради</w:t>
            </w:r>
            <w:r w:rsidRPr="00C044A6">
              <w:rPr>
                <w:sz w:val="28"/>
                <w:szCs w:val="28"/>
                <w:lang w:eastAsia="ru-RU"/>
              </w:rPr>
              <w:t>; відділ культури і туризму</w:t>
            </w:r>
            <w:r w:rsidR="00E30F6D">
              <w:rPr>
                <w:sz w:val="28"/>
                <w:szCs w:val="28"/>
                <w:lang w:eastAsia="ru-RU"/>
              </w:rPr>
              <w:t xml:space="preserve"> міської ради</w:t>
            </w:r>
            <w:r w:rsidRPr="00C044A6">
              <w:rPr>
                <w:sz w:val="28"/>
                <w:szCs w:val="28"/>
                <w:lang w:eastAsia="ru-RU"/>
              </w:rPr>
              <w:t xml:space="preserve">; відділ у справах сім’ї та молоді; відділ з питань фізичної культури </w:t>
            </w:r>
            <w:r w:rsidR="00803AF1">
              <w:rPr>
                <w:sz w:val="28"/>
                <w:szCs w:val="28"/>
                <w:lang w:eastAsia="ru-RU"/>
              </w:rPr>
              <w:t>та</w:t>
            </w:r>
            <w:r w:rsidRPr="00C044A6">
              <w:rPr>
                <w:sz w:val="28"/>
                <w:szCs w:val="28"/>
                <w:lang w:eastAsia="ru-RU"/>
              </w:rPr>
              <w:t xml:space="preserve"> спорту; служба у справах дітей</w:t>
            </w:r>
            <w:r w:rsidR="00803AF1">
              <w:rPr>
                <w:sz w:val="28"/>
                <w:szCs w:val="28"/>
                <w:lang w:eastAsia="ru-RU"/>
              </w:rPr>
              <w:t xml:space="preserve">, </w:t>
            </w:r>
            <w:r w:rsidRPr="00C044A6">
              <w:rPr>
                <w:sz w:val="28"/>
                <w:szCs w:val="28"/>
                <w:lang w:eastAsia="ru-RU"/>
              </w:rPr>
              <w:t xml:space="preserve">сім’ї та молоді </w:t>
            </w:r>
            <w:bookmarkStart w:id="0" w:name="_GoBack"/>
            <w:bookmarkEnd w:id="0"/>
            <w:r w:rsidRPr="00C044A6">
              <w:rPr>
                <w:sz w:val="28"/>
                <w:szCs w:val="28"/>
                <w:lang w:eastAsia="ru-RU"/>
              </w:rPr>
              <w:t>міської ради;  юридичний відділ апарату міської ради</w:t>
            </w:r>
            <w:r w:rsidR="00803AF1">
              <w:rPr>
                <w:sz w:val="28"/>
                <w:szCs w:val="28"/>
                <w:lang w:eastAsia="ru-RU"/>
              </w:rPr>
              <w:t xml:space="preserve"> та виконкому</w:t>
            </w:r>
            <w:r w:rsidRPr="00C044A6">
              <w:rPr>
                <w:sz w:val="28"/>
                <w:szCs w:val="28"/>
                <w:lang w:eastAsia="ru-RU"/>
              </w:rPr>
              <w:t>; МКП «ПТРЦ «Краяни»</w:t>
            </w:r>
            <w:r w:rsidR="008B39A2">
              <w:rPr>
                <w:sz w:val="28"/>
                <w:szCs w:val="28"/>
                <w:lang w:eastAsia="ru-RU"/>
              </w:rPr>
              <w:t>.</w:t>
            </w:r>
          </w:p>
        </w:tc>
      </w:tr>
      <w:tr w:rsidR="004439A3" w:rsidRPr="00C044A6" w:rsidTr="008B39A2">
        <w:trPr>
          <w:trHeight w:val="775"/>
        </w:trPr>
        <w:tc>
          <w:tcPr>
            <w:tcW w:w="675" w:type="dxa"/>
            <w:tcBorders>
              <w:top w:val="single" w:sz="4" w:space="0" w:color="auto"/>
              <w:left w:val="single" w:sz="4" w:space="0" w:color="auto"/>
              <w:right w:val="single" w:sz="4" w:space="0" w:color="auto"/>
            </w:tcBorders>
          </w:tcPr>
          <w:p w:rsidR="004439A3" w:rsidRPr="00C044A6" w:rsidRDefault="004439A3" w:rsidP="00C044A6">
            <w:pPr>
              <w:rPr>
                <w:sz w:val="28"/>
                <w:szCs w:val="28"/>
                <w:lang w:eastAsia="ru-RU"/>
              </w:rPr>
            </w:pPr>
            <w:r w:rsidRPr="00C044A6">
              <w:rPr>
                <w:sz w:val="28"/>
                <w:szCs w:val="28"/>
                <w:lang w:eastAsia="ru-RU"/>
              </w:rPr>
              <w:lastRenderedPageBreak/>
              <w:t>5.</w:t>
            </w:r>
          </w:p>
          <w:p w:rsidR="004439A3" w:rsidRPr="00C044A6" w:rsidRDefault="004439A3" w:rsidP="00C044A6">
            <w:pPr>
              <w:rPr>
                <w:sz w:val="28"/>
                <w:szCs w:val="28"/>
                <w:lang w:eastAsia="ru-RU"/>
              </w:rPr>
            </w:pPr>
          </w:p>
        </w:tc>
        <w:tc>
          <w:tcPr>
            <w:tcW w:w="2445" w:type="dxa"/>
            <w:tcBorders>
              <w:top w:val="single" w:sz="4" w:space="0" w:color="auto"/>
              <w:left w:val="single" w:sz="4" w:space="0" w:color="auto"/>
              <w:right w:val="single" w:sz="4" w:space="0" w:color="auto"/>
            </w:tcBorders>
          </w:tcPr>
          <w:p w:rsidR="004439A3" w:rsidRPr="00C044A6" w:rsidRDefault="004439A3" w:rsidP="00C044A6">
            <w:pPr>
              <w:rPr>
                <w:b/>
                <w:sz w:val="28"/>
                <w:szCs w:val="28"/>
                <w:lang w:eastAsia="ru-RU"/>
              </w:rPr>
            </w:pPr>
            <w:r w:rsidRPr="00C044A6">
              <w:rPr>
                <w:b/>
                <w:sz w:val="28"/>
                <w:szCs w:val="28"/>
                <w:lang w:eastAsia="ru-RU"/>
              </w:rPr>
              <w:t>Гол</w:t>
            </w:r>
            <w:r w:rsidR="00887438">
              <w:rPr>
                <w:b/>
                <w:sz w:val="28"/>
                <w:szCs w:val="28"/>
                <w:lang w:eastAsia="ru-RU"/>
              </w:rPr>
              <w:t xml:space="preserve">овна </w:t>
            </w:r>
            <w:r w:rsidRPr="00C044A6">
              <w:rPr>
                <w:b/>
                <w:sz w:val="28"/>
                <w:szCs w:val="28"/>
                <w:lang w:eastAsia="ru-RU"/>
              </w:rPr>
              <w:t>мета   Програми</w:t>
            </w:r>
          </w:p>
        </w:tc>
        <w:tc>
          <w:tcPr>
            <w:tcW w:w="6095" w:type="dxa"/>
            <w:tcBorders>
              <w:top w:val="single" w:sz="4" w:space="0" w:color="auto"/>
              <w:left w:val="single" w:sz="4" w:space="0" w:color="auto"/>
              <w:right w:val="single" w:sz="4" w:space="0" w:color="auto"/>
            </w:tcBorders>
          </w:tcPr>
          <w:p w:rsidR="004439A3" w:rsidRPr="00C044A6" w:rsidRDefault="003A09F1" w:rsidP="00C044A6">
            <w:pPr>
              <w:pStyle w:val="p6"/>
              <w:rPr>
                <w:bCs/>
                <w:color w:val="FF0000"/>
                <w:sz w:val="28"/>
                <w:szCs w:val="28"/>
                <w:lang w:eastAsia="ru-RU"/>
              </w:rPr>
            </w:pPr>
            <w:r w:rsidRPr="00C044A6">
              <w:rPr>
                <w:sz w:val="28"/>
                <w:szCs w:val="28"/>
              </w:rPr>
              <w:t>Створення системи загального, комплексного, безперервного патріотичного виховання, освіти дітей та молоді на основі збереження та примноження культурної спадщини, відродження традиційних цінностей</w:t>
            </w:r>
            <w:r w:rsidR="008B39A2">
              <w:rPr>
                <w:sz w:val="28"/>
                <w:szCs w:val="28"/>
              </w:rPr>
              <w:t>.</w:t>
            </w:r>
          </w:p>
        </w:tc>
      </w:tr>
      <w:tr w:rsidR="004439A3" w:rsidRPr="00C044A6" w:rsidTr="008B39A2">
        <w:trPr>
          <w:trHeight w:val="659"/>
        </w:trPr>
        <w:tc>
          <w:tcPr>
            <w:tcW w:w="67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sz w:val="28"/>
                <w:szCs w:val="28"/>
                <w:lang w:eastAsia="ru-RU"/>
              </w:rPr>
            </w:pPr>
            <w:r w:rsidRPr="00C044A6">
              <w:rPr>
                <w:sz w:val="28"/>
                <w:szCs w:val="28"/>
                <w:lang w:eastAsia="ru-RU"/>
              </w:rPr>
              <w:t>6.</w:t>
            </w:r>
          </w:p>
        </w:tc>
        <w:tc>
          <w:tcPr>
            <w:tcW w:w="244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autoSpaceDE w:val="0"/>
              <w:autoSpaceDN w:val="0"/>
              <w:adjustRightInd w:val="0"/>
              <w:rPr>
                <w:b/>
                <w:bCs/>
                <w:sz w:val="28"/>
                <w:szCs w:val="28"/>
                <w:lang w:eastAsia="ru-RU"/>
              </w:rPr>
            </w:pPr>
            <w:r w:rsidRPr="00C044A6">
              <w:rPr>
                <w:b/>
                <w:sz w:val="28"/>
                <w:szCs w:val="28"/>
                <w:lang w:eastAsia="ru-RU"/>
              </w:rPr>
              <w:t>Строки реалізації Програми</w:t>
            </w:r>
          </w:p>
        </w:tc>
        <w:tc>
          <w:tcPr>
            <w:tcW w:w="609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b/>
                <w:color w:val="FF0000"/>
                <w:sz w:val="28"/>
                <w:szCs w:val="28"/>
                <w:lang w:eastAsia="ru-RU"/>
              </w:rPr>
            </w:pPr>
          </w:p>
          <w:p w:rsidR="004439A3" w:rsidRPr="00C044A6" w:rsidRDefault="004439A3" w:rsidP="00C044A6">
            <w:pPr>
              <w:rPr>
                <w:sz w:val="28"/>
                <w:szCs w:val="28"/>
                <w:lang w:eastAsia="ru-RU"/>
              </w:rPr>
            </w:pPr>
            <w:r w:rsidRPr="00C044A6">
              <w:rPr>
                <w:sz w:val="28"/>
                <w:szCs w:val="28"/>
                <w:lang w:eastAsia="ru-RU"/>
              </w:rPr>
              <w:t>201</w:t>
            </w:r>
            <w:r w:rsidR="003A09F1" w:rsidRPr="00C044A6">
              <w:rPr>
                <w:sz w:val="28"/>
                <w:szCs w:val="28"/>
                <w:lang w:eastAsia="ru-RU"/>
              </w:rPr>
              <w:t>7</w:t>
            </w:r>
            <w:r w:rsidRPr="00C044A6">
              <w:rPr>
                <w:sz w:val="28"/>
                <w:szCs w:val="28"/>
                <w:lang w:eastAsia="ru-RU"/>
              </w:rPr>
              <w:t>-20</w:t>
            </w:r>
            <w:r w:rsidR="003A09F1" w:rsidRPr="00C044A6">
              <w:rPr>
                <w:sz w:val="28"/>
                <w:szCs w:val="28"/>
                <w:lang w:eastAsia="ru-RU"/>
              </w:rPr>
              <w:t>20</w:t>
            </w:r>
            <w:r w:rsidRPr="00C044A6">
              <w:rPr>
                <w:sz w:val="28"/>
                <w:szCs w:val="28"/>
                <w:lang w:eastAsia="ru-RU"/>
              </w:rPr>
              <w:t xml:space="preserve"> роки</w:t>
            </w:r>
            <w:r w:rsidR="008B39A2">
              <w:rPr>
                <w:sz w:val="28"/>
                <w:szCs w:val="28"/>
                <w:lang w:eastAsia="ru-RU"/>
              </w:rPr>
              <w:t>.</w:t>
            </w:r>
          </w:p>
          <w:p w:rsidR="004439A3" w:rsidRPr="00C044A6" w:rsidRDefault="004439A3" w:rsidP="00C044A6">
            <w:pPr>
              <w:tabs>
                <w:tab w:val="center" w:pos="2940"/>
              </w:tabs>
              <w:rPr>
                <w:color w:val="FF0000"/>
                <w:sz w:val="28"/>
                <w:szCs w:val="28"/>
                <w:lang w:eastAsia="ru-RU"/>
              </w:rPr>
            </w:pPr>
            <w:r w:rsidRPr="00C044A6">
              <w:rPr>
                <w:color w:val="FF0000"/>
                <w:sz w:val="28"/>
                <w:szCs w:val="28"/>
                <w:lang w:eastAsia="ru-RU"/>
              </w:rPr>
              <w:tab/>
            </w:r>
          </w:p>
        </w:tc>
      </w:tr>
      <w:tr w:rsidR="004439A3" w:rsidRPr="00C044A6" w:rsidTr="008B39A2">
        <w:trPr>
          <w:trHeight w:val="382"/>
        </w:trPr>
        <w:tc>
          <w:tcPr>
            <w:tcW w:w="675" w:type="dxa"/>
            <w:tcBorders>
              <w:top w:val="single" w:sz="4" w:space="0" w:color="auto"/>
              <w:left w:val="single" w:sz="4" w:space="0" w:color="auto"/>
              <w:right w:val="single" w:sz="4" w:space="0" w:color="auto"/>
            </w:tcBorders>
          </w:tcPr>
          <w:p w:rsidR="004439A3" w:rsidRPr="00C044A6" w:rsidRDefault="004439A3" w:rsidP="00C044A6">
            <w:pPr>
              <w:rPr>
                <w:sz w:val="28"/>
                <w:szCs w:val="28"/>
                <w:lang w:eastAsia="ru-RU"/>
              </w:rPr>
            </w:pPr>
            <w:r w:rsidRPr="00C044A6">
              <w:rPr>
                <w:sz w:val="28"/>
                <w:szCs w:val="28"/>
                <w:lang w:eastAsia="ru-RU"/>
              </w:rPr>
              <w:t>7.</w:t>
            </w:r>
          </w:p>
        </w:tc>
        <w:tc>
          <w:tcPr>
            <w:tcW w:w="2445" w:type="dxa"/>
            <w:tcBorders>
              <w:top w:val="single" w:sz="4" w:space="0" w:color="auto"/>
              <w:left w:val="single" w:sz="4" w:space="0" w:color="auto"/>
              <w:right w:val="single" w:sz="4" w:space="0" w:color="auto"/>
            </w:tcBorders>
          </w:tcPr>
          <w:p w:rsidR="004439A3" w:rsidRPr="00C044A6" w:rsidRDefault="004439A3" w:rsidP="00C044A6">
            <w:pPr>
              <w:rPr>
                <w:b/>
                <w:sz w:val="28"/>
                <w:szCs w:val="28"/>
                <w:lang w:eastAsia="ru-RU"/>
              </w:rPr>
            </w:pPr>
            <w:r w:rsidRPr="00C044A6">
              <w:rPr>
                <w:b/>
                <w:sz w:val="28"/>
                <w:szCs w:val="28"/>
                <w:lang w:eastAsia="ru-RU"/>
              </w:rPr>
              <w:t xml:space="preserve">Джерела фінансування </w:t>
            </w:r>
          </w:p>
        </w:tc>
        <w:tc>
          <w:tcPr>
            <w:tcW w:w="6095" w:type="dxa"/>
            <w:tcBorders>
              <w:top w:val="single" w:sz="4" w:space="0" w:color="auto"/>
              <w:left w:val="single" w:sz="4" w:space="0" w:color="auto"/>
            </w:tcBorders>
          </w:tcPr>
          <w:p w:rsidR="004439A3" w:rsidRPr="00C044A6" w:rsidRDefault="004439A3" w:rsidP="00C044A6">
            <w:pPr>
              <w:rPr>
                <w:color w:val="FF0000"/>
                <w:sz w:val="28"/>
                <w:szCs w:val="28"/>
                <w:lang w:eastAsia="ru-RU"/>
              </w:rPr>
            </w:pPr>
            <w:r w:rsidRPr="00C044A6">
              <w:rPr>
                <w:sz w:val="28"/>
                <w:szCs w:val="28"/>
                <w:lang w:eastAsia="ru-RU"/>
              </w:rPr>
              <w:t xml:space="preserve">Кошти </w:t>
            </w:r>
            <w:r w:rsidR="00F52E19" w:rsidRPr="00C044A6">
              <w:rPr>
                <w:sz w:val="28"/>
                <w:szCs w:val="28"/>
                <w:lang w:eastAsia="ru-RU"/>
              </w:rPr>
              <w:t xml:space="preserve">обласного та </w:t>
            </w:r>
            <w:r w:rsidR="008B39A2">
              <w:rPr>
                <w:sz w:val="28"/>
                <w:szCs w:val="28"/>
                <w:lang w:eastAsia="ru-RU"/>
              </w:rPr>
              <w:t>міського бюджету, інші джерела.</w:t>
            </w:r>
          </w:p>
        </w:tc>
      </w:tr>
      <w:tr w:rsidR="004439A3" w:rsidRPr="00C044A6" w:rsidTr="008B39A2">
        <w:trPr>
          <w:trHeight w:val="234"/>
        </w:trPr>
        <w:tc>
          <w:tcPr>
            <w:tcW w:w="67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sz w:val="28"/>
                <w:szCs w:val="28"/>
                <w:lang w:eastAsia="ru-RU"/>
              </w:rPr>
            </w:pPr>
            <w:r w:rsidRPr="00C044A6">
              <w:rPr>
                <w:sz w:val="28"/>
                <w:szCs w:val="28"/>
                <w:lang w:eastAsia="ru-RU"/>
              </w:rPr>
              <w:t>8.</w:t>
            </w:r>
          </w:p>
        </w:tc>
        <w:tc>
          <w:tcPr>
            <w:tcW w:w="244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b/>
                <w:sz w:val="28"/>
                <w:szCs w:val="28"/>
                <w:lang w:eastAsia="ru-RU"/>
              </w:rPr>
            </w:pPr>
            <w:r w:rsidRPr="00C044A6">
              <w:rPr>
                <w:b/>
                <w:sz w:val="28"/>
                <w:szCs w:val="28"/>
                <w:lang w:eastAsia="ru-RU"/>
              </w:rPr>
              <w:t>Обсяги фінансування</w:t>
            </w:r>
          </w:p>
        </w:tc>
        <w:tc>
          <w:tcPr>
            <w:tcW w:w="609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rPr>
                <w:color w:val="FF0000"/>
                <w:sz w:val="28"/>
                <w:szCs w:val="28"/>
                <w:lang w:eastAsia="ru-RU"/>
              </w:rPr>
            </w:pPr>
            <w:r w:rsidRPr="00C044A6">
              <w:rPr>
                <w:sz w:val="28"/>
                <w:szCs w:val="28"/>
                <w:lang w:eastAsia="ru-RU"/>
              </w:rPr>
              <w:t>Обсяги фінансування Програми за рахунок коштів міського бюджету визначаються на кожний окремий рік відповідно до кошторису, після затвердження його рішенням сесії Могилів-Подільської міської ради у межах бюджетних асигнувань</w:t>
            </w:r>
            <w:r w:rsidR="008B39A2">
              <w:rPr>
                <w:sz w:val="28"/>
                <w:szCs w:val="28"/>
                <w:lang w:eastAsia="ru-RU"/>
              </w:rPr>
              <w:t>.</w:t>
            </w:r>
          </w:p>
        </w:tc>
      </w:tr>
      <w:tr w:rsidR="004439A3" w:rsidRPr="00C044A6" w:rsidTr="008B39A2">
        <w:trPr>
          <w:trHeight w:val="7182"/>
        </w:trPr>
        <w:tc>
          <w:tcPr>
            <w:tcW w:w="67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spacing w:before="100" w:beforeAutospacing="1" w:after="100" w:afterAutospacing="1" w:line="312" w:lineRule="atLeast"/>
              <w:rPr>
                <w:sz w:val="28"/>
                <w:szCs w:val="28"/>
                <w:lang w:eastAsia="ru-RU"/>
              </w:rPr>
            </w:pPr>
            <w:r w:rsidRPr="00C044A6">
              <w:rPr>
                <w:sz w:val="28"/>
                <w:szCs w:val="28"/>
                <w:lang w:eastAsia="ru-RU"/>
              </w:rPr>
              <w:t>9.</w:t>
            </w:r>
          </w:p>
        </w:tc>
        <w:tc>
          <w:tcPr>
            <w:tcW w:w="2445" w:type="dxa"/>
            <w:tcBorders>
              <w:top w:val="single" w:sz="4" w:space="0" w:color="auto"/>
              <w:left w:val="single" w:sz="4" w:space="0" w:color="auto"/>
              <w:bottom w:val="single" w:sz="4" w:space="0" w:color="auto"/>
              <w:right w:val="single" w:sz="4" w:space="0" w:color="auto"/>
            </w:tcBorders>
          </w:tcPr>
          <w:p w:rsidR="004439A3" w:rsidRPr="00C044A6" w:rsidRDefault="004439A3" w:rsidP="00C044A6">
            <w:pPr>
              <w:spacing w:before="100" w:beforeAutospacing="1" w:after="100" w:afterAutospacing="1" w:line="312" w:lineRule="atLeast"/>
              <w:rPr>
                <w:b/>
                <w:sz w:val="28"/>
                <w:szCs w:val="28"/>
                <w:lang w:eastAsia="ru-RU"/>
              </w:rPr>
            </w:pPr>
            <w:r w:rsidRPr="00C044A6">
              <w:rPr>
                <w:b/>
                <w:sz w:val="28"/>
                <w:szCs w:val="28"/>
                <w:lang w:eastAsia="ru-RU"/>
              </w:rPr>
              <w:t>Очікувані результати від реалізації Програми</w:t>
            </w:r>
          </w:p>
        </w:tc>
        <w:tc>
          <w:tcPr>
            <w:tcW w:w="6095" w:type="dxa"/>
            <w:tcBorders>
              <w:top w:val="single" w:sz="4" w:space="0" w:color="auto"/>
              <w:left w:val="single" w:sz="4" w:space="0" w:color="auto"/>
              <w:bottom w:val="single" w:sz="4" w:space="0" w:color="auto"/>
              <w:right w:val="single" w:sz="4" w:space="0" w:color="auto"/>
            </w:tcBorders>
          </w:tcPr>
          <w:p w:rsidR="003A09F1" w:rsidRPr="00C044A6" w:rsidRDefault="003A09F1" w:rsidP="00C044A6">
            <w:pPr>
              <w:pStyle w:val="p6"/>
              <w:numPr>
                <w:ilvl w:val="0"/>
                <w:numId w:val="1"/>
              </w:numPr>
              <w:ind w:left="317"/>
              <w:rPr>
                <w:sz w:val="28"/>
                <w:szCs w:val="28"/>
              </w:rPr>
            </w:pPr>
            <w:r w:rsidRPr="00C044A6">
              <w:rPr>
                <w:sz w:val="28"/>
                <w:szCs w:val="28"/>
              </w:rPr>
              <w:t>підвищення рівня патріотизму і духовності мешканців міста Могилева-Подільського, особливо молоді;</w:t>
            </w:r>
          </w:p>
          <w:p w:rsidR="003A09F1" w:rsidRPr="00C044A6" w:rsidRDefault="003A09F1" w:rsidP="00C044A6">
            <w:pPr>
              <w:pStyle w:val="p6"/>
              <w:numPr>
                <w:ilvl w:val="0"/>
                <w:numId w:val="1"/>
              </w:numPr>
              <w:ind w:left="317"/>
              <w:rPr>
                <w:sz w:val="28"/>
                <w:szCs w:val="28"/>
              </w:rPr>
            </w:pPr>
            <w:r w:rsidRPr="00C044A6">
              <w:rPr>
                <w:sz w:val="28"/>
                <w:szCs w:val="28"/>
              </w:rPr>
              <w:t>збільшення чисельності учнів та молоді, які беззаперечно ідентифікують себе з українською нацією та мають сформовану національну свідомість;</w:t>
            </w:r>
          </w:p>
          <w:p w:rsidR="003A09F1" w:rsidRPr="00C044A6" w:rsidRDefault="003A09F1" w:rsidP="00C044A6">
            <w:pPr>
              <w:pStyle w:val="p6"/>
              <w:numPr>
                <w:ilvl w:val="0"/>
                <w:numId w:val="1"/>
              </w:numPr>
              <w:ind w:left="317"/>
              <w:rPr>
                <w:sz w:val="28"/>
                <w:szCs w:val="28"/>
              </w:rPr>
            </w:pPr>
            <w:r w:rsidRPr="00C044A6">
              <w:rPr>
                <w:sz w:val="28"/>
                <w:szCs w:val="28"/>
              </w:rPr>
              <w:t>активізація участі молоді міста, мешканців у збереженні природи рідного міста, краю, пам’яток історії та культури міста, громадській діяльності;</w:t>
            </w:r>
          </w:p>
          <w:p w:rsidR="003A09F1" w:rsidRPr="00C044A6" w:rsidRDefault="003A09F1" w:rsidP="00C044A6">
            <w:pPr>
              <w:pStyle w:val="p6"/>
              <w:numPr>
                <w:ilvl w:val="0"/>
                <w:numId w:val="1"/>
              </w:numPr>
              <w:ind w:left="317"/>
              <w:rPr>
                <w:sz w:val="28"/>
                <w:szCs w:val="28"/>
              </w:rPr>
            </w:pPr>
            <w:r w:rsidRPr="00C044A6">
              <w:rPr>
                <w:sz w:val="28"/>
                <w:szCs w:val="28"/>
              </w:rPr>
              <w:t>активізація участі молодого покоління у суспільно-політичному житті міста та держави;</w:t>
            </w:r>
          </w:p>
          <w:p w:rsidR="003A09F1" w:rsidRPr="00C044A6" w:rsidRDefault="003A09F1" w:rsidP="00C044A6">
            <w:pPr>
              <w:pStyle w:val="p6"/>
              <w:numPr>
                <w:ilvl w:val="0"/>
                <w:numId w:val="1"/>
              </w:numPr>
              <w:ind w:left="317"/>
              <w:rPr>
                <w:sz w:val="28"/>
                <w:szCs w:val="28"/>
              </w:rPr>
            </w:pPr>
            <w:r w:rsidRPr="00C044A6">
              <w:rPr>
                <w:sz w:val="28"/>
                <w:szCs w:val="28"/>
              </w:rPr>
              <w:t>спроможність молоді до самопізнання, саморозвитку, самореалізації, самовдосконалення;</w:t>
            </w:r>
          </w:p>
          <w:p w:rsidR="003A09F1" w:rsidRPr="00C044A6" w:rsidRDefault="003A09F1" w:rsidP="00C044A6">
            <w:pPr>
              <w:pStyle w:val="p6"/>
              <w:numPr>
                <w:ilvl w:val="0"/>
                <w:numId w:val="1"/>
              </w:numPr>
              <w:ind w:left="317"/>
              <w:rPr>
                <w:sz w:val="28"/>
                <w:szCs w:val="28"/>
              </w:rPr>
            </w:pPr>
            <w:r w:rsidRPr="00C044A6">
              <w:rPr>
                <w:sz w:val="28"/>
                <w:szCs w:val="28"/>
              </w:rPr>
              <w:t>підвищення моральної, правової культури молоді, мешканців міста;</w:t>
            </w:r>
          </w:p>
          <w:p w:rsidR="004439A3" w:rsidRPr="00C044A6" w:rsidRDefault="003A09F1" w:rsidP="00C044A6">
            <w:pPr>
              <w:pStyle w:val="p6"/>
              <w:numPr>
                <w:ilvl w:val="0"/>
                <w:numId w:val="1"/>
              </w:numPr>
              <w:ind w:left="317"/>
              <w:rPr>
                <w:sz w:val="28"/>
                <w:szCs w:val="28"/>
              </w:rPr>
            </w:pPr>
            <w:r w:rsidRPr="00C044A6">
              <w:rPr>
                <w:sz w:val="28"/>
                <w:szCs w:val="28"/>
              </w:rPr>
              <w:t>здатність та готовність до захисту Батьківщини, її суверенітету та територіальної цілісності</w:t>
            </w:r>
            <w:r w:rsidR="008B39A2">
              <w:rPr>
                <w:sz w:val="28"/>
                <w:szCs w:val="28"/>
              </w:rPr>
              <w:t>.</w:t>
            </w:r>
          </w:p>
        </w:tc>
      </w:tr>
    </w:tbl>
    <w:p w:rsidR="004439A3" w:rsidRPr="00C044A6" w:rsidRDefault="004439A3" w:rsidP="00C044A6">
      <w:pPr>
        <w:pStyle w:val="p5"/>
        <w:spacing w:before="0" w:beforeAutospacing="0"/>
        <w:rPr>
          <w:b/>
        </w:rPr>
      </w:pPr>
    </w:p>
    <w:p w:rsidR="004A03FC" w:rsidRPr="00C044A6" w:rsidRDefault="004A03FC" w:rsidP="008B39A2">
      <w:pPr>
        <w:pStyle w:val="p11"/>
        <w:spacing w:before="0" w:beforeAutospacing="0" w:after="0" w:afterAutospacing="0"/>
        <w:rPr>
          <w:sz w:val="28"/>
          <w:szCs w:val="28"/>
        </w:rPr>
      </w:pPr>
      <w:r w:rsidRPr="008B39A2">
        <w:rPr>
          <w:b/>
          <w:sz w:val="28"/>
          <w:szCs w:val="28"/>
        </w:rPr>
        <w:lastRenderedPageBreak/>
        <w:t>1.​ </w:t>
      </w:r>
      <w:r w:rsidRPr="00C044A6">
        <w:rPr>
          <w:b/>
          <w:sz w:val="28"/>
          <w:szCs w:val="28"/>
        </w:rPr>
        <w:t>Визначення проблеми на розв’язання якої визначена Програма</w:t>
      </w:r>
    </w:p>
    <w:p w:rsidR="004A03FC" w:rsidRPr="00C044A6" w:rsidRDefault="004A03FC" w:rsidP="008B39A2">
      <w:pPr>
        <w:pStyle w:val="p6"/>
        <w:spacing w:before="0" w:beforeAutospacing="0" w:after="0" w:afterAutospacing="0"/>
        <w:ind w:firstLine="708"/>
        <w:rPr>
          <w:sz w:val="28"/>
          <w:szCs w:val="28"/>
        </w:rPr>
      </w:pPr>
      <w:r w:rsidRPr="00C044A6">
        <w:rPr>
          <w:sz w:val="28"/>
          <w:szCs w:val="28"/>
        </w:rPr>
        <w:t>Патріотизм</w:t>
      </w:r>
      <w:r w:rsidR="002B53E4">
        <w:rPr>
          <w:sz w:val="28"/>
          <w:szCs w:val="28"/>
        </w:rPr>
        <w:t>,</w:t>
      </w:r>
      <w:r w:rsidRPr="00C044A6">
        <w:rPr>
          <w:sz w:val="28"/>
          <w:szCs w:val="28"/>
        </w:rPr>
        <w:t xml:space="preserve"> як суспільне явище</w:t>
      </w:r>
      <w:r w:rsidR="002B53E4">
        <w:rPr>
          <w:sz w:val="28"/>
          <w:szCs w:val="28"/>
        </w:rPr>
        <w:t>,</w:t>
      </w:r>
      <w:r w:rsidRPr="00C044A6">
        <w:rPr>
          <w:sz w:val="28"/>
          <w:szCs w:val="28"/>
        </w:rPr>
        <w:t xml:space="preserve"> являє собою нагальну потребу держави, суспільства та особистості. Низький рівень патріотизму, духовності та моралі громадян України, особливо молоді, слабка національно-патріотична свідомість, знижений інтерес до літератури, мистецтва, культурної спадщини України, спрямувало державу пріоритетним напрямком розвитку зробити виховання громадянина-патріота. Тільки громадяни, які є національно свідомими патріотами, здатні забезпечити розвиток країни в різних сферах її життєдіяльності, гідне майбутнє і місце в цивілізованому світі.</w:t>
      </w:r>
    </w:p>
    <w:p w:rsidR="004A03FC" w:rsidRPr="00C044A6" w:rsidRDefault="004A03FC" w:rsidP="008B39A2">
      <w:pPr>
        <w:pStyle w:val="p6"/>
        <w:spacing w:before="0" w:beforeAutospacing="0" w:after="0" w:afterAutospacing="0"/>
        <w:ind w:firstLine="708"/>
        <w:rPr>
          <w:sz w:val="28"/>
          <w:szCs w:val="28"/>
        </w:rPr>
      </w:pPr>
      <w:r w:rsidRPr="00C044A6">
        <w:rPr>
          <w:sz w:val="28"/>
          <w:szCs w:val="28"/>
        </w:rPr>
        <w:t>Сформованість патріотичних почуттів сприяє духовному становленню та розвитку народу, передбачає розвиток національної самосвідомості, суттєве перетворення громадянської свідомості, моральної, правової культури особистості, формування активної громадянської позиції.</w:t>
      </w:r>
    </w:p>
    <w:p w:rsidR="004A03FC" w:rsidRPr="00C044A6" w:rsidRDefault="004A03FC" w:rsidP="008B39A2">
      <w:pPr>
        <w:pStyle w:val="p6"/>
        <w:spacing w:before="0" w:beforeAutospacing="0" w:after="0" w:afterAutospacing="0"/>
        <w:ind w:firstLine="708"/>
        <w:rPr>
          <w:sz w:val="28"/>
          <w:szCs w:val="28"/>
        </w:rPr>
      </w:pPr>
      <w:r w:rsidRPr="00C044A6">
        <w:rPr>
          <w:sz w:val="28"/>
          <w:szCs w:val="28"/>
        </w:rPr>
        <w:t xml:space="preserve">Основою національно-патріотичного виховання в </w:t>
      </w:r>
      <w:r w:rsidR="00F2166F" w:rsidRPr="00C044A6">
        <w:rPr>
          <w:sz w:val="28"/>
          <w:szCs w:val="28"/>
        </w:rPr>
        <w:t>місті</w:t>
      </w:r>
      <w:r w:rsidRPr="00C044A6">
        <w:rPr>
          <w:sz w:val="28"/>
          <w:szCs w:val="28"/>
        </w:rPr>
        <w:t xml:space="preserve"> виступають ідеї єдності держави, формування національної свідомості, української ідентичності, патріотичних почуттів і готовності діяти в інтересах держави.</w:t>
      </w:r>
    </w:p>
    <w:p w:rsidR="004A03FC" w:rsidRPr="00C044A6" w:rsidRDefault="004A03FC" w:rsidP="008B39A2">
      <w:pPr>
        <w:pStyle w:val="p6"/>
        <w:spacing w:before="0" w:beforeAutospacing="0" w:after="0" w:afterAutospacing="0"/>
        <w:rPr>
          <w:sz w:val="28"/>
          <w:szCs w:val="28"/>
        </w:rPr>
      </w:pPr>
      <w:r w:rsidRPr="00C044A6">
        <w:rPr>
          <w:sz w:val="28"/>
          <w:szCs w:val="28"/>
        </w:rPr>
        <w:t>Міська програма національно-патріотичного виховання покликана створити дієву та ефективну систему виховної роботи в місті, спрямованої на розвиток національної свідомості учнів та молоді, пошани до минулого нашої країни, готовності до дій на захист держави та любові до Батьківщини взагалі</w:t>
      </w:r>
      <w:r w:rsidR="00803AF1">
        <w:rPr>
          <w:sz w:val="28"/>
          <w:szCs w:val="28"/>
        </w:rPr>
        <w:t>.</w:t>
      </w:r>
    </w:p>
    <w:p w:rsidR="004A03FC" w:rsidRPr="008B39A2" w:rsidRDefault="004A03FC" w:rsidP="008B39A2">
      <w:pPr>
        <w:pStyle w:val="p4"/>
        <w:spacing w:before="0" w:beforeAutospacing="0" w:after="0" w:afterAutospacing="0"/>
        <w:rPr>
          <w:b/>
          <w:sz w:val="28"/>
          <w:szCs w:val="28"/>
        </w:rPr>
      </w:pPr>
      <w:r w:rsidRPr="008B39A2">
        <w:rPr>
          <w:b/>
          <w:sz w:val="28"/>
          <w:szCs w:val="28"/>
        </w:rPr>
        <w:t>Нормативно-правовою базою Програми є:</w:t>
      </w:r>
    </w:p>
    <w:p w:rsidR="004A03FC" w:rsidRPr="00C044A6" w:rsidRDefault="004A03FC" w:rsidP="008B39A2">
      <w:pPr>
        <w:pStyle w:val="p5"/>
        <w:spacing w:before="0" w:beforeAutospacing="0" w:after="0" w:afterAutospacing="0"/>
        <w:rPr>
          <w:sz w:val="28"/>
          <w:szCs w:val="28"/>
        </w:rPr>
      </w:pPr>
      <w:r w:rsidRPr="00C044A6">
        <w:rPr>
          <w:sz w:val="28"/>
          <w:szCs w:val="28"/>
        </w:rPr>
        <w:t>Закони України «Про освіту», «Про увічнення перемоги над нацизмом у Другій світовій війні 1939 - 1945 років»</w:t>
      </w:r>
      <w:r w:rsidR="00534F13">
        <w:rPr>
          <w:sz w:val="28"/>
          <w:szCs w:val="28"/>
        </w:rPr>
        <w:t>;</w:t>
      </w:r>
    </w:p>
    <w:p w:rsidR="004A03FC" w:rsidRPr="00C044A6" w:rsidRDefault="004A03FC" w:rsidP="008B39A2">
      <w:pPr>
        <w:pStyle w:val="p5"/>
        <w:spacing w:before="0" w:beforeAutospacing="0" w:after="0" w:afterAutospacing="0"/>
        <w:rPr>
          <w:sz w:val="28"/>
          <w:szCs w:val="28"/>
        </w:rPr>
      </w:pPr>
      <w:r w:rsidRPr="00C044A6">
        <w:rPr>
          <w:sz w:val="28"/>
          <w:szCs w:val="28"/>
        </w:rPr>
        <w:t>Указ Президента України від 12.06.2015</w:t>
      </w:r>
      <w:r w:rsidR="00534F13">
        <w:rPr>
          <w:sz w:val="28"/>
          <w:szCs w:val="28"/>
        </w:rPr>
        <w:t>р.</w:t>
      </w:r>
      <w:r w:rsidRPr="00C044A6">
        <w:rPr>
          <w:sz w:val="28"/>
          <w:szCs w:val="28"/>
        </w:rPr>
        <w:t xml:space="preserve"> № 334/2015 «Про заходи щодо поліпшення національно-патріотичного виховання дітей та молоді»</w:t>
      </w:r>
      <w:r w:rsidR="00534F13">
        <w:rPr>
          <w:sz w:val="28"/>
          <w:szCs w:val="28"/>
        </w:rPr>
        <w:t>;</w:t>
      </w:r>
    </w:p>
    <w:p w:rsidR="004A03FC" w:rsidRPr="00C044A6" w:rsidRDefault="004A03FC" w:rsidP="008B39A2">
      <w:pPr>
        <w:pStyle w:val="p5"/>
        <w:spacing w:before="0" w:beforeAutospacing="0" w:after="0" w:afterAutospacing="0"/>
        <w:rPr>
          <w:sz w:val="28"/>
          <w:szCs w:val="28"/>
        </w:rPr>
      </w:pPr>
      <w:r w:rsidRPr="00C044A6">
        <w:rPr>
          <w:sz w:val="28"/>
          <w:szCs w:val="28"/>
        </w:rPr>
        <w:t>Указ П</w:t>
      </w:r>
      <w:r w:rsidR="00534F13">
        <w:rPr>
          <w:sz w:val="28"/>
          <w:szCs w:val="28"/>
        </w:rPr>
        <w:t>резидента України від 13.10.2015р.</w:t>
      </w:r>
      <w:r w:rsidRPr="00C044A6">
        <w:rPr>
          <w:sz w:val="28"/>
          <w:szCs w:val="28"/>
        </w:rPr>
        <w:t xml:space="preserve"> № 580/2015 «Про Стратегію</w:t>
      </w:r>
      <w:r w:rsidR="00534F13">
        <w:rPr>
          <w:sz w:val="28"/>
          <w:szCs w:val="28"/>
        </w:rPr>
        <w:t xml:space="preserve"> </w:t>
      </w:r>
      <w:r w:rsidRPr="00C044A6">
        <w:rPr>
          <w:sz w:val="28"/>
          <w:szCs w:val="28"/>
        </w:rPr>
        <w:t>національно-патріотичного виховання дітей та молоді на 2016 - 2020 роки»</w:t>
      </w:r>
      <w:r w:rsidR="00534F13">
        <w:rPr>
          <w:sz w:val="28"/>
          <w:szCs w:val="28"/>
        </w:rPr>
        <w:t>;</w:t>
      </w:r>
    </w:p>
    <w:p w:rsidR="004A03FC" w:rsidRPr="00C044A6" w:rsidRDefault="004A03FC" w:rsidP="008B39A2">
      <w:pPr>
        <w:pStyle w:val="p5"/>
        <w:spacing w:before="0" w:beforeAutospacing="0" w:after="0" w:afterAutospacing="0"/>
        <w:rPr>
          <w:sz w:val="28"/>
          <w:szCs w:val="28"/>
        </w:rPr>
      </w:pPr>
      <w:r w:rsidRPr="00C044A6">
        <w:rPr>
          <w:sz w:val="28"/>
          <w:szCs w:val="28"/>
        </w:rPr>
        <w:t>Указ Президента України від 13.11.2014</w:t>
      </w:r>
      <w:r w:rsidR="00534F13" w:rsidRPr="00534F13">
        <w:rPr>
          <w:sz w:val="28"/>
          <w:szCs w:val="28"/>
        </w:rPr>
        <w:t xml:space="preserve"> </w:t>
      </w:r>
      <w:r w:rsidR="00534F13">
        <w:rPr>
          <w:sz w:val="28"/>
          <w:szCs w:val="28"/>
        </w:rPr>
        <w:t>р.</w:t>
      </w:r>
      <w:r w:rsidRPr="00C044A6">
        <w:rPr>
          <w:sz w:val="28"/>
          <w:szCs w:val="28"/>
        </w:rPr>
        <w:t xml:space="preserve"> № 872 «Про День Гідності та Свободи»</w:t>
      </w:r>
      <w:r w:rsidR="00534F13">
        <w:rPr>
          <w:sz w:val="28"/>
          <w:szCs w:val="28"/>
        </w:rPr>
        <w:t>;</w:t>
      </w:r>
    </w:p>
    <w:p w:rsidR="004A03FC" w:rsidRPr="00C044A6" w:rsidRDefault="004A03FC" w:rsidP="008B39A2">
      <w:pPr>
        <w:pStyle w:val="p6"/>
        <w:spacing w:before="0" w:beforeAutospacing="0" w:after="0" w:afterAutospacing="0"/>
        <w:rPr>
          <w:sz w:val="28"/>
          <w:szCs w:val="28"/>
        </w:rPr>
      </w:pPr>
      <w:r w:rsidRPr="00C044A6">
        <w:rPr>
          <w:sz w:val="28"/>
          <w:szCs w:val="28"/>
        </w:rPr>
        <w:t>Указ Президента України від 13.11.2014</w:t>
      </w:r>
      <w:r w:rsidR="00534F13" w:rsidRPr="00534F13">
        <w:rPr>
          <w:sz w:val="28"/>
          <w:szCs w:val="28"/>
        </w:rPr>
        <w:t xml:space="preserve"> </w:t>
      </w:r>
      <w:r w:rsidR="00534F13">
        <w:rPr>
          <w:sz w:val="28"/>
          <w:szCs w:val="28"/>
        </w:rPr>
        <w:t>р.</w:t>
      </w:r>
      <w:r w:rsidRPr="00C044A6">
        <w:rPr>
          <w:sz w:val="28"/>
          <w:szCs w:val="28"/>
        </w:rPr>
        <w:t xml:space="preserve"> № 87</w:t>
      </w:r>
      <w:r w:rsidR="00534F13">
        <w:rPr>
          <w:sz w:val="28"/>
          <w:szCs w:val="28"/>
        </w:rPr>
        <w:t>1 «Про День Соборності України»;</w:t>
      </w:r>
    </w:p>
    <w:p w:rsidR="00EB35FE" w:rsidRDefault="004A03FC" w:rsidP="008B39A2">
      <w:pPr>
        <w:pStyle w:val="p6"/>
        <w:spacing w:before="0" w:beforeAutospacing="0" w:after="0" w:afterAutospacing="0"/>
        <w:rPr>
          <w:sz w:val="28"/>
          <w:szCs w:val="28"/>
        </w:rPr>
      </w:pPr>
      <w:r w:rsidRPr="00C044A6">
        <w:rPr>
          <w:sz w:val="28"/>
          <w:szCs w:val="28"/>
        </w:rPr>
        <w:t>Наказ МОН України від 16.06.2015</w:t>
      </w:r>
      <w:r w:rsidR="00534F13" w:rsidRPr="00534F13">
        <w:rPr>
          <w:sz w:val="28"/>
          <w:szCs w:val="28"/>
        </w:rPr>
        <w:t xml:space="preserve"> </w:t>
      </w:r>
      <w:r w:rsidR="00534F13">
        <w:rPr>
          <w:sz w:val="28"/>
          <w:szCs w:val="28"/>
        </w:rPr>
        <w:t>р.</w:t>
      </w:r>
      <w:r w:rsidRPr="00C044A6">
        <w:rPr>
          <w:sz w:val="28"/>
          <w:szCs w:val="28"/>
        </w:rPr>
        <w:t xml:space="preserve"> № 641 «Про затвердження Концепції національно-патріотичного виховання дітей і молоді, </w:t>
      </w:r>
      <w:r w:rsidR="00534F13">
        <w:rPr>
          <w:sz w:val="28"/>
          <w:szCs w:val="28"/>
        </w:rPr>
        <w:t>з</w:t>
      </w:r>
      <w:r w:rsidRPr="00C044A6">
        <w:rPr>
          <w:sz w:val="28"/>
          <w:szCs w:val="28"/>
        </w:rPr>
        <w:t>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r w:rsidR="008B39A2">
        <w:rPr>
          <w:sz w:val="28"/>
          <w:szCs w:val="28"/>
        </w:rPr>
        <w:t>.</w:t>
      </w:r>
    </w:p>
    <w:p w:rsidR="008B39A2" w:rsidRPr="008B39A2" w:rsidRDefault="008B39A2" w:rsidP="008B39A2">
      <w:pPr>
        <w:pStyle w:val="p6"/>
        <w:spacing w:before="0" w:beforeAutospacing="0" w:after="0" w:afterAutospacing="0"/>
        <w:rPr>
          <w:sz w:val="28"/>
          <w:szCs w:val="28"/>
        </w:rPr>
      </w:pPr>
    </w:p>
    <w:p w:rsidR="004A03FC" w:rsidRPr="00C044A6" w:rsidRDefault="004A03FC" w:rsidP="008B39A2">
      <w:pPr>
        <w:pStyle w:val="p12"/>
        <w:spacing w:before="0" w:beforeAutospacing="0" w:after="0" w:afterAutospacing="0"/>
        <w:rPr>
          <w:b/>
          <w:sz w:val="28"/>
          <w:szCs w:val="28"/>
        </w:rPr>
      </w:pPr>
      <w:r w:rsidRPr="00C044A6">
        <w:rPr>
          <w:b/>
          <w:sz w:val="28"/>
          <w:szCs w:val="28"/>
        </w:rPr>
        <w:t>2.​ Мета Програми та основні шляхи її досягнення</w:t>
      </w:r>
    </w:p>
    <w:p w:rsidR="004A03FC" w:rsidRPr="00C044A6" w:rsidRDefault="00122EDC" w:rsidP="008B39A2">
      <w:pPr>
        <w:pStyle w:val="p6"/>
        <w:spacing w:before="0" w:beforeAutospacing="0" w:after="0" w:afterAutospacing="0"/>
        <w:rPr>
          <w:sz w:val="28"/>
          <w:szCs w:val="28"/>
        </w:rPr>
      </w:pPr>
      <w:r w:rsidRPr="00C044A6">
        <w:rPr>
          <w:sz w:val="28"/>
          <w:szCs w:val="28"/>
        </w:rPr>
        <w:t>С</w:t>
      </w:r>
      <w:r w:rsidR="004A03FC" w:rsidRPr="00C044A6">
        <w:rPr>
          <w:sz w:val="28"/>
          <w:szCs w:val="28"/>
        </w:rPr>
        <w:t>творення системи загального, комплексного, безперервного патріотичного виховання, освіти дітей та молоді на основі збереження та примноження культурної спадщини, відродження традиційних цінностей;</w:t>
      </w:r>
    </w:p>
    <w:p w:rsidR="004A03FC" w:rsidRPr="00C044A6" w:rsidRDefault="004A03FC" w:rsidP="008B39A2">
      <w:pPr>
        <w:pStyle w:val="p6"/>
        <w:spacing w:before="0" w:beforeAutospacing="0" w:after="0" w:afterAutospacing="0"/>
        <w:rPr>
          <w:sz w:val="28"/>
          <w:szCs w:val="28"/>
        </w:rPr>
      </w:pPr>
      <w:r w:rsidRPr="00C044A6">
        <w:rPr>
          <w:sz w:val="28"/>
          <w:szCs w:val="28"/>
        </w:rPr>
        <w:t>формування національної свідомості на основі історичної пам’яті українського народу;</w:t>
      </w:r>
    </w:p>
    <w:p w:rsidR="004A03FC" w:rsidRPr="00C044A6" w:rsidRDefault="004A03FC" w:rsidP="008B39A2">
      <w:pPr>
        <w:pStyle w:val="p6"/>
        <w:spacing w:before="0" w:beforeAutospacing="0" w:after="0" w:afterAutospacing="0"/>
        <w:rPr>
          <w:sz w:val="28"/>
          <w:szCs w:val="28"/>
        </w:rPr>
      </w:pPr>
      <w:r w:rsidRPr="00C044A6">
        <w:rPr>
          <w:sz w:val="28"/>
          <w:szCs w:val="28"/>
        </w:rPr>
        <w:t>формування в дітей та молоді патріотичних почуттів, активної життєвої, громадянської позиції та почуття національної гідності;</w:t>
      </w:r>
    </w:p>
    <w:p w:rsidR="004A03FC" w:rsidRPr="00C044A6" w:rsidRDefault="004A03FC" w:rsidP="008B39A2">
      <w:pPr>
        <w:pStyle w:val="p6"/>
        <w:spacing w:before="0" w:beforeAutospacing="0" w:after="0" w:afterAutospacing="0"/>
        <w:rPr>
          <w:sz w:val="28"/>
          <w:szCs w:val="28"/>
        </w:rPr>
      </w:pPr>
      <w:r w:rsidRPr="00C044A6">
        <w:rPr>
          <w:sz w:val="28"/>
          <w:szCs w:val="28"/>
        </w:rPr>
        <w:lastRenderedPageBreak/>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4A03FC" w:rsidRDefault="004A03FC" w:rsidP="008B39A2">
      <w:pPr>
        <w:pStyle w:val="p6"/>
        <w:spacing w:before="0" w:beforeAutospacing="0" w:after="0" w:afterAutospacing="0"/>
        <w:rPr>
          <w:sz w:val="28"/>
          <w:szCs w:val="28"/>
        </w:rPr>
      </w:pPr>
      <w:r w:rsidRPr="00C044A6">
        <w:rPr>
          <w:sz w:val="28"/>
          <w:szCs w:val="28"/>
        </w:rPr>
        <w:t>формування у дітей та молоді національної гідності, особистої відповідальності і дієвості за долю та єдність країни</w:t>
      </w:r>
      <w:r w:rsidR="002B53E4">
        <w:rPr>
          <w:sz w:val="28"/>
          <w:szCs w:val="28"/>
        </w:rPr>
        <w:t>.</w:t>
      </w:r>
    </w:p>
    <w:p w:rsidR="002B53E4" w:rsidRPr="00C044A6" w:rsidRDefault="002B53E4" w:rsidP="008B39A2">
      <w:pPr>
        <w:pStyle w:val="p6"/>
        <w:spacing w:before="0" w:beforeAutospacing="0" w:after="0" w:afterAutospacing="0"/>
        <w:rPr>
          <w:sz w:val="28"/>
          <w:szCs w:val="28"/>
        </w:rPr>
      </w:pPr>
    </w:p>
    <w:p w:rsidR="00122EDC" w:rsidRPr="00C044A6" w:rsidRDefault="00122EDC" w:rsidP="008B39A2">
      <w:pPr>
        <w:pStyle w:val="a7"/>
        <w:rPr>
          <w:rFonts w:ascii="Times New Roman" w:hAnsi="Times New Roman"/>
          <w:b/>
          <w:sz w:val="28"/>
          <w:szCs w:val="28"/>
          <w:lang w:val="uk-UA"/>
        </w:rPr>
      </w:pPr>
      <w:r w:rsidRPr="00C044A6">
        <w:rPr>
          <w:rFonts w:ascii="Times New Roman" w:hAnsi="Times New Roman"/>
          <w:b/>
          <w:sz w:val="28"/>
          <w:szCs w:val="28"/>
          <w:lang w:val="uk-UA"/>
        </w:rPr>
        <w:t>3. Шляхи і засоби реалізації програми</w:t>
      </w:r>
    </w:p>
    <w:p w:rsidR="00122EDC" w:rsidRPr="00C044A6" w:rsidRDefault="00122EDC" w:rsidP="008B39A2">
      <w:pPr>
        <w:pStyle w:val="a7"/>
        <w:ind w:firstLine="708"/>
        <w:rPr>
          <w:rFonts w:ascii="Times New Roman" w:hAnsi="Times New Roman"/>
          <w:sz w:val="28"/>
          <w:szCs w:val="28"/>
          <w:lang w:val="uk-UA"/>
        </w:rPr>
      </w:pPr>
      <w:r w:rsidRPr="00C044A6">
        <w:rPr>
          <w:rFonts w:ascii="Times New Roman" w:hAnsi="Times New Roman"/>
          <w:sz w:val="28"/>
          <w:szCs w:val="28"/>
          <w:lang w:val="uk-UA"/>
        </w:rPr>
        <w:t>Форми й ме</w:t>
      </w:r>
      <w:r w:rsidR="00534F13">
        <w:rPr>
          <w:rFonts w:ascii="Times New Roman" w:hAnsi="Times New Roman"/>
          <w:sz w:val="28"/>
          <w:szCs w:val="28"/>
          <w:lang w:val="uk-UA"/>
        </w:rPr>
        <w:t xml:space="preserve">тоди національно-патріотичного виховання базуються </w:t>
      </w:r>
      <w:r w:rsidRPr="00C044A6">
        <w:rPr>
          <w:rFonts w:ascii="Times New Roman" w:hAnsi="Times New Roman"/>
          <w:sz w:val="28"/>
          <w:szCs w:val="28"/>
          <w:lang w:val="uk-UA"/>
        </w:rPr>
        <w:t>на  українських народних традиціях, прикладах героїчної боротьби українського народу за незалежність, суверенітет та територіальну цілісність України, відстоювання демократичного вибору України.</w:t>
      </w:r>
    </w:p>
    <w:p w:rsidR="00122EDC" w:rsidRDefault="00122EDC" w:rsidP="008B39A2">
      <w:pPr>
        <w:pStyle w:val="a7"/>
        <w:ind w:firstLine="708"/>
        <w:rPr>
          <w:rFonts w:ascii="Times New Roman" w:hAnsi="Times New Roman"/>
          <w:sz w:val="28"/>
          <w:szCs w:val="28"/>
          <w:lang w:val="uk-UA"/>
        </w:rPr>
      </w:pPr>
      <w:r w:rsidRPr="00C044A6">
        <w:rPr>
          <w:rFonts w:ascii="Times New Roman" w:hAnsi="Times New Roman"/>
          <w:sz w:val="28"/>
          <w:szCs w:val="28"/>
          <w:lang w:val="uk-UA"/>
        </w:rPr>
        <w:t>Оптимальним способом розв</w:t>
      </w:r>
      <w:r w:rsidR="00534F13">
        <w:rPr>
          <w:rFonts w:ascii="Times New Roman" w:hAnsi="Times New Roman"/>
          <w:sz w:val="28"/>
          <w:szCs w:val="28"/>
          <w:lang w:val="uk-UA"/>
        </w:rPr>
        <w:t xml:space="preserve">’язання проблеми є розроблення </w:t>
      </w:r>
      <w:r w:rsidRPr="00C044A6">
        <w:rPr>
          <w:rFonts w:ascii="Times New Roman" w:hAnsi="Times New Roman"/>
          <w:sz w:val="28"/>
          <w:szCs w:val="28"/>
          <w:lang w:val="uk-UA"/>
        </w:rPr>
        <w:t xml:space="preserve">комплексу заходів, виконання яких сприятиме послідовному та системному вирішенню </w:t>
      </w:r>
      <w:r w:rsidR="00534F13">
        <w:rPr>
          <w:rFonts w:ascii="Times New Roman" w:hAnsi="Times New Roman"/>
          <w:sz w:val="28"/>
          <w:szCs w:val="28"/>
          <w:lang w:val="uk-UA"/>
        </w:rPr>
        <w:t xml:space="preserve">питань реалізації пріоритетних </w:t>
      </w:r>
      <w:r w:rsidRPr="00C044A6">
        <w:rPr>
          <w:rFonts w:ascii="Times New Roman" w:hAnsi="Times New Roman"/>
          <w:sz w:val="28"/>
          <w:szCs w:val="28"/>
          <w:lang w:val="uk-UA"/>
        </w:rPr>
        <w:t>завдань Програми.</w:t>
      </w:r>
    </w:p>
    <w:p w:rsidR="002B53E4" w:rsidRPr="00C044A6" w:rsidRDefault="002B53E4" w:rsidP="008B39A2">
      <w:pPr>
        <w:pStyle w:val="a7"/>
        <w:ind w:firstLine="708"/>
        <w:rPr>
          <w:rFonts w:ascii="Times New Roman" w:hAnsi="Times New Roman"/>
          <w:sz w:val="28"/>
          <w:szCs w:val="28"/>
          <w:lang w:val="uk-UA"/>
        </w:rPr>
      </w:pPr>
    </w:p>
    <w:p w:rsidR="004A03FC" w:rsidRPr="00C044A6" w:rsidRDefault="00122EDC" w:rsidP="008B39A2">
      <w:pPr>
        <w:pStyle w:val="p4"/>
        <w:spacing w:before="0" w:beforeAutospacing="0" w:after="0" w:afterAutospacing="0"/>
        <w:rPr>
          <w:b/>
          <w:sz w:val="28"/>
          <w:szCs w:val="28"/>
        </w:rPr>
      </w:pPr>
      <w:r w:rsidRPr="00C044A6">
        <w:rPr>
          <w:b/>
          <w:sz w:val="28"/>
          <w:szCs w:val="28"/>
        </w:rPr>
        <w:t>4</w:t>
      </w:r>
      <w:r w:rsidR="004A03FC" w:rsidRPr="00C044A6">
        <w:rPr>
          <w:b/>
          <w:sz w:val="28"/>
          <w:szCs w:val="28"/>
        </w:rPr>
        <w:t>. Завдання Програми</w:t>
      </w:r>
    </w:p>
    <w:p w:rsidR="004A03FC" w:rsidRPr="00C044A6" w:rsidRDefault="00122EDC" w:rsidP="008B39A2">
      <w:pPr>
        <w:pStyle w:val="p6"/>
        <w:spacing w:before="0" w:beforeAutospacing="0" w:after="0" w:afterAutospacing="0"/>
        <w:rPr>
          <w:sz w:val="28"/>
          <w:szCs w:val="28"/>
        </w:rPr>
      </w:pPr>
      <w:r w:rsidRPr="00C044A6">
        <w:rPr>
          <w:sz w:val="28"/>
          <w:szCs w:val="28"/>
        </w:rPr>
        <w:t>З</w:t>
      </w:r>
      <w:r w:rsidR="004A03FC" w:rsidRPr="00C044A6">
        <w:rPr>
          <w:sz w:val="28"/>
          <w:szCs w:val="28"/>
        </w:rPr>
        <w:t>абезпечення належної організації методичної роботи в закладах освіти у сфері національно-патріотичного виховання;</w:t>
      </w:r>
    </w:p>
    <w:p w:rsidR="004A03FC" w:rsidRPr="00C044A6" w:rsidRDefault="004A03FC" w:rsidP="008B39A2">
      <w:pPr>
        <w:pStyle w:val="p6"/>
        <w:spacing w:before="0" w:beforeAutospacing="0" w:after="0" w:afterAutospacing="0"/>
        <w:rPr>
          <w:sz w:val="28"/>
          <w:szCs w:val="28"/>
        </w:rPr>
      </w:pPr>
      <w:r w:rsidRPr="00C044A6">
        <w:rPr>
          <w:sz w:val="28"/>
          <w:szCs w:val="28"/>
        </w:rPr>
        <w:t>впровадження передових сучасних методик у сфері національно-патріотичного виховання, поширення найкращого досвіду у цій сфері;</w:t>
      </w:r>
    </w:p>
    <w:p w:rsidR="004A03FC" w:rsidRPr="00C044A6" w:rsidRDefault="004A03FC" w:rsidP="008B39A2">
      <w:pPr>
        <w:pStyle w:val="p6"/>
        <w:spacing w:before="0" w:beforeAutospacing="0" w:after="0" w:afterAutospacing="0"/>
        <w:rPr>
          <w:sz w:val="28"/>
          <w:szCs w:val="28"/>
        </w:rPr>
      </w:pPr>
      <w:r w:rsidRPr="00C044A6">
        <w:rPr>
          <w:sz w:val="28"/>
          <w:szCs w:val="28"/>
        </w:rPr>
        <w:t>здійснення заходів, спрямованих на підвищення ролі української мови як національної цінності, пропаганду кращих здобутків національної культури та духовної спадщини, проведення фестивалів та конкурсів для відродження національних свят та обрядів, популяризації притаманних Українському народові родинних цінностей;</w:t>
      </w:r>
    </w:p>
    <w:p w:rsidR="004A03FC" w:rsidRPr="00C044A6" w:rsidRDefault="004A03FC" w:rsidP="008B39A2">
      <w:pPr>
        <w:pStyle w:val="p6"/>
        <w:spacing w:before="0" w:beforeAutospacing="0" w:after="0" w:afterAutospacing="0"/>
        <w:rPr>
          <w:sz w:val="28"/>
          <w:szCs w:val="28"/>
        </w:rPr>
      </w:pPr>
      <w:r w:rsidRPr="00C044A6">
        <w:rPr>
          <w:sz w:val="28"/>
          <w:szCs w:val="28"/>
        </w:rPr>
        <w:t>залучення молоді до активного культурного і громадського життя суспільства, пропаганди кращих здобутків українського суспільства, виховання почуття гордості громадян за свою Батьківщину;</w:t>
      </w:r>
    </w:p>
    <w:p w:rsidR="004A03FC" w:rsidRPr="00C044A6" w:rsidRDefault="004A03FC" w:rsidP="008B39A2">
      <w:pPr>
        <w:pStyle w:val="p6"/>
        <w:spacing w:before="0" w:beforeAutospacing="0" w:after="0" w:afterAutospacing="0"/>
        <w:rPr>
          <w:sz w:val="28"/>
          <w:szCs w:val="28"/>
        </w:rPr>
      </w:pPr>
      <w:r w:rsidRPr="00C044A6">
        <w:rPr>
          <w:sz w:val="28"/>
          <w:szCs w:val="28"/>
        </w:rPr>
        <w:t xml:space="preserve">здійснення заходів, спрямованих на пропаганду здорового способу </w:t>
      </w:r>
      <w:r w:rsidRPr="00C044A6">
        <w:rPr>
          <w:sz w:val="28"/>
          <w:szCs w:val="28"/>
        </w:rPr>
        <w:br/>
        <w:t>життя, формування національного культу соціально-активної, фізично-здорової, духовно-багатої та розвиненої особистості;</w:t>
      </w:r>
    </w:p>
    <w:p w:rsidR="004A03FC" w:rsidRPr="00C044A6" w:rsidRDefault="004A03FC" w:rsidP="008B39A2">
      <w:pPr>
        <w:pStyle w:val="p6"/>
        <w:spacing w:before="0" w:beforeAutospacing="0" w:after="0" w:afterAutospacing="0"/>
        <w:rPr>
          <w:sz w:val="28"/>
          <w:szCs w:val="28"/>
        </w:rPr>
      </w:pPr>
      <w:r w:rsidRPr="00C044A6">
        <w:rPr>
          <w:sz w:val="28"/>
          <w:szCs w:val="28"/>
        </w:rPr>
        <w:t>проведення заходів, спрямованих на національно-патріотичне виховання допризовної молоді та підвищення престижу військової служби;</w:t>
      </w:r>
    </w:p>
    <w:p w:rsidR="004A03FC" w:rsidRPr="00C044A6" w:rsidRDefault="004A03FC" w:rsidP="008B39A2">
      <w:pPr>
        <w:pStyle w:val="p6"/>
        <w:spacing w:before="0" w:beforeAutospacing="0" w:after="0" w:afterAutospacing="0"/>
        <w:rPr>
          <w:sz w:val="28"/>
          <w:szCs w:val="28"/>
        </w:rPr>
      </w:pPr>
      <w:r w:rsidRPr="00C044A6">
        <w:rPr>
          <w:sz w:val="28"/>
          <w:szCs w:val="28"/>
        </w:rPr>
        <w:t xml:space="preserve">сприяння та підтримка роботи військово-патріотичних клубів </w:t>
      </w:r>
      <w:r w:rsidRPr="00C044A6">
        <w:rPr>
          <w:sz w:val="28"/>
          <w:szCs w:val="28"/>
        </w:rPr>
        <w:br/>
        <w:t xml:space="preserve">та гуртків, молодіжних та дитячих центрів творчості, </w:t>
      </w:r>
      <w:r w:rsidRPr="00C044A6">
        <w:rPr>
          <w:sz w:val="28"/>
          <w:szCs w:val="28"/>
        </w:rPr>
        <w:br/>
        <w:t>фізкультурно - спортивних клубів;</w:t>
      </w:r>
    </w:p>
    <w:p w:rsidR="004A03FC" w:rsidRPr="00C044A6" w:rsidRDefault="004A03FC" w:rsidP="008B39A2">
      <w:pPr>
        <w:pStyle w:val="p6"/>
        <w:spacing w:before="0" w:beforeAutospacing="0" w:after="0" w:afterAutospacing="0"/>
        <w:rPr>
          <w:sz w:val="28"/>
          <w:szCs w:val="28"/>
        </w:rPr>
      </w:pPr>
      <w:r w:rsidRPr="00C044A6">
        <w:rPr>
          <w:sz w:val="28"/>
          <w:szCs w:val="28"/>
        </w:rPr>
        <w:t>співпраці з громадськими об'єднаннями патріотичного спрямування, волонтерами, учасниками антитерористичної операції у проведенні заходів з національно-патріотичного виховання дітей та молоді;</w:t>
      </w:r>
    </w:p>
    <w:p w:rsidR="004A03FC" w:rsidRPr="00C044A6" w:rsidRDefault="004A03FC" w:rsidP="008B39A2">
      <w:pPr>
        <w:pStyle w:val="p6"/>
        <w:spacing w:before="0" w:beforeAutospacing="0" w:after="0" w:afterAutospacing="0"/>
        <w:rPr>
          <w:sz w:val="28"/>
          <w:szCs w:val="28"/>
        </w:rPr>
      </w:pPr>
      <w:r w:rsidRPr="00C044A6">
        <w:rPr>
          <w:sz w:val="28"/>
          <w:szCs w:val="28"/>
        </w:rPr>
        <w:t>залучення учнів та молоді до пошуково-дослідницької та волонтерської діяльності, до заходів щодо збереження природи рідного краю, пам’яток історії та культури міста;</w:t>
      </w:r>
    </w:p>
    <w:p w:rsidR="004A03FC" w:rsidRPr="00C044A6" w:rsidRDefault="004A03FC" w:rsidP="008B39A2">
      <w:pPr>
        <w:pStyle w:val="p6"/>
        <w:spacing w:before="0" w:beforeAutospacing="0" w:after="0" w:afterAutospacing="0"/>
        <w:rPr>
          <w:sz w:val="28"/>
          <w:szCs w:val="28"/>
        </w:rPr>
      </w:pPr>
      <w:r w:rsidRPr="00C044A6">
        <w:rPr>
          <w:sz w:val="28"/>
          <w:szCs w:val="28"/>
        </w:rPr>
        <w:t>спонукання молоді до активних дій щодо реалізації молодіжних ініціатив, спрямованих на розвиток міста в різних сферах його життєдіяльності;</w:t>
      </w:r>
    </w:p>
    <w:p w:rsidR="004A03FC" w:rsidRPr="00C044A6" w:rsidRDefault="004A03FC" w:rsidP="008B39A2">
      <w:pPr>
        <w:pStyle w:val="p6"/>
        <w:spacing w:before="0" w:beforeAutospacing="0" w:after="0" w:afterAutospacing="0"/>
        <w:rPr>
          <w:sz w:val="28"/>
          <w:szCs w:val="28"/>
        </w:rPr>
      </w:pPr>
      <w:r w:rsidRPr="00C044A6">
        <w:rPr>
          <w:sz w:val="28"/>
          <w:szCs w:val="28"/>
        </w:rPr>
        <w:t>залучення молоді міста до вирішення актуальних питань територіальної громади;</w:t>
      </w:r>
    </w:p>
    <w:p w:rsidR="004A03FC" w:rsidRPr="00C044A6" w:rsidRDefault="004A03FC" w:rsidP="008B39A2">
      <w:pPr>
        <w:pStyle w:val="p6"/>
        <w:spacing w:before="0" w:beforeAutospacing="0" w:after="0" w:afterAutospacing="0"/>
        <w:rPr>
          <w:sz w:val="28"/>
          <w:szCs w:val="28"/>
        </w:rPr>
      </w:pPr>
      <w:r w:rsidRPr="00C044A6">
        <w:rPr>
          <w:sz w:val="28"/>
          <w:szCs w:val="28"/>
        </w:rPr>
        <w:t>проведення заходів, спрямованих на формування у молоді почуття солідарності зі співгромадянами та відповідальності за долю країни;</w:t>
      </w:r>
    </w:p>
    <w:p w:rsidR="004A03FC" w:rsidRPr="00C044A6" w:rsidRDefault="004A03FC" w:rsidP="008B39A2">
      <w:pPr>
        <w:pStyle w:val="p6"/>
        <w:spacing w:before="0" w:beforeAutospacing="0" w:after="0" w:afterAutospacing="0"/>
        <w:rPr>
          <w:sz w:val="28"/>
          <w:szCs w:val="28"/>
        </w:rPr>
      </w:pPr>
      <w:r w:rsidRPr="00C044A6">
        <w:rPr>
          <w:sz w:val="28"/>
          <w:szCs w:val="28"/>
        </w:rPr>
        <w:lastRenderedPageBreak/>
        <w:t>організація інформаційно-просвітницької роботи учнів та молоді міста у сфері національно-патріотичного виховання;</w:t>
      </w:r>
    </w:p>
    <w:p w:rsidR="004A03FC" w:rsidRDefault="004A03FC" w:rsidP="008B39A2">
      <w:pPr>
        <w:pStyle w:val="p6"/>
        <w:spacing w:before="0" w:beforeAutospacing="0" w:after="0" w:afterAutospacing="0"/>
        <w:rPr>
          <w:sz w:val="28"/>
          <w:szCs w:val="28"/>
        </w:rPr>
      </w:pPr>
      <w:r w:rsidRPr="00C044A6">
        <w:rPr>
          <w:sz w:val="28"/>
          <w:szCs w:val="28"/>
        </w:rPr>
        <w:t>використання можливостей засобів масової інформації для пропаганди національних і загальнолюдських духовних, моральних цінностей, популяризації української історії, мови та культури та інформування роботи з національно-патріотичного виховання в місті</w:t>
      </w:r>
      <w:r w:rsidR="002B53E4">
        <w:rPr>
          <w:sz w:val="28"/>
          <w:szCs w:val="28"/>
        </w:rPr>
        <w:t>.</w:t>
      </w:r>
    </w:p>
    <w:p w:rsidR="002B53E4" w:rsidRPr="00C044A6" w:rsidRDefault="002B53E4" w:rsidP="008B39A2">
      <w:pPr>
        <w:pStyle w:val="p6"/>
        <w:spacing w:before="0" w:beforeAutospacing="0" w:after="0" w:afterAutospacing="0"/>
        <w:rPr>
          <w:sz w:val="28"/>
          <w:szCs w:val="28"/>
        </w:rPr>
      </w:pPr>
    </w:p>
    <w:p w:rsidR="00122EDC" w:rsidRPr="002B53E4" w:rsidRDefault="00122EDC" w:rsidP="008B39A2">
      <w:pPr>
        <w:rPr>
          <w:rFonts w:eastAsia="Calibri"/>
          <w:b/>
          <w:sz w:val="28"/>
          <w:szCs w:val="28"/>
          <w:lang w:eastAsia="en-US"/>
        </w:rPr>
      </w:pPr>
      <w:r w:rsidRPr="00C044A6">
        <w:rPr>
          <w:rFonts w:eastAsia="Calibri"/>
          <w:b/>
          <w:sz w:val="28"/>
          <w:szCs w:val="28"/>
          <w:lang w:eastAsia="en-US"/>
        </w:rPr>
        <w:t>5. Напрями діяльності та заходи Програми</w:t>
      </w:r>
    </w:p>
    <w:p w:rsidR="00122EDC" w:rsidRPr="00C044A6" w:rsidRDefault="00122EDC" w:rsidP="008B39A2">
      <w:pPr>
        <w:ind w:firstLine="708"/>
        <w:rPr>
          <w:rFonts w:eastAsia="Calibri"/>
          <w:i/>
          <w:sz w:val="28"/>
          <w:szCs w:val="28"/>
          <w:lang w:eastAsia="en-US"/>
        </w:rPr>
      </w:pPr>
      <w:r w:rsidRPr="00C044A6">
        <w:rPr>
          <w:rFonts w:eastAsia="Calibri"/>
          <w:sz w:val="28"/>
          <w:szCs w:val="28"/>
          <w:lang w:eastAsia="en-US"/>
        </w:rPr>
        <w:t>Вказані завдання Програми реалізуються через організацію та проведення заходів за напрямками:</w:t>
      </w:r>
    </w:p>
    <w:p w:rsidR="00122EDC" w:rsidRPr="00C044A6" w:rsidRDefault="00122EDC" w:rsidP="008B39A2">
      <w:pPr>
        <w:rPr>
          <w:rFonts w:eastAsia="Calibri"/>
          <w:sz w:val="28"/>
          <w:szCs w:val="28"/>
          <w:lang w:eastAsia="en-US"/>
        </w:rPr>
      </w:pPr>
      <w:r w:rsidRPr="00C044A6">
        <w:rPr>
          <w:rFonts w:eastAsia="Calibri"/>
          <w:i/>
          <w:sz w:val="28"/>
          <w:szCs w:val="28"/>
          <w:lang w:eastAsia="en-US"/>
        </w:rPr>
        <w:t>1. Національно-патріотичне виховання:</w:t>
      </w:r>
    </w:p>
    <w:p w:rsidR="00122EDC" w:rsidRPr="00C044A6" w:rsidRDefault="00122EDC" w:rsidP="008B39A2">
      <w:pPr>
        <w:rPr>
          <w:rFonts w:eastAsia="Calibri"/>
          <w:sz w:val="28"/>
          <w:szCs w:val="28"/>
          <w:lang w:eastAsia="en-US"/>
        </w:rPr>
      </w:pPr>
      <w:r w:rsidRPr="00C044A6">
        <w:rPr>
          <w:rFonts w:eastAsia="Calibri"/>
          <w:sz w:val="28"/>
          <w:szCs w:val="28"/>
          <w:lang w:eastAsia="en-US"/>
        </w:rPr>
        <w:t>- проведення заходів, спрямованих на реалізацію патріотичного виховання в навчально-виховних закладах міста;</w:t>
      </w:r>
    </w:p>
    <w:p w:rsidR="00122EDC" w:rsidRPr="00C044A6" w:rsidRDefault="00122EDC" w:rsidP="008B39A2">
      <w:pPr>
        <w:rPr>
          <w:rFonts w:eastAsia="Calibri"/>
          <w:sz w:val="28"/>
          <w:szCs w:val="28"/>
          <w:lang w:eastAsia="en-US"/>
        </w:rPr>
      </w:pPr>
      <w:r w:rsidRPr="00C044A6">
        <w:rPr>
          <w:rFonts w:eastAsia="Calibri"/>
          <w:sz w:val="28"/>
          <w:szCs w:val="28"/>
          <w:lang w:eastAsia="en-US"/>
        </w:rPr>
        <w:t>- забезпечення активної участі дітей та молоді в заходах національно-патріотичного спрямування;</w:t>
      </w:r>
    </w:p>
    <w:p w:rsidR="00122EDC" w:rsidRPr="00C044A6" w:rsidRDefault="00122EDC" w:rsidP="008B39A2">
      <w:pPr>
        <w:rPr>
          <w:rFonts w:eastAsia="Calibri"/>
          <w:sz w:val="28"/>
          <w:szCs w:val="28"/>
          <w:lang w:eastAsia="en-US"/>
        </w:rPr>
      </w:pPr>
      <w:r w:rsidRPr="00C044A6">
        <w:rPr>
          <w:rFonts w:eastAsia="Calibri"/>
          <w:sz w:val="28"/>
          <w:szCs w:val="28"/>
          <w:lang w:eastAsia="en-US"/>
        </w:rPr>
        <w:t>-</w:t>
      </w:r>
      <w:r w:rsidRPr="00C044A6">
        <w:rPr>
          <w:rFonts w:eastAsia="Calibri"/>
          <w:sz w:val="28"/>
          <w:szCs w:val="28"/>
          <w:lang w:val="ru-RU" w:eastAsia="en-US"/>
        </w:rPr>
        <w:t> </w:t>
      </w:r>
      <w:r w:rsidRPr="00C044A6">
        <w:rPr>
          <w:rFonts w:eastAsia="Calibri"/>
          <w:sz w:val="28"/>
          <w:szCs w:val="28"/>
          <w:lang w:eastAsia="en-US"/>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формування культури спілкування,  відповідального ставлення до української мови, вироблення умінь і</w:t>
      </w:r>
      <w:r w:rsidR="00534F13">
        <w:rPr>
          <w:rFonts w:eastAsia="Calibri"/>
          <w:sz w:val="28"/>
          <w:szCs w:val="28"/>
          <w:lang w:eastAsia="en-US"/>
        </w:rPr>
        <w:t xml:space="preserve"> навичок вільного користування </w:t>
      </w:r>
      <w:r w:rsidRPr="00C044A6">
        <w:rPr>
          <w:rFonts w:eastAsia="Calibri"/>
          <w:sz w:val="28"/>
          <w:szCs w:val="28"/>
          <w:lang w:eastAsia="en-US"/>
        </w:rPr>
        <w:t>з комунікативною метою усно й письмово українською мовою;</w:t>
      </w:r>
    </w:p>
    <w:p w:rsidR="00122EDC" w:rsidRPr="00C044A6" w:rsidRDefault="00122EDC" w:rsidP="008B39A2">
      <w:pPr>
        <w:rPr>
          <w:rFonts w:eastAsia="Calibri"/>
          <w:sz w:val="28"/>
          <w:szCs w:val="28"/>
          <w:lang w:eastAsia="en-US"/>
        </w:rPr>
      </w:pPr>
      <w:r w:rsidRPr="00C044A6">
        <w:rPr>
          <w:rFonts w:eastAsia="Calibri"/>
          <w:sz w:val="28"/>
          <w:szCs w:val="28"/>
          <w:lang w:eastAsia="en-US"/>
        </w:rPr>
        <w:t>-</w:t>
      </w:r>
      <w:r w:rsidRPr="00C044A6">
        <w:rPr>
          <w:rFonts w:eastAsia="Calibri"/>
          <w:sz w:val="28"/>
          <w:szCs w:val="28"/>
          <w:lang w:val="ru-RU" w:eastAsia="en-US"/>
        </w:rPr>
        <w:t> </w:t>
      </w:r>
      <w:r w:rsidRPr="00C044A6">
        <w:rPr>
          <w:rFonts w:eastAsia="Calibri"/>
          <w:sz w:val="28"/>
          <w:szCs w:val="28"/>
          <w:lang w:eastAsia="en-US"/>
        </w:rPr>
        <w:t>активне залучення до патріотичного виховання дітей та молоді учасників бойових дій, військовослужбовців та членів їх сімей, представників громад</w:t>
      </w:r>
      <w:r w:rsidR="00A00C5A">
        <w:rPr>
          <w:rFonts w:eastAsia="Calibri"/>
          <w:sz w:val="28"/>
          <w:szCs w:val="28"/>
          <w:lang w:eastAsia="en-US"/>
        </w:rPr>
        <w:t xml:space="preserve">ських організацій, волонтерів, </w:t>
      </w:r>
      <w:r w:rsidRPr="00C044A6">
        <w:rPr>
          <w:rFonts w:eastAsia="Calibri"/>
          <w:sz w:val="28"/>
          <w:szCs w:val="28"/>
          <w:lang w:eastAsia="en-US"/>
        </w:rPr>
        <w:t>діячів сучасної культури, мистецтва, науки, спорту, які виявляють активну громадянську і патріотичну позицію;</w:t>
      </w:r>
    </w:p>
    <w:p w:rsidR="00122EDC" w:rsidRPr="00C044A6" w:rsidRDefault="00122EDC" w:rsidP="008B39A2">
      <w:pPr>
        <w:rPr>
          <w:rFonts w:eastAsia="Calibri"/>
          <w:sz w:val="28"/>
          <w:szCs w:val="28"/>
          <w:lang w:eastAsia="en-US"/>
        </w:rPr>
      </w:pPr>
      <w:r w:rsidRPr="00C044A6">
        <w:rPr>
          <w:rFonts w:eastAsia="Calibri"/>
          <w:sz w:val="28"/>
          <w:szCs w:val="28"/>
          <w:lang w:eastAsia="en-US"/>
        </w:rPr>
        <w:t>- підвищення рівня толерантності, з</w:t>
      </w:r>
      <w:r w:rsidR="00A00C5A">
        <w:rPr>
          <w:rFonts w:eastAsia="Calibri"/>
          <w:sz w:val="28"/>
          <w:szCs w:val="28"/>
          <w:lang w:eastAsia="en-US"/>
        </w:rPr>
        <w:t xml:space="preserve">апобігання проявам ксенофобії, расової </w:t>
      </w:r>
      <w:r w:rsidRPr="00C044A6">
        <w:rPr>
          <w:rFonts w:eastAsia="Calibri"/>
          <w:sz w:val="28"/>
          <w:szCs w:val="28"/>
          <w:lang w:eastAsia="en-US"/>
        </w:rPr>
        <w:t>та етнічної нетерпимості в молодіжному середовищі;</w:t>
      </w:r>
    </w:p>
    <w:p w:rsidR="00122EDC" w:rsidRPr="00C044A6" w:rsidRDefault="00122EDC" w:rsidP="008B39A2">
      <w:pPr>
        <w:rPr>
          <w:rFonts w:eastAsia="Calibri"/>
          <w:sz w:val="28"/>
          <w:szCs w:val="28"/>
          <w:lang w:eastAsia="en-US"/>
        </w:rPr>
      </w:pPr>
      <w:r w:rsidRPr="00C044A6">
        <w:rPr>
          <w:rFonts w:eastAsia="Calibri"/>
          <w:sz w:val="28"/>
          <w:szCs w:val="28"/>
          <w:lang w:eastAsia="en-US"/>
        </w:rPr>
        <w:t>- активізація представників учнівського самоврядування у підготовці та проведенні заходів патріотичного спрямування;</w:t>
      </w:r>
    </w:p>
    <w:p w:rsidR="00122EDC" w:rsidRPr="00C044A6" w:rsidRDefault="00122EDC" w:rsidP="008B39A2">
      <w:pPr>
        <w:rPr>
          <w:rFonts w:eastAsia="Calibri"/>
          <w:sz w:val="28"/>
          <w:szCs w:val="28"/>
          <w:lang w:eastAsia="en-US"/>
        </w:rPr>
      </w:pPr>
      <w:r w:rsidRPr="00C044A6">
        <w:rPr>
          <w:rFonts w:eastAsia="Calibri"/>
          <w:sz w:val="28"/>
          <w:szCs w:val="28"/>
          <w:lang w:eastAsia="en-US"/>
        </w:rPr>
        <w:t>- 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122EDC" w:rsidRPr="00C044A6" w:rsidRDefault="00122EDC" w:rsidP="008B39A2">
      <w:pPr>
        <w:rPr>
          <w:rFonts w:eastAsia="Calibri"/>
          <w:sz w:val="28"/>
          <w:szCs w:val="28"/>
          <w:lang w:eastAsia="en-US"/>
        </w:rPr>
      </w:pPr>
      <w:r w:rsidRPr="00C044A6">
        <w:rPr>
          <w:rFonts w:eastAsia="Calibri"/>
          <w:i/>
          <w:sz w:val="28"/>
          <w:szCs w:val="28"/>
          <w:lang w:eastAsia="en-US"/>
        </w:rPr>
        <w:t>2. Співпраця з громадянським суспільством:</w:t>
      </w:r>
    </w:p>
    <w:p w:rsidR="00122EDC" w:rsidRPr="00C044A6" w:rsidRDefault="00122EDC" w:rsidP="008B39A2">
      <w:pPr>
        <w:rPr>
          <w:rFonts w:eastAsia="Calibri"/>
          <w:sz w:val="28"/>
          <w:szCs w:val="28"/>
          <w:lang w:eastAsia="en-US"/>
        </w:rPr>
      </w:pPr>
      <w:r w:rsidRPr="00C044A6">
        <w:rPr>
          <w:rFonts w:eastAsia="Calibri"/>
          <w:sz w:val="28"/>
          <w:szCs w:val="28"/>
          <w:lang w:eastAsia="en-US"/>
        </w:rPr>
        <w:t>- активне залучення до національно-патріотичного виховання дітей та молоді</w:t>
      </w:r>
      <w:r w:rsidR="00A00C5A">
        <w:rPr>
          <w:rFonts w:eastAsia="Calibri"/>
          <w:sz w:val="28"/>
          <w:szCs w:val="28"/>
          <w:lang w:eastAsia="en-US"/>
        </w:rPr>
        <w:t>,</w:t>
      </w:r>
      <w:r w:rsidRPr="00C044A6">
        <w:rPr>
          <w:rFonts w:eastAsia="Calibri"/>
          <w:sz w:val="28"/>
          <w:szCs w:val="28"/>
          <w:lang w:eastAsia="en-US"/>
        </w:rPr>
        <w:t xml:space="preserve">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122EDC" w:rsidRPr="00C044A6" w:rsidRDefault="00122EDC" w:rsidP="008B39A2">
      <w:pPr>
        <w:rPr>
          <w:rFonts w:eastAsia="Calibri"/>
          <w:sz w:val="28"/>
          <w:szCs w:val="28"/>
          <w:lang w:eastAsia="en-US"/>
        </w:rPr>
      </w:pPr>
      <w:r w:rsidRPr="00C044A6">
        <w:rPr>
          <w:rFonts w:eastAsia="Calibri"/>
          <w:sz w:val="28"/>
          <w:szCs w:val="28"/>
          <w:lang w:eastAsia="en-US"/>
        </w:rPr>
        <w:t>- підтримка та сприяння волонтерським проектам, іншої громадської діяльності та самоорганізації українських громадян, спрямованої на заохочення дітей та молоді до благодійних соціальних, інтелектуальних та творчих ініціатив і проектів;</w:t>
      </w:r>
    </w:p>
    <w:p w:rsidR="00122EDC" w:rsidRPr="00C044A6" w:rsidRDefault="00122EDC" w:rsidP="008B39A2">
      <w:pPr>
        <w:rPr>
          <w:rFonts w:eastAsia="Calibri"/>
          <w:i/>
          <w:sz w:val="28"/>
          <w:szCs w:val="28"/>
          <w:lang w:eastAsia="en-US"/>
        </w:rPr>
      </w:pPr>
      <w:r w:rsidRPr="00C044A6">
        <w:rPr>
          <w:rFonts w:eastAsia="Calibri"/>
          <w:sz w:val="28"/>
          <w:szCs w:val="28"/>
          <w:lang w:eastAsia="en-US"/>
        </w:rPr>
        <w:t>- долучення батьківської громадськості до популяризації кращого досвіду патріотичного виховання.</w:t>
      </w:r>
    </w:p>
    <w:p w:rsidR="00122EDC" w:rsidRPr="00C044A6" w:rsidRDefault="00122EDC" w:rsidP="008B39A2">
      <w:pPr>
        <w:rPr>
          <w:rFonts w:eastAsia="Calibri"/>
          <w:sz w:val="28"/>
          <w:szCs w:val="28"/>
          <w:lang w:eastAsia="en-US"/>
        </w:rPr>
      </w:pPr>
      <w:r w:rsidRPr="00C044A6">
        <w:rPr>
          <w:rFonts w:eastAsia="Calibri"/>
          <w:i/>
          <w:sz w:val="28"/>
          <w:szCs w:val="28"/>
          <w:lang w:eastAsia="en-US"/>
        </w:rPr>
        <w:t>3. Військово-патріотичне виховання молоді:</w:t>
      </w:r>
    </w:p>
    <w:p w:rsidR="00122EDC" w:rsidRPr="00C044A6" w:rsidRDefault="00122EDC" w:rsidP="008B39A2">
      <w:pPr>
        <w:rPr>
          <w:rFonts w:eastAsia="Calibri"/>
          <w:sz w:val="28"/>
          <w:szCs w:val="28"/>
          <w:lang w:eastAsia="en-US"/>
        </w:rPr>
      </w:pPr>
      <w:r w:rsidRPr="00C044A6">
        <w:rPr>
          <w:rFonts w:eastAsia="Calibri"/>
          <w:sz w:val="28"/>
          <w:szCs w:val="28"/>
          <w:lang w:eastAsia="en-US"/>
        </w:rPr>
        <w:t>- проведення заходів зі спортивної підготовки, фізичного виховання, спрямованих на утвердження здорового способу життя молодих громадян та створення відповідних умов;</w:t>
      </w:r>
    </w:p>
    <w:p w:rsidR="00122EDC" w:rsidRPr="00C044A6" w:rsidRDefault="00122EDC" w:rsidP="008B39A2">
      <w:pPr>
        <w:suppressAutoHyphens/>
        <w:ind w:right="-610" w:firstLine="360"/>
        <w:rPr>
          <w:sz w:val="28"/>
          <w:szCs w:val="28"/>
          <w:lang w:eastAsia="ar-SA"/>
        </w:rPr>
      </w:pPr>
      <w:r w:rsidRPr="00C044A6">
        <w:rPr>
          <w:sz w:val="28"/>
          <w:szCs w:val="28"/>
          <w:lang w:eastAsia="ar-SA"/>
        </w:rPr>
        <w:t xml:space="preserve">- набуття молоддю практичних  навичок з основ військової справи; </w:t>
      </w:r>
    </w:p>
    <w:p w:rsidR="00A00C5A" w:rsidRDefault="00122EDC" w:rsidP="008B39A2">
      <w:pPr>
        <w:suppressAutoHyphens/>
        <w:ind w:right="-610" w:firstLine="360"/>
        <w:rPr>
          <w:sz w:val="28"/>
          <w:szCs w:val="28"/>
          <w:lang w:eastAsia="ar-SA"/>
        </w:rPr>
      </w:pPr>
      <w:r w:rsidRPr="00C044A6">
        <w:rPr>
          <w:sz w:val="28"/>
          <w:szCs w:val="28"/>
          <w:lang w:eastAsia="ar-SA"/>
        </w:rPr>
        <w:t>- активізація виховної роботи з дітьми та молоддю засобами Всеукраїнської</w:t>
      </w:r>
    </w:p>
    <w:p w:rsidR="00122EDC" w:rsidRPr="00C044A6" w:rsidRDefault="00122EDC" w:rsidP="008B39A2">
      <w:pPr>
        <w:suppressAutoHyphens/>
        <w:ind w:right="-610" w:firstLine="360"/>
        <w:rPr>
          <w:sz w:val="28"/>
          <w:szCs w:val="28"/>
          <w:lang w:eastAsia="ar-SA"/>
        </w:rPr>
      </w:pPr>
      <w:r w:rsidRPr="00C044A6">
        <w:rPr>
          <w:sz w:val="28"/>
          <w:szCs w:val="28"/>
          <w:lang w:eastAsia="ar-SA"/>
        </w:rPr>
        <w:t xml:space="preserve"> </w:t>
      </w:r>
      <w:r w:rsidR="00A00C5A">
        <w:rPr>
          <w:sz w:val="28"/>
          <w:szCs w:val="28"/>
          <w:lang w:eastAsia="ar-SA"/>
        </w:rPr>
        <w:t>д</w:t>
      </w:r>
      <w:r w:rsidRPr="00C044A6">
        <w:rPr>
          <w:sz w:val="28"/>
          <w:szCs w:val="28"/>
          <w:lang w:eastAsia="ar-SA"/>
        </w:rPr>
        <w:t>итячо</w:t>
      </w:r>
      <w:r w:rsidR="00A00C5A">
        <w:rPr>
          <w:sz w:val="28"/>
          <w:szCs w:val="28"/>
          <w:lang w:eastAsia="ar-SA"/>
        </w:rPr>
        <w:t>-юнацької</w:t>
      </w:r>
      <w:r w:rsidRPr="00C044A6">
        <w:rPr>
          <w:sz w:val="28"/>
          <w:szCs w:val="28"/>
          <w:lang w:eastAsia="ar-SA"/>
        </w:rPr>
        <w:t xml:space="preserve"> військово-патріотичної гри “Сокіл” (“Джура”);</w:t>
      </w:r>
    </w:p>
    <w:p w:rsidR="00122EDC" w:rsidRPr="00C044A6" w:rsidRDefault="00122EDC" w:rsidP="008B39A2">
      <w:pPr>
        <w:suppressAutoHyphens/>
        <w:ind w:right="-610" w:firstLine="360"/>
        <w:rPr>
          <w:sz w:val="28"/>
          <w:szCs w:val="28"/>
          <w:lang w:eastAsia="ar-SA"/>
        </w:rPr>
      </w:pPr>
      <w:r w:rsidRPr="00C044A6">
        <w:rPr>
          <w:sz w:val="28"/>
          <w:szCs w:val="28"/>
          <w:lang w:eastAsia="ar-SA"/>
        </w:rPr>
        <w:lastRenderedPageBreak/>
        <w:t>- налагодження співпраці з військовими формуваннями України як мотивація готовності до вибору військових професій;</w:t>
      </w:r>
    </w:p>
    <w:p w:rsidR="00122EDC" w:rsidRPr="00C044A6" w:rsidRDefault="00122EDC" w:rsidP="008B39A2">
      <w:pPr>
        <w:suppressAutoHyphens/>
        <w:ind w:right="-610" w:firstLine="360"/>
        <w:rPr>
          <w:sz w:val="28"/>
          <w:szCs w:val="28"/>
          <w:lang w:eastAsia="ar-SA"/>
        </w:rPr>
      </w:pPr>
      <w:r w:rsidRPr="00C044A6">
        <w:rPr>
          <w:sz w:val="28"/>
          <w:szCs w:val="28"/>
          <w:lang w:eastAsia="ar-SA"/>
        </w:rPr>
        <w:t xml:space="preserve"> - залучення до військово-патріотичного виховання дітей та молоді учасників      бойових дій на сході України.</w:t>
      </w:r>
    </w:p>
    <w:p w:rsidR="00122EDC" w:rsidRPr="00C044A6" w:rsidRDefault="00122EDC" w:rsidP="008B39A2">
      <w:pPr>
        <w:rPr>
          <w:rFonts w:eastAsia="Calibri"/>
          <w:sz w:val="28"/>
          <w:szCs w:val="28"/>
          <w:lang w:eastAsia="en-US"/>
        </w:rPr>
      </w:pPr>
      <w:r w:rsidRPr="00C044A6">
        <w:rPr>
          <w:rFonts w:eastAsia="Calibri"/>
          <w:i/>
          <w:sz w:val="28"/>
          <w:szCs w:val="28"/>
          <w:lang w:eastAsia="en-US"/>
        </w:rPr>
        <w:t>4. Інформаційне та методичне забезпечення  національно - патріотичного виховання:</w:t>
      </w:r>
    </w:p>
    <w:p w:rsidR="00122EDC" w:rsidRPr="00C044A6" w:rsidRDefault="00122EDC" w:rsidP="008B39A2">
      <w:pPr>
        <w:rPr>
          <w:rFonts w:eastAsia="Calibri"/>
          <w:sz w:val="28"/>
          <w:szCs w:val="28"/>
          <w:lang w:eastAsia="en-US"/>
        </w:rPr>
      </w:pPr>
      <w:r w:rsidRPr="00C044A6">
        <w:rPr>
          <w:rFonts w:eastAsia="Calibri"/>
          <w:sz w:val="28"/>
          <w:szCs w:val="28"/>
          <w:lang w:eastAsia="en-US"/>
        </w:rPr>
        <w:t>- організація на веб-сторінках навчально-виховних закладів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w:t>
      </w:r>
    </w:p>
    <w:p w:rsidR="00122EDC" w:rsidRPr="00C044A6" w:rsidRDefault="00122EDC" w:rsidP="008B39A2">
      <w:pPr>
        <w:ind w:right="140"/>
        <w:rPr>
          <w:rFonts w:eastAsia="Calibri"/>
          <w:sz w:val="28"/>
          <w:szCs w:val="28"/>
          <w:lang w:eastAsia="en-US"/>
        </w:rPr>
      </w:pPr>
      <w:r w:rsidRPr="00C044A6">
        <w:rPr>
          <w:rFonts w:eastAsia="Calibri"/>
          <w:sz w:val="28"/>
          <w:szCs w:val="28"/>
          <w:lang w:eastAsia="en-US"/>
        </w:rPr>
        <w:t>- 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122EDC" w:rsidRPr="00C044A6" w:rsidRDefault="00122EDC" w:rsidP="008B39A2">
      <w:pPr>
        <w:rPr>
          <w:rFonts w:eastAsia="Calibri"/>
          <w:sz w:val="28"/>
          <w:szCs w:val="28"/>
          <w:lang w:eastAsia="en-US"/>
        </w:rPr>
      </w:pPr>
      <w:r w:rsidRPr="00C044A6">
        <w:rPr>
          <w:rFonts w:eastAsia="Calibri"/>
          <w:sz w:val="28"/>
          <w:szCs w:val="28"/>
          <w:lang w:eastAsia="en-US"/>
        </w:rPr>
        <w:t>- проведення загального соціоло</w:t>
      </w:r>
      <w:r w:rsidR="00A00C5A">
        <w:rPr>
          <w:rFonts w:eastAsia="Calibri"/>
          <w:sz w:val="28"/>
          <w:szCs w:val="28"/>
          <w:lang w:eastAsia="en-US"/>
        </w:rPr>
        <w:t xml:space="preserve">гічного опитування серед учнів </w:t>
      </w:r>
      <w:r w:rsidRPr="00C044A6">
        <w:rPr>
          <w:rFonts w:eastAsia="Calibri"/>
          <w:sz w:val="28"/>
          <w:szCs w:val="28"/>
          <w:lang w:eastAsia="en-US"/>
        </w:rPr>
        <w:t xml:space="preserve">та вихованців навчально-виховних закладів щодо розуміння сучасною молоддю поняття патріотизму, ставлення підростаючого покоління </w:t>
      </w:r>
      <w:r w:rsidR="00A00C5A">
        <w:rPr>
          <w:rFonts w:eastAsia="Calibri"/>
          <w:sz w:val="28"/>
          <w:szCs w:val="28"/>
          <w:lang w:eastAsia="en-US"/>
        </w:rPr>
        <w:t>м. Могилева - Подільського</w:t>
      </w:r>
      <w:r w:rsidRPr="00C044A6">
        <w:rPr>
          <w:rFonts w:eastAsia="Calibri"/>
          <w:sz w:val="28"/>
          <w:szCs w:val="28"/>
          <w:lang w:eastAsia="en-US"/>
        </w:rPr>
        <w:t xml:space="preserve"> до держав</w:t>
      </w:r>
      <w:r w:rsidR="00A00C5A">
        <w:rPr>
          <w:rFonts w:eastAsia="Calibri"/>
          <w:sz w:val="28"/>
          <w:szCs w:val="28"/>
          <w:lang w:eastAsia="en-US"/>
        </w:rPr>
        <w:t>и та громадянського суспільства;</w:t>
      </w:r>
    </w:p>
    <w:p w:rsidR="00122EDC" w:rsidRPr="00C044A6" w:rsidRDefault="00122EDC" w:rsidP="008B39A2">
      <w:pPr>
        <w:rPr>
          <w:rFonts w:eastAsia="Calibri"/>
          <w:sz w:val="28"/>
          <w:szCs w:val="28"/>
          <w:lang w:eastAsia="en-US"/>
        </w:rPr>
      </w:pPr>
      <w:r w:rsidRPr="00C044A6">
        <w:rPr>
          <w:rFonts w:eastAsia="Calibri"/>
          <w:sz w:val="28"/>
          <w:szCs w:val="28"/>
          <w:lang w:eastAsia="en-US"/>
        </w:rPr>
        <w:t xml:space="preserve">- проведення конференцій, «круглих столів», семінарів, щодо розгляду актуальних питань і завдань патріотичного виховання. </w:t>
      </w:r>
    </w:p>
    <w:p w:rsidR="00F31993" w:rsidRPr="00C044A6" w:rsidRDefault="00F31993" w:rsidP="008B39A2">
      <w:pPr>
        <w:pStyle w:val="p13"/>
        <w:spacing w:before="0" w:beforeAutospacing="0" w:after="0" w:afterAutospacing="0"/>
        <w:rPr>
          <w:b/>
          <w:sz w:val="28"/>
          <w:szCs w:val="28"/>
        </w:rPr>
      </w:pPr>
    </w:p>
    <w:p w:rsidR="004A03FC" w:rsidRPr="00C044A6" w:rsidRDefault="00122EDC" w:rsidP="008B39A2">
      <w:pPr>
        <w:pStyle w:val="p13"/>
        <w:spacing w:before="0" w:beforeAutospacing="0" w:after="0" w:afterAutospacing="0"/>
        <w:rPr>
          <w:b/>
          <w:sz w:val="28"/>
          <w:szCs w:val="28"/>
        </w:rPr>
      </w:pPr>
      <w:r w:rsidRPr="00C044A6">
        <w:rPr>
          <w:b/>
          <w:sz w:val="28"/>
          <w:szCs w:val="28"/>
        </w:rPr>
        <w:t>6</w:t>
      </w:r>
      <w:r w:rsidR="004A03FC" w:rsidRPr="00C044A6">
        <w:rPr>
          <w:b/>
          <w:sz w:val="28"/>
          <w:szCs w:val="28"/>
        </w:rPr>
        <w:t>.</w:t>
      </w:r>
      <w:r w:rsidR="004A03FC" w:rsidRPr="00C044A6">
        <w:rPr>
          <w:b/>
          <w:color w:val="FF0000"/>
          <w:sz w:val="28"/>
          <w:szCs w:val="28"/>
        </w:rPr>
        <w:t>​ </w:t>
      </w:r>
      <w:r w:rsidR="004A03FC" w:rsidRPr="00C044A6">
        <w:rPr>
          <w:b/>
          <w:sz w:val="28"/>
          <w:szCs w:val="28"/>
        </w:rPr>
        <w:t>Строки реалізації Програми</w:t>
      </w:r>
    </w:p>
    <w:p w:rsidR="004A03FC" w:rsidRDefault="00F2166F" w:rsidP="008B39A2">
      <w:pPr>
        <w:pStyle w:val="p14"/>
        <w:spacing w:before="0" w:beforeAutospacing="0" w:after="0" w:afterAutospacing="0"/>
        <w:rPr>
          <w:sz w:val="28"/>
          <w:szCs w:val="28"/>
        </w:rPr>
      </w:pPr>
      <w:r w:rsidRPr="00C044A6">
        <w:rPr>
          <w:sz w:val="28"/>
          <w:szCs w:val="28"/>
        </w:rPr>
        <w:t>Строки виконання Програми – 2017</w:t>
      </w:r>
      <w:r w:rsidR="004A03FC" w:rsidRPr="00C044A6">
        <w:rPr>
          <w:sz w:val="28"/>
          <w:szCs w:val="28"/>
        </w:rPr>
        <w:t>-2020 роки</w:t>
      </w:r>
      <w:r w:rsidR="002B53E4">
        <w:rPr>
          <w:sz w:val="28"/>
          <w:szCs w:val="28"/>
        </w:rPr>
        <w:t>.</w:t>
      </w:r>
    </w:p>
    <w:p w:rsidR="002B53E4" w:rsidRPr="00C044A6" w:rsidRDefault="002B53E4" w:rsidP="008B39A2">
      <w:pPr>
        <w:pStyle w:val="p14"/>
        <w:spacing w:before="0" w:beforeAutospacing="0" w:after="0" w:afterAutospacing="0"/>
        <w:rPr>
          <w:sz w:val="28"/>
          <w:szCs w:val="28"/>
        </w:rPr>
      </w:pPr>
    </w:p>
    <w:p w:rsidR="004A03FC" w:rsidRPr="00C044A6" w:rsidRDefault="00122EDC" w:rsidP="008B39A2">
      <w:pPr>
        <w:pStyle w:val="p4"/>
        <w:spacing w:before="0" w:beforeAutospacing="0" w:after="0" w:afterAutospacing="0"/>
        <w:rPr>
          <w:b/>
          <w:sz w:val="28"/>
          <w:szCs w:val="28"/>
        </w:rPr>
      </w:pPr>
      <w:r w:rsidRPr="00C044A6">
        <w:rPr>
          <w:b/>
          <w:sz w:val="28"/>
          <w:szCs w:val="28"/>
        </w:rPr>
        <w:t>7</w:t>
      </w:r>
      <w:r w:rsidR="004A03FC" w:rsidRPr="00C044A6">
        <w:rPr>
          <w:b/>
          <w:sz w:val="28"/>
          <w:szCs w:val="28"/>
        </w:rPr>
        <w:t>. Очікувані результати</w:t>
      </w:r>
    </w:p>
    <w:p w:rsidR="004A03FC" w:rsidRPr="00C044A6" w:rsidRDefault="004A03FC" w:rsidP="008B39A2">
      <w:pPr>
        <w:pStyle w:val="p6"/>
        <w:spacing w:before="0" w:beforeAutospacing="0" w:after="0" w:afterAutospacing="0"/>
        <w:rPr>
          <w:sz w:val="28"/>
          <w:szCs w:val="28"/>
        </w:rPr>
      </w:pPr>
      <w:r w:rsidRPr="00C044A6">
        <w:rPr>
          <w:sz w:val="28"/>
          <w:szCs w:val="28"/>
        </w:rPr>
        <w:t>В результаті реалізації завдань і заходів Програми передбачається:</w:t>
      </w:r>
    </w:p>
    <w:p w:rsidR="00A00C5A" w:rsidRDefault="00A00C5A" w:rsidP="008B39A2">
      <w:pPr>
        <w:pStyle w:val="p6"/>
        <w:spacing w:before="0" w:beforeAutospacing="0" w:after="0" w:afterAutospacing="0"/>
        <w:rPr>
          <w:sz w:val="28"/>
          <w:szCs w:val="28"/>
        </w:rPr>
      </w:pPr>
      <w:r>
        <w:rPr>
          <w:sz w:val="28"/>
          <w:szCs w:val="28"/>
        </w:rPr>
        <w:t xml:space="preserve">- </w:t>
      </w:r>
      <w:r w:rsidR="004A03FC" w:rsidRPr="00C044A6">
        <w:rPr>
          <w:sz w:val="28"/>
          <w:szCs w:val="28"/>
        </w:rPr>
        <w:t xml:space="preserve">підвищення рівня патріотизму і духовності мешканців міста </w:t>
      </w:r>
      <w:r w:rsidR="009D5D45" w:rsidRPr="00C044A6">
        <w:rPr>
          <w:sz w:val="28"/>
          <w:szCs w:val="28"/>
        </w:rPr>
        <w:t>Могилева-</w:t>
      </w:r>
    </w:p>
    <w:p w:rsidR="004A03FC" w:rsidRPr="00C044A6" w:rsidRDefault="00A00C5A" w:rsidP="008B39A2">
      <w:pPr>
        <w:pStyle w:val="p6"/>
        <w:spacing w:before="0" w:beforeAutospacing="0" w:after="0" w:afterAutospacing="0"/>
        <w:rPr>
          <w:sz w:val="28"/>
          <w:szCs w:val="28"/>
        </w:rPr>
      </w:pPr>
      <w:r>
        <w:rPr>
          <w:sz w:val="28"/>
          <w:szCs w:val="28"/>
        </w:rPr>
        <w:t xml:space="preserve">  </w:t>
      </w:r>
      <w:r w:rsidR="009D5D45" w:rsidRPr="00C044A6">
        <w:rPr>
          <w:sz w:val="28"/>
          <w:szCs w:val="28"/>
        </w:rPr>
        <w:t>Подільського</w:t>
      </w:r>
      <w:r w:rsidR="004A03FC" w:rsidRPr="00C044A6">
        <w:rPr>
          <w:sz w:val="28"/>
          <w:szCs w:val="28"/>
        </w:rPr>
        <w:t>, особливо молоді;</w:t>
      </w:r>
    </w:p>
    <w:p w:rsidR="00A00C5A" w:rsidRDefault="00A00C5A" w:rsidP="008B39A2">
      <w:pPr>
        <w:pStyle w:val="p6"/>
        <w:spacing w:before="0" w:beforeAutospacing="0" w:after="0" w:afterAutospacing="0"/>
        <w:rPr>
          <w:sz w:val="28"/>
          <w:szCs w:val="28"/>
        </w:rPr>
      </w:pPr>
      <w:r>
        <w:rPr>
          <w:sz w:val="28"/>
          <w:szCs w:val="28"/>
        </w:rPr>
        <w:t xml:space="preserve">- </w:t>
      </w:r>
      <w:r w:rsidR="004A03FC" w:rsidRPr="00C044A6">
        <w:rPr>
          <w:sz w:val="28"/>
          <w:szCs w:val="28"/>
        </w:rPr>
        <w:t xml:space="preserve">збільшення чисельності учнів та молоді, які беззаперечно ідентифікують себе з </w:t>
      </w:r>
    </w:p>
    <w:p w:rsidR="004A03FC" w:rsidRPr="00C044A6" w:rsidRDefault="00A00C5A" w:rsidP="008B39A2">
      <w:pPr>
        <w:pStyle w:val="p6"/>
        <w:spacing w:before="0" w:beforeAutospacing="0" w:after="0" w:afterAutospacing="0"/>
        <w:rPr>
          <w:sz w:val="28"/>
          <w:szCs w:val="28"/>
        </w:rPr>
      </w:pPr>
      <w:r>
        <w:rPr>
          <w:sz w:val="28"/>
          <w:szCs w:val="28"/>
        </w:rPr>
        <w:t xml:space="preserve">   </w:t>
      </w:r>
      <w:r w:rsidR="004A03FC" w:rsidRPr="00C044A6">
        <w:rPr>
          <w:sz w:val="28"/>
          <w:szCs w:val="28"/>
        </w:rPr>
        <w:t>українською нацією та мають сформовану національну свідомість;</w:t>
      </w:r>
    </w:p>
    <w:p w:rsidR="00A00C5A" w:rsidRDefault="00A00C5A" w:rsidP="008B39A2">
      <w:pPr>
        <w:pStyle w:val="p6"/>
        <w:spacing w:before="0" w:beforeAutospacing="0" w:after="0" w:afterAutospacing="0"/>
        <w:rPr>
          <w:sz w:val="28"/>
          <w:szCs w:val="28"/>
        </w:rPr>
      </w:pPr>
      <w:r>
        <w:rPr>
          <w:sz w:val="28"/>
          <w:szCs w:val="28"/>
        </w:rPr>
        <w:t xml:space="preserve">- </w:t>
      </w:r>
      <w:r w:rsidR="004A03FC" w:rsidRPr="00C044A6">
        <w:rPr>
          <w:sz w:val="28"/>
          <w:szCs w:val="28"/>
        </w:rPr>
        <w:t xml:space="preserve">активізація участі молоді міста, мешканців у збереженні природи рідного міста, </w:t>
      </w:r>
    </w:p>
    <w:p w:rsidR="004A03FC" w:rsidRPr="00C044A6" w:rsidRDefault="00A00C5A" w:rsidP="008B39A2">
      <w:pPr>
        <w:pStyle w:val="p6"/>
        <w:spacing w:before="0" w:beforeAutospacing="0" w:after="0" w:afterAutospacing="0"/>
        <w:rPr>
          <w:sz w:val="28"/>
          <w:szCs w:val="28"/>
        </w:rPr>
      </w:pPr>
      <w:r>
        <w:rPr>
          <w:sz w:val="28"/>
          <w:szCs w:val="28"/>
        </w:rPr>
        <w:t xml:space="preserve">  </w:t>
      </w:r>
      <w:r w:rsidR="004A03FC" w:rsidRPr="00C044A6">
        <w:rPr>
          <w:sz w:val="28"/>
          <w:szCs w:val="28"/>
        </w:rPr>
        <w:t>краю, пам’яток історії та культури міста, громадській діяльності;</w:t>
      </w:r>
    </w:p>
    <w:p w:rsidR="00A00C5A" w:rsidRDefault="00A00C5A" w:rsidP="008B39A2">
      <w:pPr>
        <w:pStyle w:val="p6"/>
        <w:spacing w:before="0" w:beforeAutospacing="0" w:after="0" w:afterAutospacing="0"/>
        <w:rPr>
          <w:sz w:val="28"/>
          <w:szCs w:val="28"/>
        </w:rPr>
      </w:pPr>
      <w:r>
        <w:rPr>
          <w:sz w:val="28"/>
          <w:szCs w:val="28"/>
        </w:rPr>
        <w:t xml:space="preserve">- </w:t>
      </w:r>
      <w:r w:rsidR="004A03FC" w:rsidRPr="00C044A6">
        <w:rPr>
          <w:sz w:val="28"/>
          <w:szCs w:val="28"/>
        </w:rPr>
        <w:t xml:space="preserve">активізація участі молодого покоління у суспільно-політичному житті міста та </w:t>
      </w:r>
    </w:p>
    <w:p w:rsidR="004A03FC" w:rsidRPr="00C044A6" w:rsidRDefault="00A00C5A" w:rsidP="008B39A2">
      <w:pPr>
        <w:pStyle w:val="p6"/>
        <w:spacing w:before="0" w:beforeAutospacing="0" w:after="0" w:afterAutospacing="0"/>
        <w:rPr>
          <w:sz w:val="28"/>
          <w:szCs w:val="28"/>
        </w:rPr>
      </w:pPr>
      <w:r>
        <w:rPr>
          <w:sz w:val="28"/>
          <w:szCs w:val="28"/>
        </w:rPr>
        <w:t xml:space="preserve">  </w:t>
      </w:r>
      <w:r w:rsidR="004A03FC" w:rsidRPr="00C044A6">
        <w:rPr>
          <w:sz w:val="28"/>
          <w:szCs w:val="28"/>
        </w:rPr>
        <w:t>держави;</w:t>
      </w:r>
    </w:p>
    <w:p w:rsidR="00A00C5A" w:rsidRDefault="00A00C5A" w:rsidP="008B39A2">
      <w:pPr>
        <w:pStyle w:val="p6"/>
        <w:spacing w:before="0" w:beforeAutospacing="0" w:after="0" w:afterAutospacing="0"/>
        <w:rPr>
          <w:sz w:val="28"/>
          <w:szCs w:val="28"/>
        </w:rPr>
      </w:pPr>
      <w:r>
        <w:rPr>
          <w:sz w:val="28"/>
          <w:szCs w:val="28"/>
        </w:rPr>
        <w:t xml:space="preserve">- </w:t>
      </w:r>
      <w:r w:rsidR="004A03FC" w:rsidRPr="00C044A6">
        <w:rPr>
          <w:sz w:val="28"/>
          <w:szCs w:val="28"/>
        </w:rPr>
        <w:t xml:space="preserve">спроможність молоді до самопізнання, саморозвитку, самореалізації, </w:t>
      </w:r>
    </w:p>
    <w:p w:rsidR="004A03FC" w:rsidRPr="00C044A6" w:rsidRDefault="00A00C5A" w:rsidP="008B39A2">
      <w:pPr>
        <w:pStyle w:val="p6"/>
        <w:spacing w:before="0" w:beforeAutospacing="0" w:after="0" w:afterAutospacing="0"/>
        <w:rPr>
          <w:sz w:val="28"/>
          <w:szCs w:val="28"/>
        </w:rPr>
      </w:pPr>
      <w:r>
        <w:rPr>
          <w:sz w:val="28"/>
          <w:szCs w:val="28"/>
        </w:rPr>
        <w:t xml:space="preserve">  </w:t>
      </w:r>
      <w:r w:rsidR="004A03FC" w:rsidRPr="00C044A6">
        <w:rPr>
          <w:sz w:val="28"/>
          <w:szCs w:val="28"/>
        </w:rPr>
        <w:t>самовдосконалення;</w:t>
      </w:r>
    </w:p>
    <w:p w:rsidR="004A03FC" w:rsidRPr="00C044A6" w:rsidRDefault="00A00C5A" w:rsidP="008B39A2">
      <w:pPr>
        <w:pStyle w:val="p6"/>
        <w:spacing w:before="0" w:beforeAutospacing="0" w:after="0" w:afterAutospacing="0"/>
        <w:rPr>
          <w:sz w:val="28"/>
          <w:szCs w:val="28"/>
        </w:rPr>
      </w:pPr>
      <w:r>
        <w:rPr>
          <w:sz w:val="28"/>
          <w:szCs w:val="28"/>
        </w:rPr>
        <w:t xml:space="preserve">- </w:t>
      </w:r>
      <w:r w:rsidR="004A03FC" w:rsidRPr="00C044A6">
        <w:rPr>
          <w:sz w:val="28"/>
          <w:szCs w:val="28"/>
        </w:rPr>
        <w:t>підвищення моральної, правової культури молоді, мешканців міста;</w:t>
      </w:r>
    </w:p>
    <w:p w:rsidR="00A00C5A" w:rsidRDefault="00A00C5A" w:rsidP="008B39A2">
      <w:pPr>
        <w:pStyle w:val="p6"/>
        <w:spacing w:before="0" w:beforeAutospacing="0" w:after="0" w:afterAutospacing="0"/>
        <w:rPr>
          <w:sz w:val="28"/>
          <w:szCs w:val="28"/>
        </w:rPr>
      </w:pPr>
      <w:r>
        <w:rPr>
          <w:sz w:val="28"/>
          <w:szCs w:val="28"/>
        </w:rPr>
        <w:t xml:space="preserve">- </w:t>
      </w:r>
      <w:r w:rsidR="004A03FC" w:rsidRPr="00C044A6">
        <w:rPr>
          <w:sz w:val="28"/>
          <w:szCs w:val="28"/>
        </w:rPr>
        <w:t xml:space="preserve">здатність та готовність до захисту Батьківщини, її суверенітету та територіальної </w:t>
      </w:r>
    </w:p>
    <w:p w:rsidR="004A03FC" w:rsidRDefault="00A00C5A" w:rsidP="008B39A2">
      <w:pPr>
        <w:pStyle w:val="p6"/>
        <w:spacing w:before="0" w:beforeAutospacing="0" w:after="0" w:afterAutospacing="0"/>
        <w:rPr>
          <w:sz w:val="28"/>
          <w:szCs w:val="28"/>
        </w:rPr>
      </w:pPr>
      <w:r>
        <w:rPr>
          <w:sz w:val="28"/>
          <w:szCs w:val="28"/>
        </w:rPr>
        <w:t xml:space="preserve">  </w:t>
      </w:r>
      <w:r w:rsidR="004A03FC" w:rsidRPr="00C044A6">
        <w:rPr>
          <w:sz w:val="28"/>
          <w:szCs w:val="28"/>
        </w:rPr>
        <w:t>цілісності</w:t>
      </w:r>
      <w:r w:rsidR="002B53E4">
        <w:rPr>
          <w:sz w:val="28"/>
          <w:szCs w:val="28"/>
        </w:rPr>
        <w:t>.</w:t>
      </w:r>
    </w:p>
    <w:p w:rsidR="002B53E4" w:rsidRPr="00C044A6" w:rsidRDefault="002B53E4" w:rsidP="008B39A2">
      <w:pPr>
        <w:pStyle w:val="p6"/>
        <w:spacing w:before="0" w:beforeAutospacing="0" w:after="0" w:afterAutospacing="0"/>
        <w:rPr>
          <w:sz w:val="28"/>
          <w:szCs w:val="28"/>
        </w:rPr>
      </w:pPr>
    </w:p>
    <w:p w:rsidR="004A03FC" w:rsidRPr="00C044A6" w:rsidRDefault="00122EDC" w:rsidP="008B39A2">
      <w:pPr>
        <w:pStyle w:val="p4"/>
        <w:spacing w:before="0" w:beforeAutospacing="0" w:after="0" w:afterAutospacing="0"/>
        <w:rPr>
          <w:b/>
          <w:sz w:val="28"/>
          <w:szCs w:val="28"/>
        </w:rPr>
      </w:pPr>
      <w:r w:rsidRPr="00C044A6">
        <w:rPr>
          <w:b/>
          <w:sz w:val="28"/>
          <w:szCs w:val="28"/>
        </w:rPr>
        <w:t>8</w:t>
      </w:r>
      <w:r w:rsidR="004A03FC" w:rsidRPr="00C044A6">
        <w:rPr>
          <w:b/>
          <w:sz w:val="28"/>
          <w:szCs w:val="28"/>
        </w:rPr>
        <w:t>. Фінансове забезпечення Програми</w:t>
      </w:r>
    </w:p>
    <w:p w:rsidR="004A03FC" w:rsidRDefault="004A03FC" w:rsidP="008B39A2">
      <w:pPr>
        <w:pStyle w:val="p5"/>
        <w:spacing w:before="0" w:beforeAutospacing="0" w:after="0" w:afterAutospacing="0"/>
        <w:rPr>
          <w:sz w:val="28"/>
          <w:szCs w:val="28"/>
        </w:rPr>
      </w:pPr>
      <w:r w:rsidRPr="00C044A6">
        <w:rPr>
          <w:sz w:val="28"/>
          <w:szCs w:val="28"/>
        </w:rPr>
        <w:t xml:space="preserve">Фінансування </w:t>
      </w:r>
      <w:r w:rsidR="009D5D45" w:rsidRPr="00C044A6">
        <w:rPr>
          <w:sz w:val="28"/>
          <w:szCs w:val="28"/>
        </w:rPr>
        <w:t>міської програми «Національно-патріотичне</w:t>
      </w:r>
      <w:r w:rsidR="00012AC4">
        <w:rPr>
          <w:sz w:val="28"/>
          <w:szCs w:val="28"/>
        </w:rPr>
        <w:t xml:space="preserve"> </w:t>
      </w:r>
      <w:r w:rsidR="009D5D45" w:rsidRPr="00C044A6">
        <w:rPr>
          <w:sz w:val="28"/>
          <w:szCs w:val="28"/>
        </w:rPr>
        <w:t>виховання дітей та молоді м.</w:t>
      </w:r>
      <w:r w:rsidR="00012AC4">
        <w:rPr>
          <w:sz w:val="28"/>
          <w:szCs w:val="28"/>
        </w:rPr>
        <w:t xml:space="preserve"> </w:t>
      </w:r>
      <w:r w:rsidR="009D5D45" w:rsidRPr="00C044A6">
        <w:rPr>
          <w:sz w:val="28"/>
          <w:szCs w:val="28"/>
        </w:rPr>
        <w:t>Могилева-Подільського на 2017-2020 роки»</w:t>
      </w:r>
      <w:r w:rsidRPr="00C044A6">
        <w:rPr>
          <w:sz w:val="28"/>
          <w:szCs w:val="28"/>
        </w:rPr>
        <w:t xml:space="preserve"> здійснюватиметься за рахунок коштів міського бюджету та інших коштів, що не суперечить чинному законодавству України</w:t>
      </w:r>
      <w:r w:rsidR="00F63DAC" w:rsidRPr="00C044A6">
        <w:rPr>
          <w:sz w:val="28"/>
          <w:szCs w:val="28"/>
        </w:rPr>
        <w:t>.</w:t>
      </w:r>
    </w:p>
    <w:p w:rsidR="002B53E4" w:rsidRDefault="002B53E4" w:rsidP="008B39A2">
      <w:pPr>
        <w:pStyle w:val="p5"/>
        <w:spacing w:before="0" w:beforeAutospacing="0" w:after="0" w:afterAutospacing="0"/>
        <w:rPr>
          <w:sz w:val="28"/>
          <w:szCs w:val="28"/>
        </w:rPr>
      </w:pPr>
    </w:p>
    <w:p w:rsidR="002B53E4" w:rsidRDefault="002B53E4" w:rsidP="008B39A2">
      <w:pPr>
        <w:pStyle w:val="p5"/>
        <w:spacing w:before="0" w:beforeAutospacing="0" w:after="0" w:afterAutospacing="0"/>
        <w:rPr>
          <w:sz w:val="28"/>
          <w:szCs w:val="28"/>
        </w:rPr>
      </w:pPr>
    </w:p>
    <w:p w:rsidR="002B53E4" w:rsidRDefault="002B53E4" w:rsidP="008B39A2">
      <w:pPr>
        <w:pStyle w:val="p5"/>
        <w:spacing w:before="0" w:beforeAutospacing="0" w:after="0" w:afterAutospacing="0"/>
        <w:rPr>
          <w:sz w:val="28"/>
          <w:szCs w:val="28"/>
        </w:rPr>
      </w:pPr>
    </w:p>
    <w:p w:rsidR="002B53E4" w:rsidRDefault="002B53E4" w:rsidP="008B39A2">
      <w:pPr>
        <w:pStyle w:val="p5"/>
        <w:spacing w:before="0" w:beforeAutospacing="0" w:after="0" w:afterAutospacing="0"/>
        <w:rPr>
          <w:sz w:val="28"/>
          <w:szCs w:val="28"/>
        </w:rPr>
      </w:pPr>
    </w:p>
    <w:p w:rsidR="002B53E4" w:rsidRPr="00C044A6" w:rsidRDefault="002B53E4" w:rsidP="008B39A2">
      <w:pPr>
        <w:pStyle w:val="p5"/>
        <w:spacing w:before="0" w:beforeAutospacing="0" w:after="0" w:afterAutospacing="0"/>
        <w:rPr>
          <w:sz w:val="28"/>
          <w:szCs w:val="28"/>
        </w:rPr>
      </w:pPr>
    </w:p>
    <w:p w:rsidR="003A09F1" w:rsidRPr="00C044A6" w:rsidRDefault="00690C1E" w:rsidP="008B39A2">
      <w:pPr>
        <w:pStyle w:val="a3"/>
        <w:spacing w:before="0" w:beforeAutospacing="0" w:after="0" w:afterAutospacing="0"/>
        <w:rPr>
          <w:rStyle w:val="ac"/>
          <w:b w:val="0"/>
          <w:sz w:val="28"/>
          <w:szCs w:val="28"/>
        </w:rPr>
      </w:pPr>
      <w:r w:rsidRPr="00C044A6">
        <w:rPr>
          <w:rStyle w:val="ac"/>
          <w:b w:val="0"/>
          <w:sz w:val="28"/>
          <w:szCs w:val="28"/>
        </w:rPr>
        <w:t>Орієнтовне фінансове забезпечення програми:</w:t>
      </w:r>
    </w:p>
    <w:p w:rsidR="003A09F1" w:rsidRPr="00C044A6" w:rsidRDefault="00EB35FE" w:rsidP="008B39A2">
      <w:pPr>
        <w:pStyle w:val="a3"/>
        <w:spacing w:before="0" w:beforeAutospacing="0" w:after="0" w:afterAutospacing="0"/>
        <w:ind w:firstLine="539"/>
        <w:rPr>
          <w:sz w:val="28"/>
          <w:szCs w:val="28"/>
        </w:rPr>
      </w:pPr>
      <w:r w:rsidRPr="00C044A6">
        <w:rPr>
          <w:sz w:val="28"/>
          <w:szCs w:val="28"/>
        </w:rPr>
        <w:t>на 2017 рік – 10</w:t>
      </w:r>
      <w:r w:rsidR="003A09F1" w:rsidRPr="00C044A6">
        <w:rPr>
          <w:sz w:val="28"/>
          <w:szCs w:val="28"/>
        </w:rPr>
        <w:t>000,0 грн. </w:t>
      </w:r>
    </w:p>
    <w:p w:rsidR="003A09F1" w:rsidRPr="00C044A6" w:rsidRDefault="003A09F1" w:rsidP="008B39A2">
      <w:pPr>
        <w:pStyle w:val="a3"/>
        <w:spacing w:before="0" w:beforeAutospacing="0" w:after="0" w:afterAutospacing="0"/>
        <w:ind w:firstLine="539"/>
        <w:rPr>
          <w:sz w:val="28"/>
          <w:szCs w:val="28"/>
        </w:rPr>
      </w:pPr>
      <w:r w:rsidRPr="00C044A6">
        <w:rPr>
          <w:sz w:val="28"/>
          <w:szCs w:val="28"/>
        </w:rPr>
        <w:t xml:space="preserve">на 2018 рік – </w:t>
      </w:r>
      <w:r w:rsidR="00EB35FE" w:rsidRPr="00C044A6">
        <w:rPr>
          <w:sz w:val="28"/>
          <w:szCs w:val="28"/>
        </w:rPr>
        <w:t>10</w:t>
      </w:r>
      <w:r w:rsidRPr="00C044A6">
        <w:rPr>
          <w:sz w:val="28"/>
          <w:szCs w:val="28"/>
        </w:rPr>
        <w:t>000,0 грн.  </w:t>
      </w:r>
    </w:p>
    <w:p w:rsidR="003A09F1" w:rsidRPr="00C044A6" w:rsidRDefault="003A09F1" w:rsidP="008B39A2">
      <w:pPr>
        <w:pStyle w:val="a3"/>
        <w:spacing w:before="0" w:beforeAutospacing="0" w:after="0" w:afterAutospacing="0"/>
        <w:ind w:firstLine="539"/>
        <w:rPr>
          <w:sz w:val="28"/>
          <w:szCs w:val="28"/>
        </w:rPr>
      </w:pPr>
      <w:r w:rsidRPr="00C044A6">
        <w:rPr>
          <w:sz w:val="28"/>
          <w:szCs w:val="28"/>
        </w:rPr>
        <w:t xml:space="preserve">на 2019 рік – </w:t>
      </w:r>
      <w:r w:rsidR="00EB35FE" w:rsidRPr="00C044A6">
        <w:rPr>
          <w:sz w:val="28"/>
          <w:szCs w:val="28"/>
        </w:rPr>
        <w:t>10</w:t>
      </w:r>
      <w:r w:rsidRPr="00C044A6">
        <w:rPr>
          <w:sz w:val="28"/>
          <w:szCs w:val="28"/>
        </w:rPr>
        <w:t>000,0 грн.</w:t>
      </w:r>
    </w:p>
    <w:p w:rsidR="003A09F1" w:rsidRPr="00C044A6" w:rsidRDefault="003A09F1" w:rsidP="008B39A2">
      <w:pPr>
        <w:pStyle w:val="a3"/>
        <w:spacing w:before="0" w:beforeAutospacing="0" w:after="0" w:afterAutospacing="0"/>
        <w:ind w:firstLine="539"/>
        <w:rPr>
          <w:sz w:val="28"/>
          <w:szCs w:val="28"/>
          <w:u w:val="single"/>
        </w:rPr>
      </w:pPr>
      <w:r w:rsidRPr="00C044A6">
        <w:rPr>
          <w:sz w:val="28"/>
          <w:szCs w:val="28"/>
          <w:u w:val="single"/>
        </w:rPr>
        <w:t xml:space="preserve">на 2020 рік – </w:t>
      </w:r>
      <w:r w:rsidR="00EB35FE" w:rsidRPr="00C044A6">
        <w:rPr>
          <w:sz w:val="28"/>
          <w:szCs w:val="28"/>
          <w:u w:val="single"/>
        </w:rPr>
        <w:t>10</w:t>
      </w:r>
      <w:r w:rsidRPr="00C044A6">
        <w:rPr>
          <w:sz w:val="28"/>
          <w:szCs w:val="28"/>
          <w:u w:val="single"/>
        </w:rPr>
        <w:t>000,0 грн. </w:t>
      </w:r>
    </w:p>
    <w:p w:rsidR="003A09F1" w:rsidRPr="002B53E4" w:rsidRDefault="003A09F1" w:rsidP="008B39A2">
      <w:pPr>
        <w:pStyle w:val="a3"/>
        <w:spacing w:before="0" w:beforeAutospacing="0" w:after="0" w:afterAutospacing="0"/>
        <w:ind w:firstLine="539"/>
        <w:rPr>
          <w:b/>
          <w:sz w:val="28"/>
          <w:szCs w:val="28"/>
        </w:rPr>
      </w:pPr>
      <w:r w:rsidRPr="002B53E4">
        <w:rPr>
          <w:b/>
          <w:sz w:val="28"/>
          <w:szCs w:val="28"/>
        </w:rPr>
        <w:t xml:space="preserve">Всього:          </w:t>
      </w:r>
      <w:r w:rsidR="00EB35FE" w:rsidRPr="002B53E4">
        <w:rPr>
          <w:b/>
          <w:sz w:val="28"/>
          <w:szCs w:val="28"/>
        </w:rPr>
        <w:t>40</w:t>
      </w:r>
      <w:r w:rsidRPr="002B53E4">
        <w:rPr>
          <w:b/>
          <w:sz w:val="28"/>
          <w:szCs w:val="28"/>
        </w:rPr>
        <w:t>000,0 грн. </w:t>
      </w:r>
    </w:p>
    <w:p w:rsidR="00690C1E" w:rsidRPr="00C044A6" w:rsidRDefault="00690C1E" w:rsidP="008B39A2">
      <w:pPr>
        <w:pStyle w:val="p5"/>
        <w:spacing w:before="0" w:beforeAutospacing="0" w:after="0" w:afterAutospacing="0"/>
        <w:rPr>
          <w:sz w:val="28"/>
          <w:szCs w:val="28"/>
        </w:rPr>
      </w:pPr>
      <w:r w:rsidRPr="00C044A6">
        <w:rPr>
          <w:sz w:val="28"/>
          <w:szCs w:val="28"/>
        </w:rPr>
        <w:t>Видатки, необхідні для реалізації Програми будуть передбачатися у межах реальних ресурсів міського бюджету</w:t>
      </w:r>
    </w:p>
    <w:p w:rsidR="0069442D" w:rsidRPr="00C044A6" w:rsidRDefault="0069442D" w:rsidP="008B39A2">
      <w:pPr>
        <w:pStyle w:val="p5"/>
        <w:spacing w:before="0" w:beforeAutospacing="0" w:after="0" w:afterAutospacing="0"/>
        <w:rPr>
          <w:sz w:val="28"/>
          <w:szCs w:val="28"/>
        </w:rPr>
      </w:pPr>
    </w:p>
    <w:p w:rsidR="00EA28BF" w:rsidRPr="00C044A6" w:rsidRDefault="00492AAB" w:rsidP="008B39A2">
      <w:pPr>
        <w:pStyle w:val="a3"/>
        <w:spacing w:before="0" w:beforeAutospacing="0" w:after="0" w:afterAutospacing="0"/>
        <w:rPr>
          <w:rStyle w:val="ac"/>
          <w:sz w:val="28"/>
          <w:szCs w:val="28"/>
        </w:rPr>
      </w:pPr>
      <w:r w:rsidRPr="00C044A6">
        <w:rPr>
          <w:rStyle w:val="ac"/>
          <w:sz w:val="28"/>
          <w:szCs w:val="28"/>
        </w:rPr>
        <w:t xml:space="preserve">9. </w:t>
      </w:r>
      <w:r w:rsidR="00EA28BF" w:rsidRPr="00C044A6">
        <w:rPr>
          <w:rStyle w:val="ac"/>
          <w:sz w:val="28"/>
          <w:szCs w:val="28"/>
        </w:rPr>
        <w:t>Координація та контроль за ходом виконання програми</w:t>
      </w:r>
    </w:p>
    <w:p w:rsidR="00492AAB" w:rsidRPr="00C044A6" w:rsidRDefault="00492AAB" w:rsidP="008B39A2">
      <w:pPr>
        <w:pStyle w:val="a3"/>
        <w:spacing w:before="0" w:beforeAutospacing="0" w:after="0" w:afterAutospacing="0"/>
        <w:rPr>
          <w:sz w:val="28"/>
          <w:szCs w:val="28"/>
        </w:rPr>
      </w:pPr>
      <w:r w:rsidRPr="00C044A6">
        <w:rPr>
          <w:sz w:val="28"/>
          <w:szCs w:val="28"/>
        </w:rPr>
        <w:t xml:space="preserve">             Поточну координацію та контроль </w:t>
      </w:r>
      <w:r w:rsidRPr="00C044A6">
        <w:rPr>
          <w:rStyle w:val="FontStyle25"/>
          <w:sz w:val="28"/>
          <w:szCs w:val="28"/>
        </w:rPr>
        <w:t>за виконанням</w:t>
      </w:r>
      <w:r w:rsidRPr="00C044A6">
        <w:rPr>
          <w:sz w:val="28"/>
          <w:szCs w:val="28"/>
        </w:rPr>
        <w:t xml:space="preserve"> Програми забезпечує відділ  інформаційної діяльності та комунікацій з громадськістю апарату міської ради та виконкому.</w:t>
      </w:r>
    </w:p>
    <w:p w:rsidR="00492AAB" w:rsidRPr="00C044A6" w:rsidRDefault="00492AAB" w:rsidP="008B39A2">
      <w:pPr>
        <w:pStyle w:val="a3"/>
        <w:spacing w:before="0" w:beforeAutospacing="0" w:after="0" w:afterAutospacing="0"/>
        <w:rPr>
          <w:sz w:val="28"/>
          <w:szCs w:val="28"/>
        </w:rPr>
      </w:pPr>
      <w:r w:rsidRPr="00C044A6">
        <w:rPr>
          <w:sz w:val="28"/>
          <w:szCs w:val="28"/>
        </w:rPr>
        <w:t xml:space="preserve">Виконавці Програми інформацію про реалізацію заходів Програми надають </w:t>
      </w:r>
      <w:r w:rsidR="00EA0828" w:rsidRPr="00C044A6">
        <w:rPr>
          <w:sz w:val="28"/>
          <w:szCs w:val="28"/>
        </w:rPr>
        <w:t xml:space="preserve">один </w:t>
      </w:r>
      <w:r w:rsidR="00D344A9" w:rsidRPr="00C044A6">
        <w:rPr>
          <w:sz w:val="28"/>
          <w:szCs w:val="28"/>
        </w:rPr>
        <w:t xml:space="preserve">раз на півроку </w:t>
      </w:r>
      <w:r w:rsidRPr="00C044A6">
        <w:rPr>
          <w:b/>
          <w:sz w:val="28"/>
          <w:szCs w:val="28"/>
        </w:rPr>
        <w:t xml:space="preserve">до </w:t>
      </w:r>
      <w:r w:rsidR="00D344A9" w:rsidRPr="00C044A6">
        <w:rPr>
          <w:b/>
          <w:sz w:val="28"/>
          <w:szCs w:val="28"/>
        </w:rPr>
        <w:t xml:space="preserve">15 </w:t>
      </w:r>
      <w:r w:rsidR="00EA0828" w:rsidRPr="00C044A6">
        <w:rPr>
          <w:b/>
          <w:sz w:val="28"/>
          <w:szCs w:val="28"/>
        </w:rPr>
        <w:t>числа місяця, що настає за звітним періодом</w:t>
      </w:r>
      <w:r w:rsidR="002B53E4">
        <w:rPr>
          <w:b/>
          <w:sz w:val="28"/>
          <w:szCs w:val="28"/>
        </w:rPr>
        <w:t xml:space="preserve"> </w:t>
      </w:r>
      <w:r w:rsidRPr="00C044A6">
        <w:rPr>
          <w:sz w:val="28"/>
          <w:szCs w:val="28"/>
        </w:rPr>
        <w:t>відділу  інформаційної діяльності та комунікацій з громадськістю апарату міської ради та виконкому для подальшого інформування обласної державної адміністрації та обласної Ради.</w:t>
      </w:r>
    </w:p>
    <w:p w:rsidR="0069442D" w:rsidRPr="00C044A6" w:rsidRDefault="00492AAB" w:rsidP="008B39A2">
      <w:pPr>
        <w:pStyle w:val="p5"/>
        <w:spacing w:before="0" w:beforeAutospacing="0" w:after="0" w:afterAutospacing="0"/>
        <w:rPr>
          <w:sz w:val="28"/>
          <w:szCs w:val="28"/>
        </w:rPr>
      </w:pPr>
      <w:r w:rsidRPr="00C044A6">
        <w:rPr>
          <w:sz w:val="28"/>
          <w:szCs w:val="28"/>
        </w:rPr>
        <w:t xml:space="preserve">             Відділ  інформаційної діяльності та комунікацій з громадськістю апарату міської ради та виконкому щороку до 1 лютого  забезпечує узагальнене інформування міської ради про хід виконання Програми.</w:t>
      </w:r>
    </w:p>
    <w:p w:rsidR="00492AAB" w:rsidRPr="00C044A6" w:rsidRDefault="00492AAB" w:rsidP="008B39A2">
      <w:pPr>
        <w:rPr>
          <w:b/>
          <w:sz w:val="28"/>
          <w:szCs w:val="28"/>
        </w:rPr>
      </w:pPr>
    </w:p>
    <w:p w:rsidR="003A09F1" w:rsidRPr="00C044A6" w:rsidRDefault="003A09F1" w:rsidP="008B39A2">
      <w:pPr>
        <w:rPr>
          <w:b/>
          <w:sz w:val="28"/>
          <w:szCs w:val="28"/>
        </w:rPr>
      </w:pPr>
    </w:p>
    <w:p w:rsidR="00F31993" w:rsidRPr="00C044A6" w:rsidRDefault="00F31993" w:rsidP="008B39A2">
      <w:pPr>
        <w:rPr>
          <w:b/>
          <w:sz w:val="28"/>
          <w:szCs w:val="28"/>
        </w:rPr>
      </w:pPr>
    </w:p>
    <w:p w:rsidR="00F31993" w:rsidRPr="00C044A6" w:rsidRDefault="00F31993" w:rsidP="008B39A2">
      <w:pPr>
        <w:rPr>
          <w:b/>
          <w:sz w:val="28"/>
          <w:szCs w:val="28"/>
        </w:rPr>
      </w:pPr>
    </w:p>
    <w:p w:rsidR="003A09F1" w:rsidRDefault="003A09F1" w:rsidP="008B39A2">
      <w:pPr>
        <w:rPr>
          <w:b/>
          <w:sz w:val="28"/>
          <w:szCs w:val="28"/>
        </w:rPr>
      </w:pPr>
    </w:p>
    <w:p w:rsidR="002B53E4" w:rsidRDefault="002B53E4" w:rsidP="008B39A2">
      <w:pPr>
        <w:rPr>
          <w:b/>
          <w:sz w:val="28"/>
          <w:szCs w:val="28"/>
        </w:rPr>
      </w:pPr>
    </w:p>
    <w:p w:rsidR="002B53E4" w:rsidRPr="00C044A6" w:rsidRDefault="002B53E4" w:rsidP="008B39A2">
      <w:pPr>
        <w:rPr>
          <w:b/>
          <w:sz w:val="28"/>
          <w:szCs w:val="28"/>
        </w:rPr>
      </w:pPr>
    </w:p>
    <w:p w:rsidR="00492AAB" w:rsidRPr="002B53E4" w:rsidRDefault="00492AAB" w:rsidP="008B39A2">
      <w:pPr>
        <w:rPr>
          <w:sz w:val="28"/>
          <w:szCs w:val="28"/>
        </w:rPr>
      </w:pPr>
      <w:r w:rsidRPr="002B53E4">
        <w:rPr>
          <w:sz w:val="28"/>
          <w:szCs w:val="28"/>
        </w:rPr>
        <w:t>Секретар міської ради                                                                  М.</w:t>
      </w:r>
      <w:r w:rsidR="002B53E4">
        <w:rPr>
          <w:sz w:val="28"/>
          <w:szCs w:val="28"/>
        </w:rPr>
        <w:t xml:space="preserve"> </w:t>
      </w:r>
      <w:r w:rsidRPr="002B53E4">
        <w:rPr>
          <w:sz w:val="28"/>
          <w:szCs w:val="28"/>
        </w:rPr>
        <w:t>Гоцуляк</w:t>
      </w:r>
    </w:p>
    <w:p w:rsidR="00EB253D" w:rsidRPr="00C044A6" w:rsidRDefault="00EB253D" w:rsidP="008B39A2"/>
    <w:p w:rsidR="00EB253D" w:rsidRPr="00C044A6" w:rsidRDefault="00EB253D" w:rsidP="008B39A2"/>
    <w:p w:rsidR="00EB253D" w:rsidRPr="00C044A6" w:rsidRDefault="00EB253D" w:rsidP="008B39A2"/>
    <w:p w:rsidR="00690C1E" w:rsidRPr="00C044A6" w:rsidRDefault="00690C1E" w:rsidP="008B39A2"/>
    <w:p w:rsidR="00690C1E" w:rsidRPr="00C044A6" w:rsidRDefault="00690C1E" w:rsidP="008B39A2"/>
    <w:p w:rsidR="00690C1E" w:rsidRPr="00C044A6" w:rsidRDefault="00690C1E" w:rsidP="008B39A2"/>
    <w:p w:rsidR="00690C1E" w:rsidRPr="00C044A6" w:rsidRDefault="00690C1E" w:rsidP="008B39A2"/>
    <w:p w:rsidR="00690C1E" w:rsidRPr="00C044A6" w:rsidRDefault="00690C1E" w:rsidP="008B39A2"/>
    <w:p w:rsidR="00690C1E" w:rsidRPr="00C044A6" w:rsidRDefault="00690C1E" w:rsidP="008B39A2"/>
    <w:p w:rsidR="00690C1E" w:rsidRPr="00C044A6" w:rsidRDefault="00690C1E" w:rsidP="008B39A2"/>
    <w:p w:rsidR="00690C1E" w:rsidRPr="00C044A6" w:rsidRDefault="00690C1E" w:rsidP="008B39A2"/>
    <w:p w:rsidR="00690C1E" w:rsidRPr="00C044A6" w:rsidRDefault="00690C1E" w:rsidP="008B39A2"/>
    <w:p w:rsidR="00690C1E" w:rsidRPr="00C044A6" w:rsidRDefault="00690C1E" w:rsidP="008B39A2"/>
    <w:p w:rsidR="00690C1E" w:rsidRPr="00C044A6" w:rsidRDefault="00690C1E" w:rsidP="008B39A2"/>
    <w:p w:rsidR="00690C1E" w:rsidRPr="00C044A6" w:rsidRDefault="00690C1E" w:rsidP="008B39A2"/>
    <w:p w:rsidR="00690C1E" w:rsidRPr="00C044A6" w:rsidRDefault="00690C1E" w:rsidP="008B39A2"/>
    <w:p w:rsidR="00690C1E" w:rsidRPr="00C044A6" w:rsidRDefault="00690C1E" w:rsidP="008B39A2"/>
    <w:p w:rsidR="00690C1E" w:rsidRPr="00C044A6" w:rsidRDefault="00690C1E" w:rsidP="00C044A6"/>
    <w:p w:rsidR="005B4AFA" w:rsidRPr="00C044A6" w:rsidRDefault="005B4AFA" w:rsidP="00C044A6">
      <w:pPr>
        <w:tabs>
          <w:tab w:val="left" w:pos="2325"/>
        </w:tabs>
        <w:sectPr w:rsidR="005B4AFA" w:rsidRPr="00C044A6" w:rsidSect="00E0210E">
          <w:pgSz w:w="11906" w:h="16838"/>
          <w:pgMar w:top="850" w:right="566" w:bottom="709" w:left="1417" w:header="708" w:footer="708" w:gutter="0"/>
          <w:cols w:space="708"/>
          <w:docGrid w:linePitch="360"/>
        </w:sectPr>
      </w:pPr>
    </w:p>
    <w:p w:rsidR="005B4AFA" w:rsidRPr="002B53E4" w:rsidRDefault="004F2546" w:rsidP="004F2546">
      <w:pPr>
        <w:jc w:val="center"/>
        <w:rPr>
          <w:i/>
        </w:rPr>
      </w:pPr>
      <w:r>
        <w:rPr>
          <w:i/>
        </w:rPr>
        <w:lastRenderedPageBreak/>
        <w:t xml:space="preserve">                                                                                                                                                                                     </w:t>
      </w:r>
      <w:r w:rsidR="005B4AFA" w:rsidRPr="002B53E4">
        <w:rPr>
          <w:i/>
        </w:rPr>
        <w:t xml:space="preserve">Додаток </w:t>
      </w:r>
    </w:p>
    <w:p w:rsidR="004F2546" w:rsidRDefault="005B4AFA" w:rsidP="002B53E4">
      <w:pPr>
        <w:pStyle w:val="p5"/>
        <w:spacing w:before="0" w:beforeAutospacing="0" w:after="0" w:afterAutospacing="0"/>
        <w:jc w:val="right"/>
        <w:rPr>
          <w:i/>
        </w:rPr>
      </w:pPr>
      <w:r w:rsidRPr="002B53E4">
        <w:rPr>
          <w:i/>
        </w:rPr>
        <w:t xml:space="preserve">                                                                       до міської програми</w:t>
      </w:r>
      <w:r w:rsidR="002B53E4" w:rsidRPr="002B53E4">
        <w:rPr>
          <w:i/>
        </w:rPr>
        <w:t xml:space="preserve"> </w:t>
      </w:r>
      <w:r w:rsidRPr="002B53E4">
        <w:rPr>
          <w:i/>
        </w:rPr>
        <w:t>«Національно-</w:t>
      </w:r>
    </w:p>
    <w:p w:rsidR="004F2546" w:rsidRDefault="005B4AFA" w:rsidP="004F2546">
      <w:pPr>
        <w:pStyle w:val="p5"/>
        <w:spacing w:before="0" w:beforeAutospacing="0" w:after="0" w:afterAutospacing="0"/>
        <w:jc w:val="right"/>
        <w:rPr>
          <w:i/>
        </w:rPr>
      </w:pPr>
      <w:r w:rsidRPr="002B53E4">
        <w:rPr>
          <w:i/>
        </w:rPr>
        <w:t>патріотичне виховання дітей та молоді</w:t>
      </w:r>
    </w:p>
    <w:p w:rsidR="005B4AFA" w:rsidRPr="002B53E4" w:rsidRDefault="005B4AFA" w:rsidP="004F2546">
      <w:pPr>
        <w:pStyle w:val="p5"/>
        <w:spacing w:before="0" w:beforeAutospacing="0" w:after="0" w:afterAutospacing="0"/>
        <w:jc w:val="right"/>
        <w:rPr>
          <w:i/>
        </w:rPr>
      </w:pPr>
      <w:r w:rsidRPr="002B53E4">
        <w:rPr>
          <w:i/>
        </w:rPr>
        <w:t xml:space="preserve"> м.</w:t>
      </w:r>
      <w:r w:rsidR="002B53E4" w:rsidRPr="002B53E4">
        <w:rPr>
          <w:i/>
        </w:rPr>
        <w:t xml:space="preserve"> </w:t>
      </w:r>
      <w:r w:rsidRPr="002B53E4">
        <w:rPr>
          <w:i/>
        </w:rPr>
        <w:t>Могилева-Подільського на 2017-2020 роки»</w:t>
      </w:r>
    </w:p>
    <w:p w:rsidR="005B4AFA" w:rsidRPr="00C044A6" w:rsidRDefault="005B4AFA" w:rsidP="00C044A6"/>
    <w:p w:rsidR="005B4AFA" w:rsidRPr="00C044A6" w:rsidRDefault="005B4AFA" w:rsidP="002B53E4">
      <w:pPr>
        <w:pStyle w:val="p5"/>
        <w:spacing w:before="0" w:beforeAutospacing="0" w:after="0" w:afterAutospacing="0"/>
        <w:jc w:val="center"/>
        <w:rPr>
          <w:b/>
          <w:sz w:val="28"/>
          <w:szCs w:val="28"/>
        </w:rPr>
      </w:pPr>
      <w:r w:rsidRPr="00C044A6">
        <w:rPr>
          <w:b/>
          <w:sz w:val="28"/>
          <w:szCs w:val="28"/>
        </w:rPr>
        <w:t>Напрями діяльності та заходи</w:t>
      </w:r>
    </w:p>
    <w:p w:rsidR="005B4AFA" w:rsidRPr="00C044A6" w:rsidRDefault="005B4AFA" w:rsidP="002B53E4">
      <w:pPr>
        <w:pStyle w:val="p5"/>
        <w:spacing w:before="0" w:beforeAutospacing="0" w:after="0" w:afterAutospacing="0"/>
        <w:jc w:val="center"/>
        <w:rPr>
          <w:b/>
          <w:sz w:val="28"/>
          <w:szCs w:val="28"/>
        </w:rPr>
      </w:pPr>
      <w:r w:rsidRPr="00C044A6">
        <w:rPr>
          <w:b/>
          <w:sz w:val="28"/>
          <w:szCs w:val="28"/>
        </w:rPr>
        <w:t>міської програми «Національно-патріотичне виховання</w:t>
      </w:r>
    </w:p>
    <w:p w:rsidR="005B4AFA" w:rsidRPr="00C044A6" w:rsidRDefault="005B4AFA" w:rsidP="002B53E4">
      <w:pPr>
        <w:pStyle w:val="p5"/>
        <w:spacing w:before="0" w:beforeAutospacing="0" w:after="0" w:afterAutospacing="0"/>
        <w:jc w:val="center"/>
        <w:rPr>
          <w:b/>
          <w:sz w:val="28"/>
          <w:szCs w:val="28"/>
        </w:rPr>
      </w:pPr>
      <w:r w:rsidRPr="00C044A6">
        <w:rPr>
          <w:b/>
          <w:sz w:val="28"/>
          <w:szCs w:val="28"/>
        </w:rPr>
        <w:t>дітей та молоді м.Могилева-Подільського</w:t>
      </w:r>
    </w:p>
    <w:p w:rsidR="005B4AFA" w:rsidRPr="002B53E4" w:rsidRDefault="005B4AFA" w:rsidP="002B53E4">
      <w:pPr>
        <w:pStyle w:val="p5"/>
        <w:spacing w:before="0" w:beforeAutospacing="0"/>
        <w:jc w:val="center"/>
        <w:rPr>
          <w:b/>
          <w:sz w:val="28"/>
          <w:szCs w:val="28"/>
        </w:rPr>
      </w:pPr>
      <w:r w:rsidRPr="00C044A6">
        <w:rPr>
          <w:b/>
          <w:sz w:val="28"/>
          <w:szCs w:val="28"/>
        </w:rPr>
        <w:t>на 2017-2020 роки»</w:t>
      </w:r>
    </w:p>
    <w:tbl>
      <w:tblPr>
        <w:tblW w:w="15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843"/>
        <w:gridCol w:w="3970"/>
        <w:gridCol w:w="1087"/>
        <w:gridCol w:w="2739"/>
        <w:gridCol w:w="1276"/>
        <w:gridCol w:w="1636"/>
        <w:gridCol w:w="2693"/>
      </w:tblGrid>
      <w:tr w:rsidR="005B4AFA" w:rsidRPr="00C044A6" w:rsidTr="00012AC4">
        <w:tc>
          <w:tcPr>
            <w:tcW w:w="710" w:type="dxa"/>
            <w:tcBorders>
              <w:top w:val="single" w:sz="4" w:space="0" w:color="auto"/>
              <w:left w:val="single" w:sz="4" w:space="0" w:color="auto"/>
              <w:bottom w:val="single" w:sz="4" w:space="0" w:color="auto"/>
              <w:right w:val="single" w:sz="4" w:space="0" w:color="auto"/>
            </w:tcBorders>
            <w:hideMark/>
          </w:tcPr>
          <w:p w:rsidR="005B4AFA" w:rsidRPr="00C044A6" w:rsidRDefault="005B4AFA" w:rsidP="00C044A6">
            <w:pPr>
              <w:widowControl w:val="0"/>
              <w:rPr>
                <w:rFonts w:eastAsia="Calibri"/>
                <w:b/>
                <w:sz w:val="20"/>
                <w:szCs w:val="20"/>
                <w:lang w:eastAsia="en-US"/>
              </w:rPr>
            </w:pPr>
            <w:r w:rsidRPr="00C044A6">
              <w:rPr>
                <w:rFonts w:eastAsia="Calibri"/>
                <w:b/>
                <w:sz w:val="20"/>
                <w:szCs w:val="20"/>
                <w:lang w:eastAsia="en-US"/>
              </w:rPr>
              <w:t>№ з/п</w:t>
            </w:r>
          </w:p>
        </w:tc>
        <w:tc>
          <w:tcPr>
            <w:tcW w:w="1843" w:type="dxa"/>
            <w:tcBorders>
              <w:top w:val="single" w:sz="4" w:space="0" w:color="auto"/>
              <w:left w:val="single" w:sz="4" w:space="0" w:color="auto"/>
              <w:bottom w:val="single" w:sz="4" w:space="0" w:color="auto"/>
              <w:right w:val="single" w:sz="4" w:space="0" w:color="auto"/>
            </w:tcBorders>
            <w:hideMark/>
          </w:tcPr>
          <w:p w:rsidR="005B4AFA" w:rsidRPr="00C044A6" w:rsidRDefault="005B4AFA" w:rsidP="00C044A6">
            <w:pPr>
              <w:widowControl w:val="0"/>
              <w:rPr>
                <w:rFonts w:eastAsia="Calibri"/>
                <w:b/>
                <w:bCs/>
                <w:sz w:val="20"/>
                <w:szCs w:val="20"/>
                <w:lang w:eastAsia="en-US"/>
              </w:rPr>
            </w:pPr>
            <w:r w:rsidRPr="00C044A6">
              <w:rPr>
                <w:rFonts w:eastAsia="Calibri"/>
                <w:b/>
                <w:bCs/>
                <w:sz w:val="20"/>
                <w:szCs w:val="20"/>
                <w:lang w:eastAsia="en-US"/>
              </w:rPr>
              <w:t>Назва напряму діяльності (пріоритетні завдання)</w:t>
            </w:r>
          </w:p>
        </w:tc>
        <w:tc>
          <w:tcPr>
            <w:tcW w:w="3970" w:type="dxa"/>
            <w:tcBorders>
              <w:top w:val="single" w:sz="4" w:space="0" w:color="auto"/>
              <w:left w:val="single" w:sz="4" w:space="0" w:color="auto"/>
              <w:bottom w:val="single" w:sz="4" w:space="0" w:color="auto"/>
              <w:right w:val="single" w:sz="4" w:space="0" w:color="auto"/>
            </w:tcBorders>
            <w:hideMark/>
          </w:tcPr>
          <w:p w:rsidR="005B4AFA" w:rsidRPr="00C044A6" w:rsidRDefault="005B4AFA" w:rsidP="00C044A6">
            <w:pPr>
              <w:widowControl w:val="0"/>
              <w:rPr>
                <w:rFonts w:eastAsia="Calibri"/>
                <w:b/>
                <w:sz w:val="20"/>
                <w:szCs w:val="20"/>
                <w:lang w:eastAsia="en-US"/>
              </w:rPr>
            </w:pPr>
            <w:r w:rsidRPr="00C044A6">
              <w:rPr>
                <w:rFonts w:eastAsia="Calibri"/>
                <w:b/>
                <w:bCs/>
                <w:sz w:val="20"/>
                <w:szCs w:val="20"/>
                <w:lang w:eastAsia="en-US"/>
              </w:rPr>
              <w:t>Перелік заходів програми</w:t>
            </w:r>
          </w:p>
        </w:tc>
        <w:tc>
          <w:tcPr>
            <w:tcW w:w="1087" w:type="dxa"/>
            <w:tcBorders>
              <w:top w:val="single" w:sz="4" w:space="0" w:color="auto"/>
              <w:left w:val="single" w:sz="4" w:space="0" w:color="auto"/>
              <w:bottom w:val="single" w:sz="4" w:space="0" w:color="auto"/>
              <w:right w:val="single" w:sz="4" w:space="0" w:color="auto"/>
            </w:tcBorders>
            <w:hideMark/>
          </w:tcPr>
          <w:p w:rsidR="005B4AFA" w:rsidRPr="00C044A6" w:rsidRDefault="005B4AFA" w:rsidP="00C044A6">
            <w:pPr>
              <w:rPr>
                <w:rFonts w:eastAsia="Calibri"/>
                <w:b/>
                <w:sz w:val="20"/>
                <w:szCs w:val="20"/>
                <w:lang w:eastAsia="en-US"/>
              </w:rPr>
            </w:pPr>
            <w:r w:rsidRPr="00C044A6">
              <w:rPr>
                <w:rFonts w:eastAsia="Calibri"/>
                <w:b/>
                <w:sz w:val="20"/>
                <w:szCs w:val="20"/>
                <w:lang w:eastAsia="en-US"/>
              </w:rPr>
              <w:t>Строк виконання</w:t>
            </w:r>
          </w:p>
          <w:p w:rsidR="005B4AFA" w:rsidRPr="00C044A6" w:rsidRDefault="005B4AFA" w:rsidP="00C044A6">
            <w:pPr>
              <w:widowControl w:val="0"/>
              <w:rPr>
                <w:rFonts w:eastAsia="Calibri"/>
                <w:b/>
                <w:sz w:val="20"/>
                <w:szCs w:val="20"/>
                <w:lang w:eastAsia="en-US"/>
              </w:rPr>
            </w:pPr>
            <w:r w:rsidRPr="00C044A6">
              <w:rPr>
                <w:rFonts w:eastAsia="Calibri"/>
                <w:b/>
                <w:sz w:val="20"/>
                <w:szCs w:val="20"/>
                <w:lang w:eastAsia="en-US"/>
              </w:rPr>
              <w:t>заходу</w:t>
            </w:r>
          </w:p>
        </w:tc>
        <w:tc>
          <w:tcPr>
            <w:tcW w:w="2739" w:type="dxa"/>
            <w:tcBorders>
              <w:top w:val="single" w:sz="4" w:space="0" w:color="auto"/>
              <w:left w:val="single" w:sz="4" w:space="0" w:color="auto"/>
              <w:bottom w:val="single" w:sz="4" w:space="0" w:color="auto"/>
              <w:right w:val="single" w:sz="4" w:space="0" w:color="auto"/>
            </w:tcBorders>
            <w:hideMark/>
          </w:tcPr>
          <w:p w:rsidR="005B4AFA" w:rsidRPr="00C044A6" w:rsidRDefault="005B4AFA" w:rsidP="00C044A6">
            <w:pPr>
              <w:autoSpaceDE w:val="0"/>
              <w:snapToGrid w:val="0"/>
              <w:rPr>
                <w:rFonts w:eastAsia="Calibri"/>
                <w:b/>
                <w:bCs/>
                <w:sz w:val="20"/>
                <w:szCs w:val="20"/>
                <w:lang w:eastAsia="en-US"/>
              </w:rPr>
            </w:pPr>
            <w:r w:rsidRPr="00C044A6">
              <w:rPr>
                <w:rFonts w:eastAsia="Calibri"/>
                <w:b/>
                <w:bCs/>
                <w:sz w:val="20"/>
                <w:szCs w:val="20"/>
                <w:lang w:eastAsia="en-US"/>
              </w:rPr>
              <w:t>Відповідальні</w:t>
            </w:r>
          </w:p>
          <w:p w:rsidR="005B4AFA" w:rsidRPr="00C044A6" w:rsidRDefault="005B4AFA" w:rsidP="00C044A6">
            <w:pPr>
              <w:widowControl w:val="0"/>
              <w:rPr>
                <w:rFonts w:eastAsia="Calibri"/>
                <w:b/>
                <w:sz w:val="20"/>
                <w:szCs w:val="20"/>
                <w:lang w:eastAsia="en-US"/>
              </w:rPr>
            </w:pPr>
            <w:r w:rsidRPr="00C044A6">
              <w:rPr>
                <w:rFonts w:eastAsia="Calibri"/>
                <w:b/>
                <w:bCs/>
                <w:sz w:val="20"/>
                <w:szCs w:val="20"/>
                <w:lang w:eastAsia="en-US"/>
              </w:rPr>
              <w:t>виконавці</w:t>
            </w:r>
          </w:p>
        </w:tc>
        <w:tc>
          <w:tcPr>
            <w:tcW w:w="1276" w:type="dxa"/>
            <w:tcBorders>
              <w:top w:val="single" w:sz="4" w:space="0" w:color="auto"/>
              <w:left w:val="single" w:sz="4" w:space="0" w:color="auto"/>
              <w:bottom w:val="single" w:sz="4" w:space="0" w:color="auto"/>
              <w:right w:val="single" w:sz="4" w:space="0" w:color="auto"/>
            </w:tcBorders>
            <w:hideMark/>
          </w:tcPr>
          <w:p w:rsidR="005B4AFA" w:rsidRPr="00C044A6" w:rsidRDefault="005B4AFA" w:rsidP="00C044A6">
            <w:pPr>
              <w:widowControl w:val="0"/>
              <w:rPr>
                <w:rFonts w:eastAsia="Calibri"/>
                <w:b/>
                <w:sz w:val="20"/>
                <w:szCs w:val="20"/>
                <w:lang w:eastAsia="en-US"/>
              </w:rPr>
            </w:pPr>
            <w:r w:rsidRPr="00C044A6">
              <w:rPr>
                <w:rFonts w:eastAsia="Calibri"/>
                <w:b/>
                <w:sz w:val="20"/>
                <w:szCs w:val="20"/>
                <w:lang w:eastAsia="en-US"/>
              </w:rPr>
              <w:t>Джерела фінансування</w:t>
            </w:r>
          </w:p>
        </w:tc>
        <w:tc>
          <w:tcPr>
            <w:tcW w:w="1636" w:type="dxa"/>
            <w:tcBorders>
              <w:top w:val="single" w:sz="4" w:space="0" w:color="auto"/>
              <w:left w:val="single" w:sz="4" w:space="0" w:color="auto"/>
              <w:bottom w:val="single" w:sz="4" w:space="0" w:color="auto"/>
              <w:right w:val="single" w:sz="4" w:space="0" w:color="auto"/>
            </w:tcBorders>
            <w:hideMark/>
          </w:tcPr>
          <w:p w:rsidR="005B4AFA" w:rsidRPr="00C044A6" w:rsidRDefault="005B4AFA" w:rsidP="00C044A6">
            <w:pPr>
              <w:autoSpaceDE w:val="0"/>
              <w:snapToGrid w:val="0"/>
              <w:rPr>
                <w:rFonts w:eastAsia="Calibri"/>
                <w:b/>
                <w:sz w:val="20"/>
                <w:szCs w:val="20"/>
                <w:lang w:eastAsia="en-US"/>
              </w:rPr>
            </w:pPr>
            <w:r w:rsidRPr="00C044A6">
              <w:rPr>
                <w:rFonts w:eastAsia="Calibri"/>
                <w:b/>
                <w:sz w:val="20"/>
                <w:szCs w:val="20"/>
                <w:lang w:eastAsia="en-US"/>
              </w:rPr>
              <w:t>Орієнтовні обсяги фінансування</w:t>
            </w:r>
          </w:p>
          <w:p w:rsidR="005B4AFA" w:rsidRPr="00C044A6" w:rsidRDefault="005B4AFA" w:rsidP="00C044A6">
            <w:pPr>
              <w:widowControl w:val="0"/>
              <w:rPr>
                <w:rFonts w:eastAsia="Calibri"/>
                <w:b/>
                <w:sz w:val="20"/>
                <w:szCs w:val="20"/>
                <w:lang w:eastAsia="en-US"/>
              </w:rPr>
            </w:pPr>
            <w:r w:rsidRPr="00C044A6">
              <w:rPr>
                <w:rFonts w:eastAsia="Calibri"/>
                <w:b/>
                <w:sz w:val="20"/>
                <w:szCs w:val="20"/>
                <w:lang w:eastAsia="en-US"/>
              </w:rPr>
              <w:t>(тис. грн.)</w:t>
            </w:r>
          </w:p>
        </w:tc>
        <w:tc>
          <w:tcPr>
            <w:tcW w:w="2693" w:type="dxa"/>
            <w:tcBorders>
              <w:top w:val="single" w:sz="4" w:space="0" w:color="auto"/>
              <w:left w:val="single" w:sz="4" w:space="0" w:color="auto"/>
              <w:bottom w:val="single" w:sz="4" w:space="0" w:color="auto"/>
              <w:right w:val="single" w:sz="4" w:space="0" w:color="auto"/>
            </w:tcBorders>
            <w:hideMark/>
          </w:tcPr>
          <w:p w:rsidR="005B4AFA" w:rsidRPr="00C044A6" w:rsidRDefault="005B4AFA" w:rsidP="00C044A6">
            <w:pPr>
              <w:rPr>
                <w:rFonts w:eastAsia="Calibri"/>
                <w:b/>
                <w:sz w:val="20"/>
                <w:szCs w:val="20"/>
                <w:lang w:eastAsia="en-US"/>
              </w:rPr>
            </w:pPr>
            <w:r w:rsidRPr="00C044A6">
              <w:rPr>
                <w:rFonts w:eastAsia="Calibri"/>
                <w:b/>
                <w:sz w:val="20"/>
                <w:szCs w:val="20"/>
                <w:lang w:eastAsia="en-US"/>
              </w:rPr>
              <w:t>Очікуваний результат</w:t>
            </w:r>
          </w:p>
        </w:tc>
      </w:tr>
      <w:tr w:rsidR="006771F7" w:rsidRPr="00C044A6" w:rsidTr="00012AC4">
        <w:trPr>
          <w:trHeight w:val="1004"/>
        </w:trPr>
        <w:tc>
          <w:tcPr>
            <w:tcW w:w="710" w:type="dxa"/>
            <w:vMerge w:val="restart"/>
            <w:tcBorders>
              <w:top w:val="single" w:sz="4" w:space="0" w:color="auto"/>
              <w:left w:val="single" w:sz="4" w:space="0" w:color="auto"/>
              <w:bottom w:val="single" w:sz="4" w:space="0" w:color="auto"/>
              <w:right w:val="single" w:sz="4" w:space="0" w:color="auto"/>
            </w:tcBorders>
          </w:tcPr>
          <w:p w:rsidR="006771F7" w:rsidRPr="009C53A3" w:rsidRDefault="006771F7" w:rsidP="009C53A3">
            <w:pPr>
              <w:widowControl w:val="0"/>
              <w:ind w:left="360"/>
              <w:rPr>
                <w:rFonts w:eastAsia="Calibri"/>
                <w:color w:val="FF0000"/>
                <w:sz w:val="20"/>
                <w:szCs w:val="20"/>
              </w:rPr>
            </w:pPr>
          </w:p>
          <w:p w:rsidR="006771F7" w:rsidRPr="009C53A3" w:rsidRDefault="006771F7" w:rsidP="009C53A3">
            <w:pPr>
              <w:widowControl w:val="0"/>
              <w:ind w:left="360"/>
              <w:rPr>
                <w:rFonts w:eastAsia="Calibri"/>
                <w:color w:val="FF0000"/>
                <w:sz w:val="20"/>
                <w:szCs w:val="20"/>
              </w:rPr>
            </w:pPr>
          </w:p>
          <w:p w:rsidR="006771F7" w:rsidRPr="00C044A6" w:rsidRDefault="006771F7" w:rsidP="00C044A6">
            <w:pPr>
              <w:widowControl w:val="0"/>
              <w:rPr>
                <w:rFonts w:eastAsia="Calibri"/>
                <w:color w:val="FF0000"/>
                <w:sz w:val="20"/>
                <w:szCs w:val="20"/>
                <w:lang w:eastAsia="en-US"/>
              </w:rPr>
            </w:pPr>
          </w:p>
          <w:p w:rsidR="006771F7" w:rsidRPr="00C044A6" w:rsidRDefault="006771F7" w:rsidP="00C044A6">
            <w:pPr>
              <w:widowControl w:val="0"/>
              <w:rPr>
                <w:rFonts w:eastAsia="Calibri"/>
                <w:b/>
                <w:sz w:val="20"/>
                <w:szCs w:val="20"/>
                <w:lang w:eastAsia="en-US"/>
              </w:rPr>
            </w:pPr>
            <w:r w:rsidRPr="00C044A6">
              <w:rPr>
                <w:rFonts w:eastAsia="Calibri"/>
                <w:b/>
                <w:sz w:val="20"/>
                <w:szCs w:val="20"/>
                <w:lang w:eastAsia="en-US"/>
              </w:rPr>
              <w:t>1</w:t>
            </w:r>
            <w:r w:rsidR="009C53A3">
              <w:rPr>
                <w:rFonts w:eastAsia="Calibri"/>
                <w:b/>
                <w:sz w:val="20"/>
                <w:szCs w:val="20"/>
                <w:lang w:eastAsia="en-US"/>
              </w:rPr>
              <w:t>.</w:t>
            </w:r>
          </w:p>
          <w:p w:rsidR="006771F7" w:rsidRPr="00C044A6" w:rsidRDefault="006771F7" w:rsidP="00C044A6">
            <w:pPr>
              <w:widowControl w:val="0"/>
              <w:rPr>
                <w:rFonts w:eastAsia="Calibri"/>
                <w:color w:val="FF0000"/>
                <w:sz w:val="20"/>
                <w:szCs w:val="20"/>
                <w:lang w:eastAsia="en-US"/>
              </w:rPr>
            </w:pPr>
          </w:p>
          <w:p w:rsidR="006771F7" w:rsidRPr="00C044A6" w:rsidRDefault="006771F7" w:rsidP="00C044A6">
            <w:pPr>
              <w:widowControl w:val="0"/>
              <w:rPr>
                <w:rFonts w:eastAsia="Calibri"/>
                <w:color w:val="FF0000"/>
                <w:sz w:val="20"/>
                <w:szCs w:val="20"/>
                <w:lang w:eastAsia="en-US"/>
              </w:rPr>
            </w:pPr>
          </w:p>
          <w:p w:rsidR="006771F7" w:rsidRPr="00C044A6" w:rsidRDefault="006771F7" w:rsidP="00C044A6">
            <w:pPr>
              <w:widowControl w:val="0"/>
              <w:rPr>
                <w:rFonts w:eastAsia="Calibri"/>
                <w:color w:val="FF0000"/>
                <w:sz w:val="20"/>
                <w:szCs w:val="20"/>
                <w:lang w:eastAsia="en-US"/>
              </w:rPr>
            </w:pPr>
          </w:p>
          <w:p w:rsidR="006771F7" w:rsidRPr="00C044A6" w:rsidRDefault="006771F7" w:rsidP="00C044A6">
            <w:pPr>
              <w:widowControl w:val="0"/>
              <w:rPr>
                <w:rFonts w:eastAsia="Calibri"/>
                <w:color w:val="FF0000"/>
                <w:sz w:val="20"/>
                <w:szCs w:val="20"/>
                <w:lang w:eastAsia="en-US"/>
              </w:rPr>
            </w:pPr>
          </w:p>
          <w:p w:rsidR="006771F7" w:rsidRPr="00C044A6" w:rsidRDefault="006771F7" w:rsidP="00C044A6">
            <w:pPr>
              <w:widowControl w:val="0"/>
              <w:rPr>
                <w:rFonts w:eastAsia="Calibri"/>
                <w:color w:val="FF0000"/>
                <w:sz w:val="20"/>
                <w:szCs w:val="20"/>
                <w:lang w:eastAsia="en-US"/>
              </w:rPr>
            </w:pPr>
          </w:p>
          <w:p w:rsidR="006771F7" w:rsidRPr="00C044A6" w:rsidRDefault="006771F7" w:rsidP="00C044A6">
            <w:pPr>
              <w:widowControl w:val="0"/>
              <w:rPr>
                <w:rFonts w:eastAsia="Calibri"/>
                <w:color w:val="FF0000"/>
                <w:sz w:val="20"/>
                <w:szCs w:val="20"/>
                <w:lang w:eastAsia="en-US"/>
              </w:rPr>
            </w:pPr>
          </w:p>
          <w:p w:rsidR="006771F7" w:rsidRPr="00C044A6" w:rsidRDefault="006771F7" w:rsidP="00C044A6">
            <w:pPr>
              <w:widowControl w:val="0"/>
              <w:rPr>
                <w:rFonts w:eastAsia="Calibri"/>
                <w:color w:val="FF0000"/>
                <w:sz w:val="20"/>
                <w:szCs w:val="20"/>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6771F7" w:rsidRPr="00C044A6" w:rsidRDefault="006771F7" w:rsidP="00C044A6">
            <w:pPr>
              <w:widowControl w:val="0"/>
              <w:rPr>
                <w:rFonts w:eastAsia="Calibri"/>
                <w:bCs/>
                <w:sz w:val="20"/>
                <w:szCs w:val="20"/>
                <w:lang w:eastAsia="en-US"/>
              </w:rPr>
            </w:pPr>
            <w:r w:rsidRPr="00C044A6">
              <w:rPr>
                <w:rFonts w:eastAsia="Calibri"/>
                <w:bCs/>
                <w:sz w:val="20"/>
                <w:szCs w:val="20"/>
                <w:lang w:eastAsia="en-US"/>
              </w:rPr>
              <w:t>Удосконалення та розвиток науково-методичної бази у сфері патріотичного виховання молоді</w:t>
            </w: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pStyle w:val="ae"/>
              <w:numPr>
                <w:ilvl w:val="0"/>
                <w:numId w:val="2"/>
              </w:numPr>
              <w:ind w:left="176" w:hanging="176"/>
              <w:rPr>
                <w:rFonts w:ascii="Times New Roman" w:eastAsia="Calibri" w:hAnsi="Times New Roman" w:cs="Times New Roman"/>
                <w:sz w:val="20"/>
                <w:szCs w:val="20"/>
              </w:rPr>
            </w:pPr>
            <w:r w:rsidRPr="00C044A6">
              <w:rPr>
                <w:rFonts w:ascii="Times New Roman" w:hAnsi="Times New Roman" w:cs="Times New Roman"/>
                <w:sz w:val="20"/>
                <w:szCs w:val="20"/>
                <w:lang w:val="uk-UA"/>
              </w:rPr>
              <w:t>1.</w:t>
            </w:r>
            <w:r w:rsidR="00012AC4">
              <w:rPr>
                <w:rFonts w:ascii="Times New Roman" w:hAnsi="Times New Roman" w:cs="Times New Roman"/>
                <w:sz w:val="20"/>
                <w:szCs w:val="20"/>
                <w:lang w:val="uk-UA"/>
              </w:rPr>
              <w:t xml:space="preserve"> </w:t>
            </w:r>
            <w:r w:rsidRPr="00C044A6">
              <w:rPr>
                <w:rFonts w:ascii="Times New Roman" w:hAnsi="Times New Roman" w:cs="Times New Roman"/>
                <w:sz w:val="20"/>
                <w:szCs w:val="20"/>
                <w:lang w:val="uk-UA"/>
              </w:rPr>
              <w:t>Здійснити моніторинг нормативно – правової бази закладів освіти у сфері національно- патріотичного виховання</w:t>
            </w:r>
          </w:p>
        </w:tc>
        <w:tc>
          <w:tcPr>
            <w:tcW w:w="1087" w:type="dxa"/>
            <w:tcBorders>
              <w:top w:val="single" w:sz="4" w:space="0" w:color="auto"/>
              <w:left w:val="single" w:sz="4" w:space="0" w:color="auto"/>
              <w:bottom w:val="single" w:sz="4" w:space="0" w:color="auto"/>
              <w:right w:val="single" w:sz="4" w:space="0" w:color="auto"/>
            </w:tcBorders>
            <w:hideMark/>
          </w:tcPr>
          <w:p w:rsidR="006771F7" w:rsidRPr="00C044A6" w:rsidRDefault="006771F7"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hideMark/>
          </w:tcPr>
          <w:p w:rsidR="006771F7" w:rsidRPr="00C044A6" w:rsidRDefault="006771F7" w:rsidP="00C044A6">
            <w:pPr>
              <w:autoSpaceDE w:val="0"/>
              <w:snapToGrid w:val="0"/>
              <w:rPr>
                <w:rFonts w:eastAsia="Calibri"/>
                <w:bCs/>
                <w:sz w:val="20"/>
                <w:szCs w:val="20"/>
                <w:lang w:eastAsia="en-US"/>
              </w:rPr>
            </w:pPr>
            <w:r w:rsidRPr="00C044A6">
              <w:rPr>
                <w:rFonts w:eastAsia="Calibri"/>
                <w:sz w:val="20"/>
                <w:szCs w:val="20"/>
                <w:lang w:eastAsia="en-US"/>
              </w:rPr>
              <w:t xml:space="preserve">Управління освіти Могилів-Подільської міської ради,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позашкільних, навчальних закладів</w:t>
            </w:r>
          </w:p>
        </w:tc>
        <w:tc>
          <w:tcPr>
            <w:tcW w:w="1276"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widowControl w:val="0"/>
              <w:rPr>
                <w:rFonts w:eastAsia="Calibri"/>
                <w:sz w:val="20"/>
                <w:szCs w:val="20"/>
                <w:lang w:eastAsia="en-US"/>
              </w:rPr>
            </w:pPr>
            <w:r w:rsidRPr="00C044A6">
              <w:rPr>
                <w:rFonts w:eastAsia="Calibri"/>
                <w:sz w:val="20"/>
                <w:szCs w:val="20"/>
                <w:lang w:eastAsia="en-US"/>
              </w:rPr>
              <w:t>Коштів не потребує</w:t>
            </w:r>
          </w:p>
        </w:tc>
        <w:tc>
          <w:tcPr>
            <w:tcW w:w="2693" w:type="dxa"/>
            <w:vMerge w:val="restart"/>
            <w:tcBorders>
              <w:top w:val="single" w:sz="4" w:space="0" w:color="auto"/>
              <w:left w:val="single" w:sz="4" w:space="0" w:color="auto"/>
              <w:right w:val="single" w:sz="4" w:space="0" w:color="auto"/>
            </w:tcBorders>
            <w:hideMark/>
          </w:tcPr>
          <w:p w:rsidR="006771F7" w:rsidRPr="00C044A6" w:rsidRDefault="006771F7" w:rsidP="00C044A6">
            <w:pPr>
              <w:rPr>
                <w:rFonts w:eastAsia="Calibri"/>
                <w:color w:val="FF0000"/>
                <w:sz w:val="20"/>
                <w:szCs w:val="20"/>
                <w:lang w:eastAsia="en-US"/>
              </w:rPr>
            </w:pPr>
            <w:r w:rsidRPr="00C044A6">
              <w:rPr>
                <w:rFonts w:eastAsia="Calibri"/>
                <w:sz w:val="20"/>
                <w:szCs w:val="20"/>
                <w:lang w:eastAsia="en-US"/>
              </w:rPr>
              <w:t>Створення ефективної виховної системи національно-патріотичного виховання молоді</w:t>
            </w:r>
          </w:p>
        </w:tc>
      </w:tr>
      <w:tr w:rsidR="006771F7" w:rsidRPr="00C044A6" w:rsidTr="00012AC4">
        <w:trPr>
          <w:trHeight w:val="20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771F7" w:rsidRPr="00C044A6" w:rsidRDefault="006771F7" w:rsidP="00C044A6">
            <w:pPr>
              <w:rPr>
                <w:rFonts w:eastAsia="Calibri"/>
                <w:color w:val="FF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771F7" w:rsidRPr="00C044A6" w:rsidRDefault="006771F7" w:rsidP="00C044A6">
            <w:pPr>
              <w:rPr>
                <w:rFonts w:eastAsia="Calibri"/>
                <w:bCs/>
                <w:color w:val="FF0000"/>
                <w:sz w:val="20"/>
                <w:szCs w:val="20"/>
                <w:lang w:eastAsia="en-US"/>
              </w:rPr>
            </w:pPr>
          </w:p>
        </w:tc>
        <w:tc>
          <w:tcPr>
            <w:tcW w:w="3970" w:type="dxa"/>
            <w:tcBorders>
              <w:top w:val="single" w:sz="4" w:space="0" w:color="auto"/>
              <w:left w:val="single" w:sz="4" w:space="0" w:color="auto"/>
              <w:right w:val="single" w:sz="4" w:space="0" w:color="auto"/>
            </w:tcBorders>
          </w:tcPr>
          <w:p w:rsidR="006771F7" w:rsidRPr="00C044A6" w:rsidRDefault="006771F7" w:rsidP="00C044A6">
            <w:pPr>
              <w:widowControl w:val="0"/>
              <w:rPr>
                <w:rFonts w:eastAsia="Calibri"/>
                <w:color w:val="FF0000"/>
                <w:sz w:val="20"/>
                <w:szCs w:val="20"/>
                <w:lang w:eastAsia="en-US"/>
              </w:rPr>
            </w:pPr>
            <w:r w:rsidRPr="00C044A6">
              <w:rPr>
                <w:rFonts w:eastAsia="Calibri"/>
                <w:bCs/>
                <w:sz w:val="20"/>
                <w:szCs w:val="20"/>
                <w:lang w:eastAsia="en-US"/>
              </w:rPr>
              <w:t>1.2.</w:t>
            </w:r>
            <w:r w:rsidR="00012AC4">
              <w:rPr>
                <w:rFonts w:eastAsia="Calibri"/>
                <w:bCs/>
                <w:sz w:val="20"/>
                <w:szCs w:val="20"/>
                <w:lang w:eastAsia="en-US"/>
              </w:rPr>
              <w:t xml:space="preserve"> </w:t>
            </w:r>
            <w:r w:rsidRPr="00C044A6">
              <w:rPr>
                <w:rFonts w:eastAsia="Calibri"/>
                <w:bCs/>
                <w:sz w:val="20"/>
                <w:szCs w:val="20"/>
                <w:lang w:eastAsia="en-US"/>
              </w:rPr>
              <w:t>Проведення в навчальних закладах міста інформаційно-просвітницьких та виховних заходів, уроків Мужності, Патріотизму, конкурсу еге «Герої не вмирають», зустрічей з учасниками Революції Гідності та АТО, жертвами політичних репресій тоталітарного режиму, ветеранами УПА та ОУН, другої світової війни та інших</w:t>
            </w:r>
          </w:p>
        </w:tc>
        <w:tc>
          <w:tcPr>
            <w:tcW w:w="1087" w:type="dxa"/>
            <w:tcBorders>
              <w:top w:val="single" w:sz="4" w:space="0" w:color="auto"/>
              <w:left w:val="single" w:sz="4" w:space="0" w:color="auto"/>
              <w:right w:val="single" w:sz="4" w:space="0" w:color="auto"/>
            </w:tcBorders>
          </w:tcPr>
          <w:p w:rsidR="006771F7" w:rsidRPr="00C044A6" w:rsidRDefault="006771F7" w:rsidP="00C044A6">
            <w:pPr>
              <w:widowControl w:val="0"/>
              <w:rPr>
                <w:rFonts w:eastAsia="Calibri"/>
                <w:color w:val="FF0000"/>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right w:val="single" w:sz="4" w:space="0" w:color="auto"/>
            </w:tcBorders>
          </w:tcPr>
          <w:p w:rsidR="006771F7" w:rsidRPr="00C044A6" w:rsidRDefault="006771F7" w:rsidP="00C044A6">
            <w:pPr>
              <w:rPr>
                <w:rFonts w:eastAsia="Calibri"/>
                <w:color w:val="FF0000"/>
                <w:sz w:val="20"/>
                <w:szCs w:val="20"/>
                <w:lang w:eastAsia="en-US"/>
              </w:rPr>
            </w:pPr>
            <w:r w:rsidRPr="00C044A6">
              <w:rPr>
                <w:rFonts w:eastAsia="Calibri"/>
                <w:sz w:val="20"/>
                <w:szCs w:val="20"/>
                <w:lang w:eastAsia="en-US"/>
              </w:rPr>
              <w:t xml:space="preserve">Управління освіти Могилів-Подільської міської ради,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позашкільних, навчальних закладів</w:t>
            </w:r>
          </w:p>
        </w:tc>
        <w:tc>
          <w:tcPr>
            <w:tcW w:w="1276" w:type="dxa"/>
            <w:tcBorders>
              <w:top w:val="single" w:sz="4" w:space="0" w:color="auto"/>
              <w:left w:val="single" w:sz="4" w:space="0" w:color="auto"/>
              <w:right w:val="single" w:sz="4" w:space="0" w:color="auto"/>
            </w:tcBorders>
          </w:tcPr>
          <w:p w:rsidR="006771F7" w:rsidRPr="00C044A6" w:rsidRDefault="006771F7"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right w:val="single" w:sz="4" w:space="0" w:color="auto"/>
            </w:tcBorders>
          </w:tcPr>
          <w:p w:rsidR="006771F7" w:rsidRPr="00C044A6" w:rsidRDefault="006771F7" w:rsidP="00C044A6">
            <w:pPr>
              <w:widowControl w:val="0"/>
              <w:rPr>
                <w:rFonts w:eastAsia="Calibri"/>
                <w:sz w:val="20"/>
                <w:szCs w:val="20"/>
                <w:lang w:eastAsia="en-US"/>
              </w:rPr>
            </w:pPr>
            <w:r w:rsidRPr="00C044A6">
              <w:rPr>
                <w:rFonts w:eastAsia="Calibri"/>
                <w:sz w:val="20"/>
                <w:szCs w:val="20"/>
                <w:lang w:eastAsia="en-US"/>
              </w:rPr>
              <w:t>Коштів не потребує</w:t>
            </w:r>
          </w:p>
        </w:tc>
        <w:tc>
          <w:tcPr>
            <w:tcW w:w="2693" w:type="dxa"/>
            <w:vMerge/>
            <w:tcBorders>
              <w:left w:val="single" w:sz="4" w:space="0" w:color="auto"/>
              <w:right w:val="single" w:sz="4" w:space="0" w:color="auto"/>
            </w:tcBorders>
          </w:tcPr>
          <w:p w:rsidR="006771F7" w:rsidRPr="00C044A6" w:rsidRDefault="006771F7" w:rsidP="00C044A6">
            <w:pPr>
              <w:widowControl w:val="0"/>
              <w:rPr>
                <w:rFonts w:eastAsia="Calibri"/>
                <w:color w:val="FF0000"/>
                <w:sz w:val="20"/>
                <w:szCs w:val="20"/>
                <w:lang w:eastAsia="en-US"/>
              </w:rPr>
            </w:pPr>
          </w:p>
        </w:tc>
      </w:tr>
      <w:tr w:rsidR="006771F7" w:rsidRPr="00C044A6" w:rsidTr="00012AC4">
        <w:trPr>
          <w:cantSplit/>
          <w:trHeight w:val="83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771F7" w:rsidRPr="00C044A6" w:rsidRDefault="006771F7" w:rsidP="00C044A6">
            <w:pPr>
              <w:rPr>
                <w:rFonts w:eastAsia="Calibri"/>
                <w:color w:val="FF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771F7" w:rsidRPr="00C044A6" w:rsidRDefault="006771F7"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widowControl w:val="0"/>
              <w:rPr>
                <w:rFonts w:eastAsia="Calibri"/>
                <w:color w:val="FF0000"/>
                <w:sz w:val="20"/>
                <w:szCs w:val="20"/>
                <w:lang w:val="ru-RU" w:eastAsia="en-US"/>
              </w:rPr>
            </w:pPr>
            <w:r w:rsidRPr="00C044A6">
              <w:rPr>
                <w:rFonts w:eastAsia="Calibri"/>
                <w:bCs/>
                <w:sz w:val="20"/>
                <w:szCs w:val="20"/>
                <w:lang w:eastAsia="en-US"/>
              </w:rPr>
              <w:t>1.3.</w:t>
            </w:r>
            <w:r w:rsidR="00012AC4">
              <w:rPr>
                <w:rFonts w:eastAsia="Calibri"/>
                <w:bCs/>
                <w:sz w:val="20"/>
                <w:szCs w:val="20"/>
                <w:lang w:eastAsia="en-US"/>
              </w:rPr>
              <w:t xml:space="preserve"> </w:t>
            </w:r>
            <w:r w:rsidRPr="00C044A6">
              <w:rPr>
                <w:rFonts w:eastAsia="Calibri"/>
                <w:bCs/>
                <w:sz w:val="20"/>
                <w:szCs w:val="20"/>
                <w:lang w:eastAsia="en-US"/>
              </w:rPr>
              <w:t xml:space="preserve">Створення в навчальних закладах та закладах культури міста меморіальних куточків та стендів </w:t>
            </w:r>
          </w:p>
        </w:tc>
        <w:tc>
          <w:tcPr>
            <w:tcW w:w="1087"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widowControl w:val="0"/>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rPr>
                <w:rFonts w:eastAsia="Calibri"/>
                <w:bCs/>
                <w:sz w:val="20"/>
                <w:szCs w:val="20"/>
                <w:lang w:eastAsia="en-US"/>
              </w:rPr>
            </w:pPr>
            <w:r w:rsidRPr="00C044A6">
              <w:rPr>
                <w:rFonts w:eastAsia="Calibri"/>
                <w:bCs/>
                <w:sz w:val="20"/>
                <w:szCs w:val="20"/>
                <w:lang w:eastAsia="en-US"/>
              </w:rPr>
              <w:t>Управління освіти Могилів-Подільської міської ради, відділ культури і туризму</w:t>
            </w:r>
            <w:r w:rsidR="00012AC4">
              <w:rPr>
                <w:rFonts w:eastAsia="Calibri"/>
                <w:bCs/>
                <w:sz w:val="20"/>
                <w:szCs w:val="20"/>
                <w:lang w:eastAsia="en-US"/>
              </w:rPr>
              <w:t xml:space="preserve"> міської ради</w:t>
            </w:r>
          </w:p>
        </w:tc>
        <w:tc>
          <w:tcPr>
            <w:tcW w:w="1276"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widowControl w:val="0"/>
              <w:rPr>
                <w:rFonts w:eastAsia="Calibri"/>
                <w:sz w:val="20"/>
                <w:szCs w:val="20"/>
                <w:lang w:eastAsia="en-US"/>
              </w:rPr>
            </w:pPr>
            <w:r w:rsidRPr="00C044A6">
              <w:rPr>
                <w:rFonts w:eastAsia="Calibri"/>
                <w:sz w:val="20"/>
                <w:szCs w:val="20"/>
                <w:lang w:eastAsia="en-US"/>
              </w:rPr>
              <w:t>Коштів не потребує</w:t>
            </w:r>
          </w:p>
        </w:tc>
        <w:tc>
          <w:tcPr>
            <w:tcW w:w="2693" w:type="dxa"/>
            <w:vMerge/>
            <w:tcBorders>
              <w:left w:val="single" w:sz="4" w:space="0" w:color="auto"/>
              <w:bottom w:val="single" w:sz="4" w:space="0" w:color="auto"/>
              <w:right w:val="single" w:sz="4" w:space="0" w:color="auto"/>
            </w:tcBorders>
          </w:tcPr>
          <w:p w:rsidR="006771F7" w:rsidRPr="00C044A6" w:rsidRDefault="006771F7" w:rsidP="00C044A6">
            <w:pPr>
              <w:widowControl w:val="0"/>
              <w:rPr>
                <w:rFonts w:eastAsia="Calibri"/>
                <w:bCs/>
                <w:color w:val="FF0000"/>
                <w:sz w:val="20"/>
                <w:szCs w:val="20"/>
                <w:lang w:eastAsia="en-US"/>
              </w:rPr>
            </w:pPr>
          </w:p>
        </w:tc>
      </w:tr>
      <w:tr w:rsidR="006771F7" w:rsidRPr="00C044A6" w:rsidTr="00012AC4">
        <w:trPr>
          <w:cantSplit/>
          <w:trHeight w:val="86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771F7" w:rsidRPr="00C044A6" w:rsidRDefault="006771F7" w:rsidP="00C044A6">
            <w:pPr>
              <w:rPr>
                <w:rFonts w:eastAsia="Calibri"/>
                <w:color w:val="FF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771F7" w:rsidRPr="00C044A6" w:rsidRDefault="006771F7"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widowControl w:val="0"/>
              <w:rPr>
                <w:rFonts w:eastAsia="Calibri"/>
                <w:bCs/>
                <w:sz w:val="20"/>
                <w:szCs w:val="20"/>
                <w:lang w:eastAsia="en-US"/>
              </w:rPr>
            </w:pPr>
            <w:r w:rsidRPr="00C044A6">
              <w:rPr>
                <w:rFonts w:eastAsia="Calibri"/>
                <w:sz w:val="20"/>
                <w:szCs w:val="20"/>
                <w:lang w:eastAsia="en-US"/>
              </w:rPr>
              <w:t>1.4. Проводити науково-дослідницьку та освітньо-просвітницьку роботу, яка передбачає відновлення історичної пам’яті про тривалі державницькі традиції України (Київська Русь, Велике князівство Литовське, Військо Запорізьке, Гетьманщина, діяльність Українських урядів 1917-1921 років, інші визвольні проекти), включно з проведенням фотовиставок, організацією музейних експозицій, проведенням дискусій, круглих столів із застосуванням регіональних традицій, свідчень усної історії національно-визвольної боротьби українського народу</w:t>
            </w:r>
          </w:p>
        </w:tc>
        <w:tc>
          <w:tcPr>
            <w:tcW w:w="1087"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rPr>
                <w:rFonts w:eastAsia="Calibri"/>
                <w:sz w:val="20"/>
                <w:szCs w:val="20"/>
                <w:lang w:eastAsia="en-US"/>
              </w:rPr>
            </w:pPr>
            <w:r w:rsidRPr="00C044A6">
              <w:rPr>
                <w:rFonts w:eastAsia="Calibri"/>
                <w:sz w:val="20"/>
                <w:szCs w:val="20"/>
                <w:lang w:eastAsia="en-US"/>
              </w:rPr>
              <w:t>Постійно</w:t>
            </w:r>
          </w:p>
        </w:tc>
        <w:tc>
          <w:tcPr>
            <w:tcW w:w="2739"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autoSpaceDE w:val="0"/>
              <w:snapToGrid w:val="0"/>
              <w:rPr>
                <w:rFonts w:eastAsia="Calibri"/>
                <w:bCs/>
                <w:sz w:val="20"/>
                <w:szCs w:val="20"/>
                <w:lang w:eastAsia="en-US"/>
              </w:rPr>
            </w:pPr>
            <w:r w:rsidRPr="00C044A6">
              <w:rPr>
                <w:rFonts w:eastAsia="Calibri"/>
                <w:sz w:val="20"/>
                <w:szCs w:val="20"/>
                <w:lang w:eastAsia="en-US"/>
              </w:rPr>
              <w:t xml:space="preserve">Управління освіти Могилів-Подільської міської ради,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 xml:space="preserve">позашкільних, навчальних закладів </w:t>
            </w:r>
          </w:p>
        </w:tc>
        <w:tc>
          <w:tcPr>
            <w:tcW w:w="1276"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widowControl w:val="0"/>
              <w:rPr>
                <w:rFonts w:eastAsia="Calibri"/>
                <w:sz w:val="20"/>
                <w:szCs w:val="20"/>
                <w:lang w:eastAsia="en-US"/>
              </w:rPr>
            </w:pPr>
            <w:r w:rsidRPr="00C044A6">
              <w:rPr>
                <w:rFonts w:eastAsia="Calibri"/>
                <w:sz w:val="20"/>
                <w:szCs w:val="20"/>
                <w:lang w:eastAsia="en-US"/>
              </w:rPr>
              <w:t>Коштів не потребує</w:t>
            </w:r>
          </w:p>
        </w:tc>
        <w:tc>
          <w:tcPr>
            <w:tcW w:w="2693"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rPr>
                <w:rFonts w:eastAsia="Calibri"/>
                <w:sz w:val="20"/>
                <w:szCs w:val="20"/>
                <w:lang w:eastAsia="en-US"/>
              </w:rPr>
            </w:pPr>
            <w:r w:rsidRPr="00C044A6">
              <w:rPr>
                <w:rFonts w:eastAsia="Calibri"/>
                <w:sz w:val="20"/>
                <w:szCs w:val="20"/>
                <w:lang w:eastAsia="en-US"/>
              </w:rPr>
              <w:t>Відновлення історичної пам'яті про державницькі традиції та здобутки Вінничини та України в цілому</w:t>
            </w:r>
          </w:p>
        </w:tc>
      </w:tr>
      <w:tr w:rsidR="006771F7" w:rsidRPr="00C044A6" w:rsidTr="00012AC4">
        <w:trPr>
          <w:cantSplit/>
          <w:trHeight w:val="1122"/>
        </w:trPr>
        <w:tc>
          <w:tcPr>
            <w:tcW w:w="710" w:type="dxa"/>
            <w:vMerge w:val="restart"/>
            <w:tcBorders>
              <w:top w:val="single" w:sz="4" w:space="0" w:color="auto"/>
              <w:left w:val="single" w:sz="4" w:space="0" w:color="auto"/>
              <w:right w:val="single" w:sz="4" w:space="0" w:color="auto"/>
            </w:tcBorders>
            <w:vAlign w:val="center"/>
          </w:tcPr>
          <w:p w:rsidR="006771F7" w:rsidRPr="00C044A6" w:rsidRDefault="006771F7" w:rsidP="00C044A6">
            <w:pPr>
              <w:widowControl w:val="0"/>
              <w:rPr>
                <w:rFonts w:eastAsia="Calibri"/>
                <w:b/>
                <w:sz w:val="20"/>
                <w:szCs w:val="20"/>
                <w:lang w:eastAsia="en-US"/>
              </w:rPr>
            </w:pPr>
            <w:r w:rsidRPr="00C044A6">
              <w:rPr>
                <w:rFonts w:eastAsia="Calibri"/>
                <w:b/>
                <w:sz w:val="20"/>
                <w:szCs w:val="20"/>
                <w:lang w:eastAsia="en-US"/>
              </w:rPr>
              <w:t>2.</w:t>
            </w: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p w:rsidR="006771F7" w:rsidRPr="00C044A6" w:rsidRDefault="006771F7" w:rsidP="00C044A6">
            <w:pPr>
              <w:widowControl w:val="0"/>
              <w:rPr>
                <w:rFonts w:eastAsia="Calibri"/>
                <w:b/>
                <w:sz w:val="20"/>
                <w:szCs w:val="20"/>
                <w:lang w:eastAsia="en-US"/>
              </w:rPr>
            </w:pPr>
          </w:p>
        </w:tc>
        <w:tc>
          <w:tcPr>
            <w:tcW w:w="1843" w:type="dxa"/>
            <w:vMerge w:val="restart"/>
            <w:tcBorders>
              <w:top w:val="single" w:sz="4" w:space="0" w:color="auto"/>
              <w:left w:val="single" w:sz="4" w:space="0" w:color="auto"/>
              <w:right w:val="single" w:sz="4" w:space="0" w:color="auto"/>
            </w:tcBorders>
            <w:vAlign w:val="center"/>
          </w:tcPr>
          <w:p w:rsidR="006771F7" w:rsidRPr="00C044A6" w:rsidRDefault="006771F7" w:rsidP="00C044A6">
            <w:pPr>
              <w:widowControl w:val="0"/>
              <w:rPr>
                <w:rFonts w:eastAsia="Calibri"/>
                <w:bCs/>
                <w:sz w:val="20"/>
                <w:szCs w:val="20"/>
                <w:lang w:eastAsia="en-US"/>
              </w:rPr>
            </w:pPr>
            <w:r w:rsidRPr="00C044A6">
              <w:rPr>
                <w:rFonts w:eastAsia="Calibri"/>
                <w:bCs/>
                <w:sz w:val="20"/>
                <w:szCs w:val="20"/>
                <w:lang w:eastAsia="en-US"/>
              </w:rPr>
              <w:lastRenderedPageBreak/>
              <w:t>Забезпечення проведення заходів національно-патріотичного спрямування, у тому числі приурочених державним святам</w:t>
            </w: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sz w:val="20"/>
                <w:szCs w:val="20"/>
                <w:lang w:eastAsia="en-US"/>
              </w:rPr>
            </w:pPr>
          </w:p>
          <w:p w:rsidR="006771F7" w:rsidRPr="00C044A6" w:rsidRDefault="006771F7" w:rsidP="00C044A6">
            <w:pPr>
              <w:widowControl w:val="0"/>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widowControl w:val="0"/>
              <w:rPr>
                <w:rFonts w:eastAsia="Calibri"/>
                <w:sz w:val="20"/>
                <w:szCs w:val="20"/>
                <w:lang w:eastAsia="en-US"/>
              </w:rPr>
            </w:pPr>
            <w:r w:rsidRPr="00C044A6">
              <w:rPr>
                <w:rFonts w:eastAsia="Calibri"/>
                <w:sz w:val="20"/>
                <w:szCs w:val="20"/>
                <w:lang w:eastAsia="en-US"/>
              </w:rPr>
              <w:lastRenderedPageBreak/>
              <w:t>2.1. Забезпечити проведення:</w:t>
            </w:r>
          </w:p>
          <w:p w:rsidR="006771F7" w:rsidRPr="00C044A6" w:rsidRDefault="006771F7" w:rsidP="00C044A6">
            <w:pPr>
              <w:widowControl w:val="0"/>
              <w:rPr>
                <w:rFonts w:eastAsia="Calibri"/>
                <w:sz w:val="20"/>
                <w:szCs w:val="20"/>
                <w:lang w:eastAsia="en-US"/>
              </w:rPr>
            </w:pPr>
            <w:r w:rsidRPr="00C044A6">
              <w:rPr>
                <w:rFonts w:eastAsia="Calibri"/>
                <w:sz w:val="20"/>
                <w:szCs w:val="20"/>
                <w:lang w:eastAsia="en-US"/>
              </w:rPr>
              <w:t>- тижнів національно-патріотичного виховання;</w:t>
            </w:r>
          </w:p>
          <w:p w:rsidR="006771F7" w:rsidRPr="00C044A6" w:rsidRDefault="006771F7" w:rsidP="00C044A6">
            <w:pPr>
              <w:widowControl w:val="0"/>
              <w:rPr>
                <w:rFonts w:eastAsia="Calibri"/>
                <w:sz w:val="20"/>
                <w:szCs w:val="20"/>
                <w:lang w:eastAsia="en-US"/>
              </w:rPr>
            </w:pPr>
            <w:r w:rsidRPr="00C044A6">
              <w:rPr>
                <w:rFonts w:eastAsia="Calibri"/>
                <w:sz w:val="20"/>
                <w:szCs w:val="20"/>
                <w:lang w:eastAsia="en-US"/>
              </w:rPr>
              <w:t>- відповідно до календаря відзначення історичних, ювілейних, святкових дат, державних та народних свят;</w:t>
            </w:r>
          </w:p>
          <w:p w:rsidR="006771F7" w:rsidRPr="00C044A6" w:rsidRDefault="006771F7" w:rsidP="00C044A6">
            <w:pPr>
              <w:widowControl w:val="0"/>
              <w:rPr>
                <w:rFonts w:eastAsia="Calibri"/>
                <w:bCs/>
                <w:sz w:val="20"/>
                <w:szCs w:val="20"/>
                <w:lang w:eastAsia="en-US"/>
              </w:rPr>
            </w:pPr>
            <w:r w:rsidRPr="00C044A6">
              <w:rPr>
                <w:rFonts w:eastAsia="Calibri"/>
                <w:sz w:val="20"/>
                <w:szCs w:val="20"/>
                <w:lang w:eastAsia="en-US"/>
              </w:rPr>
              <w:t>- продовжити проведення тижнів та місячників правової освіти,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w:t>
            </w:r>
          </w:p>
        </w:tc>
        <w:tc>
          <w:tcPr>
            <w:tcW w:w="1087"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widowControl w:val="0"/>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6771F7" w:rsidRPr="00C044A6" w:rsidRDefault="006771F7" w:rsidP="00C044A6">
            <w:pPr>
              <w:rPr>
                <w:rFonts w:eastAsia="Calibri"/>
                <w:sz w:val="20"/>
                <w:szCs w:val="20"/>
                <w:lang w:eastAsia="en-US"/>
              </w:rPr>
            </w:pPr>
            <w:r w:rsidRPr="00C044A6">
              <w:rPr>
                <w:rFonts w:eastAsia="Calibri"/>
                <w:sz w:val="20"/>
                <w:szCs w:val="20"/>
                <w:lang w:eastAsia="en-US"/>
              </w:rPr>
              <w:t>Відділ інформаційної діяльності та комунікацій з громадськістю</w:t>
            </w:r>
            <w:r w:rsidR="004F6213">
              <w:rPr>
                <w:rFonts w:eastAsia="Calibri"/>
                <w:sz w:val="20"/>
                <w:szCs w:val="20"/>
                <w:lang w:eastAsia="en-US"/>
              </w:rPr>
              <w:t xml:space="preserve"> </w:t>
            </w:r>
            <w:r w:rsidR="00012AC4">
              <w:rPr>
                <w:rFonts w:eastAsia="Calibri"/>
                <w:sz w:val="20"/>
                <w:szCs w:val="20"/>
                <w:lang w:eastAsia="en-US"/>
              </w:rPr>
              <w:t>апарату міської ради та виконкому</w:t>
            </w:r>
            <w:r w:rsidRPr="00C044A6">
              <w:rPr>
                <w:rFonts w:eastAsia="Calibri"/>
                <w:sz w:val="20"/>
                <w:szCs w:val="20"/>
                <w:lang w:eastAsia="en-US"/>
              </w:rPr>
              <w:t>, управління освіти</w:t>
            </w:r>
            <w:r w:rsidR="00012AC4">
              <w:rPr>
                <w:rFonts w:eastAsia="Calibri"/>
                <w:sz w:val="20"/>
                <w:szCs w:val="20"/>
                <w:lang w:eastAsia="en-US"/>
              </w:rPr>
              <w:t xml:space="preserve"> міської ради</w:t>
            </w:r>
            <w:r w:rsidRPr="00C044A6">
              <w:rPr>
                <w:rFonts w:eastAsia="Calibri"/>
                <w:sz w:val="20"/>
                <w:szCs w:val="20"/>
                <w:lang w:eastAsia="en-US"/>
              </w:rPr>
              <w:t>, відділ культури і туризму</w:t>
            </w:r>
            <w:r w:rsidR="00012AC4">
              <w:rPr>
                <w:rFonts w:eastAsia="Calibri"/>
                <w:sz w:val="20"/>
                <w:szCs w:val="20"/>
                <w:lang w:eastAsia="en-US"/>
              </w:rPr>
              <w:t xml:space="preserve"> міської ради</w:t>
            </w:r>
          </w:p>
        </w:tc>
        <w:tc>
          <w:tcPr>
            <w:tcW w:w="1276" w:type="dxa"/>
            <w:tcBorders>
              <w:top w:val="single" w:sz="4" w:space="0" w:color="auto"/>
              <w:left w:val="single" w:sz="4" w:space="0" w:color="auto"/>
              <w:bottom w:val="single" w:sz="4" w:space="0" w:color="auto"/>
              <w:right w:val="single" w:sz="4" w:space="0" w:color="auto"/>
            </w:tcBorders>
          </w:tcPr>
          <w:p w:rsidR="006771F7" w:rsidRPr="00C044A6" w:rsidRDefault="003B31E4" w:rsidP="00C044A6">
            <w:pPr>
              <w:rPr>
                <w:rFonts w:eastAsia="Calibri"/>
                <w:sz w:val="20"/>
                <w:szCs w:val="20"/>
                <w:lang w:eastAsia="en-US"/>
              </w:rPr>
            </w:pPr>
            <w:r w:rsidRPr="00C044A6">
              <w:rPr>
                <w:rFonts w:eastAsia="Calibri"/>
                <w:sz w:val="20"/>
                <w:szCs w:val="20"/>
                <w:lang w:eastAsia="en-US"/>
              </w:rPr>
              <w:t>Міський бюджет</w:t>
            </w:r>
          </w:p>
        </w:tc>
        <w:tc>
          <w:tcPr>
            <w:tcW w:w="1636" w:type="dxa"/>
            <w:tcBorders>
              <w:top w:val="single" w:sz="4" w:space="0" w:color="auto"/>
              <w:left w:val="single" w:sz="4" w:space="0" w:color="auto"/>
              <w:bottom w:val="single" w:sz="4" w:space="0" w:color="auto"/>
              <w:right w:val="single" w:sz="4" w:space="0" w:color="auto"/>
            </w:tcBorders>
          </w:tcPr>
          <w:p w:rsidR="006771F7" w:rsidRPr="00C044A6" w:rsidRDefault="00EB253D" w:rsidP="00C044A6">
            <w:pPr>
              <w:rPr>
                <w:rFonts w:eastAsia="Calibri"/>
                <w:sz w:val="20"/>
                <w:szCs w:val="20"/>
                <w:lang w:eastAsia="en-US"/>
              </w:rPr>
            </w:pPr>
            <w:r w:rsidRPr="00C044A6">
              <w:rPr>
                <w:rFonts w:eastAsia="Calibri"/>
                <w:sz w:val="20"/>
                <w:szCs w:val="20"/>
                <w:lang w:eastAsia="en-US"/>
              </w:rPr>
              <w:t>Відповідно до «Програми фінансування заходів по відзначенню загальнодержавних і професійних свят, видатних та пам’ятних дат та заходів з організації та прийому офіційних делегацій в м.Могилеві-Подільському на 2017 рік»</w:t>
            </w:r>
          </w:p>
        </w:tc>
        <w:tc>
          <w:tcPr>
            <w:tcW w:w="2693" w:type="dxa"/>
            <w:tcBorders>
              <w:top w:val="single" w:sz="4" w:space="0" w:color="auto"/>
              <w:left w:val="single" w:sz="4" w:space="0" w:color="auto"/>
              <w:bottom w:val="single" w:sz="4" w:space="0" w:color="auto"/>
              <w:right w:val="single" w:sz="4" w:space="0" w:color="auto"/>
            </w:tcBorders>
          </w:tcPr>
          <w:p w:rsidR="003B31E4" w:rsidRPr="00C044A6" w:rsidRDefault="003B31E4" w:rsidP="00C044A6">
            <w:pPr>
              <w:widowControl w:val="0"/>
              <w:rPr>
                <w:rFonts w:eastAsia="Calibri"/>
                <w:sz w:val="20"/>
                <w:szCs w:val="20"/>
                <w:lang w:eastAsia="en-US"/>
              </w:rPr>
            </w:pPr>
            <w:r w:rsidRPr="00C044A6">
              <w:rPr>
                <w:rFonts w:eastAsia="Calibri"/>
                <w:sz w:val="20"/>
                <w:szCs w:val="20"/>
                <w:lang w:eastAsia="en-US"/>
              </w:rPr>
              <w:t>Виховання патріотичної свідомості учнівської та студентської молоді.</w:t>
            </w:r>
          </w:p>
          <w:p w:rsidR="006771F7" w:rsidRPr="00C044A6" w:rsidRDefault="003B31E4" w:rsidP="00C044A6">
            <w:pPr>
              <w:widowControl w:val="0"/>
              <w:rPr>
                <w:rFonts w:eastAsia="Calibri"/>
                <w:bCs/>
                <w:color w:val="FF0000"/>
                <w:sz w:val="20"/>
                <w:szCs w:val="20"/>
                <w:lang w:eastAsia="en-US"/>
              </w:rPr>
            </w:pPr>
            <w:r w:rsidRPr="00C044A6">
              <w:rPr>
                <w:rFonts w:eastAsia="Calibri"/>
                <w:sz w:val="20"/>
                <w:szCs w:val="20"/>
                <w:lang w:eastAsia="en-US"/>
              </w:rPr>
              <w:t>Підвищення рівня правової обізнаності молоді міста Могилева-Подільського</w:t>
            </w:r>
          </w:p>
        </w:tc>
      </w:tr>
      <w:tr w:rsidR="000E36B3" w:rsidRPr="00C044A6" w:rsidTr="00012AC4">
        <w:trPr>
          <w:cantSplit/>
          <w:trHeight w:val="1122"/>
        </w:trPr>
        <w:tc>
          <w:tcPr>
            <w:tcW w:w="710" w:type="dxa"/>
            <w:vMerge/>
            <w:tcBorders>
              <w:top w:val="single" w:sz="4" w:space="0" w:color="auto"/>
              <w:left w:val="single" w:sz="4" w:space="0" w:color="auto"/>
              <w:right w:val="single" w:sz="4" w:space="0" w:color="auto"/>
            </w:tcBorders>
            <w:vAlign w:val="center"/>
          </w:tcPr>
          <w:p w:rsidR="000E36B3" w:rsidRPr="00C044A6" w:rsidRDefault="000E36B3" w:rsidP="00C044A6">
            <w:pPr>
              <w:widowControl w:val="0"/>
              <w:rPr>
                <w:rFonts w:eastAsia="Calibri"/>
                <w:color w:val="FF0000"/>
                <w:sz w:val="20"/>
                <w:szCs w:val="20"/>
                <w:lang w:eastAsia="en-US"/>
              </w:rPr>
            </w:pPr>
          </w:p>
        </w:tc>
        <w:tc>
          <w:tcPr>
            <w:tcW w:w="1843" w:type="dxa"/>
            <w:vMerge/>
            <w:tcBorders>
              <w:top w:val="single" w:sz="4" w:space="0" w:color="auto"/>
              <w:left w:val="single" w:sz="4" w:space="0" w:color="auto"/>
              <w:right w:val="single" w:sz="4" w:space="0" w:color="auto"/>
            </w:tcBorders>
            <w:vAlign w:val="center"/>
          </w:tcPr>
          <w:p w:rsidR="000E36B3" w:rsidRPr="00C044A6" w:rsidRDefault="000E36B3" w:rsidP="00C044A6">
            <w:pPr>
              <w:widowControl w:val="0"/>
              <w:rPr>
                <w:rFonts w:eastAsia="Calibri"/>
                <w:bCs/>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widowControl w:val="0"/>
              <w:rPr>
                <w:rFonts w:eastAsia="Calibri"/>
                <w:bCs/>
                <w:sz w:val="20"/>
                <w:szCs w:val="20"/>
                <w:lang w:eastAsia="en-US"/>
              </w:rPr>
            </w:pPr>
            <w:r w:rsidRPr="00C044A6">
              <w:rPr>
                <w:rFonts w:eastAsia="Calibri"/>
                <w:sz w:val="20"/>
                <w:szCs w:val="20"/>
                <w:lang w:eastAsia="en-US"/>
              </w:rPr>
              <w:t xml:space="preserve">2.2. Продовжити роботу щодо відзначення Дня української писемності та мови з широким використанням активних методів виховання навчання </w:t>
            </w:r>
          </w:p>
        </w:tc>
        <w:tc>
          <w:tcPr>
            <w:tcW w:w="1087"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widowControl w:val="0"/>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rPr>
                <w:rFonts w:eastAsia="Calibri"/>
                <w:sz w:val="20"/>
                <w:szCs w:val="20"/>
                <w:lang w:eastAsia="en-US"/>
              </w:rPr>
            </w:pPr>
            <w:r w:rsidRPr="00C044A6">
              <w:rPr>
                <w:rFonts w:eastAsia="Calibri"/>
                <w:sz w:val="20"/>
                <w:szCs w:val="20"/>
                <w:lang w:eastAsia="en-US"/>
              </w:rPr>
              <w:t>Відділ інформаційної діяльності та комунікацій з громадськістю</w:t>
            </w:r>
            <w:r w:rsidR="004F6213">
              <w:rPr>
                <w:rFonts w:eastAsia="Calibri"/>
                <w:sz w:val="20"/>
                <w:szCs w:val="20"/>
                <w:lang w:eastAsia="en-US"/>
              </w:rPr>
              <w:t xml:space="preserve"> апарату міської ради та виконкому</w:t>
            </w:r>
            <w:r w:rsidRPr="00C044A6">
              <w:rPr>
                <w:rFonts w:eastAsia="Calibri"/>
                <w:sz w:val="20"/>
                <w:szCs w:val="20"/>
                <w:lang w:eastAsia="en-US"/>
              </w:rPr>
              <w:t>, управління освіти</w:t>
            </w:r>
            <w:r w:rsidR="004F6213">
              <w:rPr>
                <w:rFonts w:eastAsia="Calibri"/>
                <w:sz w:val="20"/>
                <w:szCs w:val="20"/>
                <w:lang w:eastAsia="en-US"/>
              </w:rPr>
              <w:t xml:space="preserve"> міської ради</w:t>
            </w:r>
            <w:r w:rsidRPr="00C044A6">
              <w:rPr>
                <w:rFonts w:eastAsia="Calibri"/>
                <w:sz w:val="20"/>
                <w:szCs w:val="20"/>
                <w:lang w:eastAsia="en-US"/>
              </w:rPr>
              <w:t>, відділ культури і туризму</w:t>
            </w:r>
            <w:r w:rsidR="004F6213">
              <w:rPr>
                <w:rFonts w:eastAsia="Calibri"/>
                <w:sz w:val="20"/>
                <w:szCs w:val="20"/>
                <w:lang w:eastAsia="en-US"/>
              </w:rPr>
              <w:t xml:space="preserve"> міської ради</w:t>
            </w:r>
          </w:p>
        </w:tc>
        <w:tc>
          <w:tcPr>
            <w:tcW w:w="1276"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rPr>
                <w:rFonts w:eastAsia="Calibri"/>
                <w:sz w:val="20"/>
                <w:szCs w:val="20"/>
                <w:lang w:eastAsia="en-US"/>
              </w:rPr>
            </w:pPr>
            <w:r w:rsidRPr="00C044A6">
              <w:rPr>
                <w:rFonts w:eastAsia="Calibri"/>
                <w:sz w:val="20"/>
                <w:szCs w:val="20"/>
                <w:lang w:eastAsia="en-US"/>
              </w:rPr>
              <w:t>Коштів не потребує</w:t>
            </w:r>
          </w:p>
        </w:tc>
        <w:tc>
          <w:tcPr>
            <w:tcW w:w="2693" w:type="dxa"/>
            <w:vMerge w:val="restart"/>
            <w:tcBorders>
              <w:top w:val="single" w:sz="4" w:space="0" w:color="auto"/>
              <w:left w:val="single" w:sz="4" w:space="0" w:color="auto"/>
              <w:right w:val="single" w:sz="4" w:space="0" w:color="auto"/>
            </w:tcBorders>
          </w:tcPr>
          <w:p w:rsidR="000E36B3" w:rsidRPr="00C044A6" w:rsidRDefault="000E36B3" w:rsidP="00C044A6">
            <w:pPr>
              <w:widowControl w:val="0"/>
              <w:rPr>
                <w:rFonts w:eastAsia="Calibri"/>
                <w:bCs/>
                <w:color w:val="FF0000"/>
                <w:sz w:val="20"/>
                <w:szCs w:val="20"/>
                <w:lang w:eastAsia="en-US"/>
              </w:rPr>
            </w:pPr>
            <w:r w:rsidRPr="00C044A6">
              <w:rPr>
                <w:rFonts w:eastAsia="Calibri"/>
                <w:sz w:val="20"/>
                <w:szCs w:val="20"/>
                <w:lang w:eastAsia="en-US"/>
              </w:rPr>
              <w:t>Виховання патріотичної свідомості учнівської та студентської молоді</w:t>
            </w:r>
          </w:p>
        </w:tc>
      </w:tr>
      <w:tr w:rsidR="000E36B3" w:rsidRPr="00C044A6" w:rsidTr="00012AC4">
        <w:trPr>
          <w:cantSplit/>
          <w:trHeight w:val="1122"/>
        </w:trPr>
        <w:tc>
          <w:tcPr>
            <w:tcW w:w="710" w:type="dxa"/>
            <w:vMerge/>
            <w:tcBorders>
              <w:left w:val="single" w:sz="4" w:space="0" w:color="auto"/>
              <w:right w:val="single" w:sz="4" w:space="0" w:color="auto"/>
            </w:tcBorders>
            <w:vAlign w:val="center"/>
          </w:tcPr>
          <w:p w:rsidR="000E36B3" w:rsidRPr="00C044A6" w:rsidRDefault="000E36B3" w:rsidP="00C044A6">
            <w:pPr>
              <w:widowControl w:val="0"/>
              <w:rPr>
                <w:rFonts w:eastAsia="Calibri"/>
                <w:color w:val="FF0000"/>
                <w:sz w:val="20"/>
                <w:szCs w:val="20"/>
                <w:lang w:eastAsia="en-US"/>
              </w:rPr>
            </w:pPr>
          </w:p>
        </w:tc>
        <w:tc>
          <w:tcPr>
            <w:tcW w:w="1843" w:type="dxa"/>
            <w:vMerge/>
            <w:tcBorders>
              <w:left w:val="single" w:sz="4" w:space="0" w:color="auto"/>
              <w:right w:val="single" w:sz="4" w:space="0" w:color="auto"/>
            </w:tcBorders>
            <w:vAlign w:val="center"/>
          </w:tcPr>
          <w:p w:rsidR="000E36B3" w:rsidRPr="00C044A6" w:rsidRDefault="000E36B3" w:rsidP="00C044A6">
            <w:pPr>
              <w:widowControl w:val="0"/>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widowControl w:val="0"/>
              <w:rPr>
                <w:rFonts w:eastAsia="Calibri"/>
                <w:bCs/>
                <w:sz w:val="20"/>
                <w:szCs w:val="20"/>
                <w:lang w:eastAsia="en-US"/>
              </w:rPr>
            </w:pPr>
            <w:r w:rsidRPr="00C044A6">
              <w:rPr>
                <w:rFonts w:eastAsia="Calibri"/>
                <w:sz w:val="20"/>
                <w:szCs w:val="20"/>
                <w:lang w:eastAsia="en-US"/>
              </w:rPr>
              <w:t>2.3. Залучати дітей, учнів, до пошуку, охорони, збереження народної культурної та історичної спадщини рідного краю та України</w:t>
            </w:r>
          </w:p>
        </w:tc>
        <w:tc>
          <w:tcPr>
            <w:tcW w:w="1087"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widowControl w:val="0"/>
              <w:rPr>
                <w:rFonts w:eastAsia="Calibri"/>
                <w:sz w:val="20"/>
                <w:szCs w:val="20"/>
                <w:lang w:eastAsia="en-US"/>
              </w:rPr>
            </w:pPr>
          </w:p>
        </w:tc>
        <w:tc>
          <w:tcPr>
            <w:tcW w:w="2739"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rPr>
                <w:rFonts w:eastAsia="Calibri"/>
                <w:sz w:val="20"/>
                <w:szCs w:val="20"/>
                <w:lang w:eastAsia="en-US"/>
              </w:rPr>
            </w:pPr>
            <w:r w:rsidRPr="00C044A6">
              <w:rPr>
                <w:rFonts w:eastAsia="Calibri"/>
                <w:sz w:val="20"/>
                <w:szCs w:val="20"/>
                <w:lang w:eastAsia="en-US"/>
              </w:rPr>
              <w:t>Управління освіти</w:t>
            </w:r>
            <w:r w:rsidR="004F6213">
              <w:rPr>
                <w:rFonts w:eastAsia="Calibri"/>
                <w:sz w:val="20"/>
                <w:szCs w:val="20"/>
                <w:lang w:eastAsia="en-US"/>
              </w:rPr>
              <w:t xml:space="preserve"> міської ради</w:t>
            </w:r>
            <w:r w:rsidRPr="00C044A6">
              <w:rPr>
                <w:rFonts w:eastAsia="Calibri"/>
                <w:sz w:val="20"/>
                <w:szCs w:val="20"/>
                <w:lang w:eastAsia="en-US"/>
              </w:rPr>
              <w:t>, відділ культури і туризму</w:t>
            </w:r>
            <w:r w:rsidR="004F6213">
              <w:rPr>
                <w:rFonts w:eastAsia="Calibri"/>
                <w:sz w:val="20"/>
                <w:szCs w:val="20"/>
                <w:lang w:eastAsia="en-US"/>
              </w:rPr>
              <w:t xml:space="preserve"> міської ради</w:t>
            </w:r>
            <w:r w:rsidRPr="00C044A6">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 xml:space="preserve">позашкільних, навчальних закладів </w:t>
            </w:r>
          </w:p>
        </w:tc>
        <w:tc>
          <w:tcPr>
            <w:tcW w:w="1276"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rPr>
                <w:rFonts w:eastAsia="Calibri"/>
                <w:sz w:val="20"/>
                <w:szCs w:val="20"/>
                <w:lang w:eastAsia="en-US"/>
              </w:rPr>
            </w:pPr>
            <w:r w:rsidRPr="00C044A6">
              <w:rPr>
                <w:rFonts w:eastAsia="Calibri"/>
                <w:sz w:val="20"/>
                <w:szCs w:val="20"/>
                <w:lang w:eastAsia="en-US"/>
              </w:rPr>
              <w:t>Коштів не потребує</w:t>
            </w:r>
          </w:p>
        </w:tc>
        <w:tc>
          <w:tcPr>
            <w:tcW w:w="2693" w:type="dxa"/>
            <w:vMerge/>
            <w:tcBorders>
              <w:left w:val="single" w:sz="4" w:space="0" w:color="auto"/>
              <w:right w:val="single" w:sz="4" w:space="0" w:color="auto"/>
            </w:tcBorders>
          </w:tcPr>
          <w:p w:rsidR="000E36B3" w:rsidRPr="00C044A6" w:rsidRDefault="000E36B3" w:rsidP="00C044A6">
            <w:pPr>
              <w:widowControl w:val="0"/>
              <w:rPr>
                <w:rFonts w:eastAsia="Calibri"/>
                <w:bCs/>
                <w:color w:val="FF0000"/>
                <w:sz w:val="20"/>
                <w:szCs w:val="20"/>
                <w:lang w:eastAsia="en-US"/>
              </w:rPr>
            </w:pPr>
          </w:p>
        </w:tc>
      </w:tr>
      <w:tr w:rsidR="000E36B3" w:rsidRPr="00C044A6" w:rsidTr="00012AC4">
        <w:trPr>
          <w:cantSplit/>
          <w:trHeight w:val="1122"/>
        </w:trPr>
        <w:tc>
          <w:tcPr>
            <w:tcW w:w="710" w:type="dxa"/>
            <w:vMerge/>
            <w:tcBorders>
              <w:left w:val="single" w:sz="4" w:space="0" w:color="auto"/>
              <w:right w:val="single" w:sz="4" w:space="0" w:color="auto"/>
            </w:tcBorders>
            <w:vAlign w:val="center"/>
          </w:tcPr>
          <w:p w:rsidR="000E36B3" w:rsidRPr="00C044A6" w:rsidRDefault="000E36B3" w:rsidP="00C044A6">
            <w:pPr>
              <w:widowControl w:val="0"/>
              <w:rPr>
                <w:rFonts w:eastAsia="Calibri"/>
                <w:color w:val="FF0000"/>
                <w:sz w:val="20"/>
                <w:szCs w:val="20"/>
                <w:lang w:eastAsia="en-US"/>
              </w:rPr>
            </w:pPr>
          </w:p>
        </w:tc>
        <w:tc>
          <w:tcPr>
            <w:tcW w:w="1843" w:type="dxa"/>
            <w:vMerge/>
            <w:tcBorders>
              <w:left w:val="single" w:sz="4" w:space="0" w:color="auto"/>
              <w:right w:val="single" w:sz="4" w:space="0" w:color="auto"/>
            </w:tcBorders>
            <w:vAlign w:val="center"/>
          </w:tcPr>
          <w:p w:rsidR="000E36B3" w:rsidRPr="00C044A6" w:rsidRDefault="000E36B3" w:rsidP="00C044A6">
            <w:pPr>
              <w:widowControl w:val="0"/>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widowControl w:val="0"/>
              <w:rPr>
                <w:rFonts w:eastAsia="Calibri"/>
                <w:bCs/>
                <w:sz w:val="20"/>
                <w:szCs w:val="20"/>
                <w:lang w:eastAsia="en-US"/>
              </w:rPr>
            </w:pPr>
            <w:r w:rsidRPr="00C044A6">
              <w:rPr>
                <w:rFonts w:eastAsia="Calibri"/>
                <w:sz w:val="20"/>
                <w:szCs w:val="20"/>
                <w:lang w:eastAsia="en-US"/>
              </w:rPr>
              <w:t>2.4. Проводити  тематичні заходи, присвячені героїчним подвигам українських воїнів, боротьбі за територіальну цілісність і незалежність України</w:t>
            </w:r>
          </w:p>
        </w:tc>
        <w:tc>
          <w:tcPr>
            <w:tcW w:w="1087"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widowControl w:val="0"/>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4F6213" w:rsidRDefault="000E36B3" w:rsidP="00C044A6">
            <w:pPr>
              <w:rPr>
                <w:rFonts w:eastAsia="Calibri"/>
                <w:bCs/>
                <w:iCs/>
                <w:sz w:val="20"/>
                <w:szCs w:val="20"/>
                <w:lang w:eastAsia="en-US"/>
              </w:rPr>
            </w:pPr>
            <w:r w:rsidRPr="00C044A6">
              <w:rPr>
                <w:rFonts w:eastAsia="Calibri"/>
                <w:sz w:val="20"/>
                <w:szCs w:val="20"/>
                <w:lang w:eastAsia="en-US"/>
              </w:rPr>
              <w:t>Управління освіти</w:t>
            </w:r>
            <w:r w:rsidR="004F6213">
              <w:rPr>
                <w:rFonts w:eastAsia="Calibri"/>
                <w:sz w:val="20"/>
                <w:szCs w:val="20"/>
                <w:lang w:eastAsia="en-US"/>
              </w:rPr>
              <w:t xml:space="preserve"> міської ради</w:t>
            </w:r>
            <w:r w:rsidRPr="00C044A6">
              <w:rPr>
                <w:rFonts w:eastAsia="Calibri"/>
                <w:sz w:val="20"/>
                <w:szCs w:val="20"/>
                <w:lang w:eastAsia="en-US"/>
              </w:rPr>
              <w:t>, відділ культури і туризму</w:t>
            </w:r>
            <w:r w:rsidR="004F6213">
              <w:rPr>
                <w:rFonts w:eastAsia="Calibri"/>
                <w:sz w:val="20"/>
                <w:szCs w:val="20"/>
                <w:lang w:eastAsia="en-US"/>
              </w:rPr>
              <w:t xml:space="preserve"> міської ради</w:t>
            </w:r>
            <w:r w:rsidRPr="00C044A6">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p>
          <w:p w:rsidR="000E36B3" w:rsidRPr="00C044A6" w:rsidRDefault="000E36B3" w:rsidP="00C044A6">
            <w:pPr>
              <w:rPr>
                <w:rFonts w:eastAsia="Calibri"/>
                <w:sz w:val="20"/>
                <w:szCs w:val="20"/>
                <w:lang w:eastAsia="en-US"/>
              </w:rPr>
            </w:pPr>
            <w:r w:rsidRPr="00C044A6">
              <w:rPr>
                <w:rFonts w:eastAsia="Calibri"/>
                <w:bCs/>
                <w:sz w:val="20"/>
                <w:szCs w:val="20"/>
                <w:lang w:eastAsia="en-US"/>
              </w:rPr>
              <w:t xml:space="preserve">позашкільних, навчальних закладів </w:t>
            </w:r>
          </w:p>
        </w:tc>
        <w:tc>
          <w:tcPr>
            <w:tcW w:w="1276"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0E36B3" w:rsidRPr="00C044A6" w:rsidRDefault="000E36B3" w:rsidP="00C044A6">
            <w:r w:rsidRPr="00C044A6">
              <w:rPr>
                <w:rFonts w:eastAsia="Calibri"/>
                <w:sz w:val="20"/>
                <w:szCs w:val="20"/>
                <w:lang w:eastAsia="en-US"/>
              </w:rPr>
              <w:t>Коштів не потребує</w:t>
            </w:r>
          </w:p>
        </w:tc>
        <w:tc>
          <w:tcPr>
            <w:tcW w:w="2693" w:type="dxa"/>
            <w:vMerge/>
            <w:tcBorders>
              <w:left w:val="single" w:sz="4" w:space="0" w:color="auto"/>
              <w:right w:val="single" w:sz="4" w:space="0" w:color="auto"/>
            </w:tcBorders>
          </w:tcPr>
          <w:p w:rsidR="000E36B3" w:rsidRPr="00C044A6" w:rsidRDefault="000E36B3" w:rsidP="00C044A6">
            <w:pPr>
              <w:widowControl w:val="0"/>
              <w:rPr>
                <w:rFonts w:eastAsia="Calibri"/>
                <w:bCs/>
                <w:color w:val="FF0000"/>
                <w:sz w:val="20"/>
                <w:szCs w:val="20"/>
                <w:lang w:eastAsia="en-US"/>
              </w:rPr>
            </w:pPr>
          </w:p>
        </w:tc>
      </w:tr>
      <w:tr w:rsidR="000E36B3" w:rsidRPr="00C044A6" w:rsidTr="00012AC4">
        <w:trPr>
          <w:cantSplit/>
          <w:trHeight w:val="1122"/>
        </w:trPr>
        <w:tc>
          <w:tcPr>
            <w:tcW w:w="710" w:type="dxa"/>
            <w:vMerge/>
            <w:tcBorders>
              <w:left w:val="single" w:sz="4" w:space="0" w:color="auto"/>
              <w:right w:val="single" w:sz="4" w:space="0" w:color="auto"/>
            </w:tcBorders>
            <w:vAlign w:val="center"/>
          </w:tcPr>
          <w:p w:rsidR="000E36B3" w:rsidRPr="00C044A6" w:rsidRDefault="000E36B3" w:rsidP="00C044A6">
            <w:pPr>
              <w:widowControl w:val="0"/>
              <w:rPr>
                <w:rFonts w:eastAsia="Calibri"/>
                <w:color w:val="FF0000"/>
                <w:sz w:val="20"/>
                <w:szCs w:val="20"/>
                <w:lang w:eastAsia="en-US"/>
              </w:rPr>
            </w:pPr>
          </w:p>
        </w:tc>
        <w:tc>
          <w:tcPr>
            <w:tcW w:w="1843" w:type="dxa"/>
            <w:vMerge/>
            <w:tcBorders>
              <w:left w:val="single" w:sz="4" w:space="0" w:color="auto"/>
              <w:right w:val="single" w:sz="4" w:space="0" w:color="auto"/>
            </w:tcBorders>
            <w:vAlign w:val="center"/>
          </w:tcPr>
          <w:p w:rsidR="000E36B3" w:rsidRPr="00C044A6" w:rsidRDefault="000E36B3" w:rsidP="00C044A6">
            <w:pPr>
              <w:widowControl w:val="0"/>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widowControl w:val="0"/>
              <w:rPr>
                <w:rFonts w:eastAsia="Calibri"/>
                <w:bCs/>
                <w:color w:val="FF0000"/>
                <w:sz w:val="20"/>
                <w:szCs w:val="20"/>
                <w:lang w:eastAsia="en-US"/>
              </w:rPr>
            </w:pPr>
            <w:r w:rsidRPr="00C044A6">
              <w:rPr>
                <w:rFonts w:eastAsia="Calibri"/>
                <w:sz w:val="20"/>
                <w:szCs w:val="20"/>
                <w:lang w:eastAsia="en-US"/>
              </w:rPr>
              <w:t>2.5. Проводити тематичні виховні заходи спрямовані на розкриття традицій української культури, ознайомлення дітей з національним фольклором</w:t>
            </w:r>
          </w:p>
        </w:tc>
        <w:tc>
          <w:tcPr>
            <w:tcW w:w="1087"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autoSpaceDE w:val="0"/>
              <w:snapToGrid w:val="0"/>
              <w:rPr>
                <w:rFonts w:eastAsia="Calibri"/>
                <w:bCs/>
                <w:sz w:val="20"/>
                <w:szCs w:val="20"/>
                <w:lang w:eastAsia="en-US"/>
              </w:rPr>
            </w:pPr>
            <w:r w:rsidRPr="00C044A6">
              <w:rPr>
                <w:rFonts w:eastAsia="Calibri"/>
                <w:sz w:val="20"/>
                <w:szCs w:val="20"/>
                <w:lang w:eastAsia="en-US"/>
              </w:rPr>
              <w:t>Управління освіти</w:t>
            </w:r>
            <w:r w:rsidR="004F6213">
              <w:rPr>
                <w:rFonts w:eastAsia="Calibri"/>
                <w:sz w:val="20"/>
                <w:szCs w:val="20"/>
                <w:lang w:eastAsia="en-US"/>
              </w:rPr>
              <w:t xml:space="preserve"> міської ради</w:t>
            </w:r>
            <w:r w:rsidRPr="00C044A6">
              <w:rPr>
                <w:rFonts w:eastAsia="Calibri"/>
                <w:sz w:val="20"/>
                <w:szCs w:val="20"/>
                <w:lang w:eastAsia="en-US"/>
              </w:rPr>
              <w:t>, юридичний відділ</w:t>
            </w:r>
            <w:r w:rsidR="00DC780B">
              <w:rPr>
                <w:rFonts w:eastAsia="Calibri"/>
                <w:sz w:val="20"/>
                <w:szCs w:val="20"/>
                <w:lang w:eastAsia="en-US"/>
              </w:rPr>
              <w:t xml:space="preserve"> </w:t>
            </w:r>
            <w:r w:rsidR="004F6213">
              <w:rPr>
                <w:rFonts w:eastAsia="Calibri"/>
                <w:sz w:val="20"/>
                <w:szCs w:val="20"/>
                <w:lang w:eastAsia="en-US"/>
              </w:rPr>
              <w:t>апарату міської ради та виконкому</w:t>
            </w:r>
            <w:r w:rsidRPr="00C044A6">
              <w:rPr>
                <w:rFonts w:eastAsia="Calibri"/>
                <w:sz w:val="20"/>
                <w:szCs w:val="20"/>
                <w:lang w:eastAsia="en-US"/>
              </w:rPr>
              <w:t>, відділ інформаційної діяльності та комунікацій з</w:t>
            </w:r>
            <w:r w:rsidR="00CB6B61">
              <w:rPr>
                <w:rFonts w:eastAsia="Calibri"/>
                <w:sz w:val="20"/>
                <w:szCs w:val="20"/>
                <w:lang w:eastAsia="en-US"/>
              </w:rPr>
              <w:t xml:space="preserve"> </w:t>
            </w:r>
            <w:r w:rsidRPr="00C044A6">
              <w:rPr>
                <w:rFonts w:eastAsia="Calibri"/>
                <w:sz w:val="20"/>
                <w:szCs w:val="20"/>
                <w:lang w:eastAsia="en-US"/>
              </w:rPr>
              <w:t>громадськістю</w:t>
            </w:r>
            <w:r w:rsidR="004F6213">
              <w:rPr>
                <w:rFonts w:eastAsia="Calibri"/>
                <w:sz w:val="20"/>
                <w:szCs w:val="20"/>
                <w:lang w:eastAsia="en-US"/>
              </w:rPr>
              <w:t xml:space="preserve"> апарату міської ради та виконкому</w:t>
            </w:r>
            <w:r w:rsidRPr="00C044A6">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позашкільних, навчальних закладів</w:t>
            </w:r>
          </w:p>
        </w:tc>
        <w:tc>
          <w:tcPr>
            <w:tcW w:w="1276"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0E36B3" w:rsidRPr="00C044A6" w:rsidRDefault="000E36B3" w:rsidP="00C044A6">
            <w:r w:rsidRPr="00C044A6">
              <w:rPr>
                <w:rFonts w:eastAsia="Calibri"/>
                <w:sz w:val="20"/>
                <w:szCs w:val="20"/>
                <w:lang w:eastAsia="en-US"/>
              </w:rPr>
              <w:t>Коштів не потребує</w:t>
            </w:r>
          </w:p>
        </w:tc>
        <w:tc>
          <w:tcPr>
            <w:tcW w:w="2693" w:type="dxa"/>
            <w:vMerge/>
            <w:tcBorders>
              <w:left w:val="single" w:sz="4" w:space="0" w:color="auto"/>
              <w:right w:val="single" w:sz="4" w:space="0" w:color="auto"/>
            </w:tcBorders>
          </w:tcPr>
          <w:p w:rsidR="000E36B3" w:rsidRPr="00C044A6" w:rsidRDefault="000E36B3" w:rsidP="00C044A6">
            <w:pPr>
              <w:widowControl w:val="0"/>
              <w:rPr>
                <w:rFonts w:eastAsia="Calibri"/>
                <w:bCs/>
                <w:color w:val="FF0000"/>
                <w:sz w:val="20"/>
                <w:szCs w:val="20"/>
                <w:lang w:eastAsia="en-US"/>
              </w:rPr>
            </w:pPr>
          </w:p>
        </w:tc>
      </w:tr>
      <w:tr w:rsidR="000E36B3" w:rsidRPr="00C044A6" w:rsidTr="00012AC4">
        <w:trPr>
          <w:trHeight w:val="1150"/>
        </w:trPr>
        <w:tc>
          <w:tcPr>
            <w:tcW w:w="710" w:type="dxa"/>
            <w:vMerge/>
            <w:tcBorders>
              <w:left w:val="single" w:sz="4" w:space="0" w:color="auto"/>
              <w:right w:val="single" w:sz="4" w:space="0" w:color="auto"/>
            </w:tcBorders>
          </w:tcPr>
          <w:p w:rsidR="000E36B3" w:rsidRPr="00C044A6" w:rsidRDefault="000E36B3" w:rsidP="00C044A6">
            <w:pPr>
              <w:widowControl w:val="0"/>
              <w:rPr>
                <w:rFonts w:eastAsia="Calibri"/>
                <w:color w:val="FF0000"/>
                <w:sz w:val="20"/>
                <w:szCs w:val="20"/>
                <w:lang w:eastAsia="en-US"/>
              </w:rPr>
            </w:pPr>
          </w:p>
        </w:tc>
        <w:tc>
          <w:tcPr>
            <w:tcW w:w="1843" w:type="dxa"/>
            <w:vMerge/>
            <w:tcBorders>
              <w:left w:val="single" w:sz="4" w:space="0" w:color="auto"/>
              <w:right w:val="single" w:sz="4" w:space="0" w:color="auto"/>
            </w:tcBorders>
          </w:tcPr>
          <w:p w:rsidR="000E36B3" w:rsidRPr="00C044A6" w:rsidRDefault="000E36B3" w:rsidP="00C044A6">
            <w:pPr>
              <w:widowControl w:val="0"/>
              <w:rPr>
                <w:rFonts w:eastAsia="Calibri"/>
                <w:bCs/>
                <w:sz w:val="20"/>
                <w:szCs w:val="20"/>
                <w:lang w:eastAsia="en-US"/>
              </w:rPr>
            </w:pPr>
          </w:p>
        </w:tc>
        <w:tc>
          <w:tcPr>
            <w:tcW w:w="3970" w:type="dxa"/>
            <w:tcBorders>
              <w:top w:val="single" w:sz="4" w:space="0" w:color="auto"/>
              <w:left w:val="single" w:sz="4" w:space="0" w:color="auto"/>
              <w:right w:val="single" w:sz="4" w:space="0" w:color="auto"/>
            </w:tcBorders>
          </w:tcPr>
          <w:p w:rsidR="000E36B3" w:rsidRPr="00C044A6" w:rsidRDefault="000E36B3" w:rsidP="00C044A6">
            <w:pPr>
              <w:widowControl w:val="0"/>
              <w:rPr>
                <w:rFonts w:eastAsia="Calibri"/>
                <w:bCs/>
                <w:sz w:val="20"/>
                <w:szCs w:val="20"/>
                <w:lang w:eastAsia="en-US"/>
              </w:rPr>
            </w:pPr>
            <w:r w:rsidRPr="00C044A6">
              <w:rPr>
                <w:rFonts w:eastAsia="Calibri"/>
                <w:bCs/>
                <w:sz w:val="20"/>
                <w:szCs w:val="20"/>
                <w:lang w:eastAsia="en-US"/>
              </w:rPr>
              <w:t xml:space="preserve">2.6. </w:t>
            </w:r>
            <w:r w:rsidRPr="00C044A6">
              <w:rPr>
                <w:rFonts w:eastAsia="Calibri"/>
                <w:sz w:val="20"/>
                <w:szCs w:val="20"/>
                <w:lang w:eastAsia="en-US"/>
              </w:rPr>
              <w:t>Налагодити системну екскурсійну діяльність дітей та учнівської молоді, відвідування визначних історичних місць та ознайомлення з пам’ятками  української історії та культури</w:t>
            </w:r>
          </w:p>
        </w:tc>
        <w:tc>
          <w:tcPr>
            <w:tcW w:w="1087" w:type="dxa"/>
            <w:tcBorders>
              <w:top w:val="single" w:sz="4" w:space="0" w:color="auto"/>
              <w:left w:val="single" w:sz="4" w:space="0" w:color="auto"/>
              <w:right w:val="single" w:sz="4" w:space="0" w:color="auto"/>
            </w:tcBorders>
          </w:tcPr>
          <w:p w:rsidR="000E36B3" w:rsidRPr="00C044A6" w:rsidRDefault="000E36B3"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right w:val="single" w:sz="4" w:space="0" w:color="auto"/>
            </w:tcBorders>
          </w:tcPr>
          <w:p w:rsidR="000E36B3" w:rsidRDefault="000E36B3" w:rsidP="00C044A6">
            <w:pPr>
              <w:rPr>
                <w:sz w:val="20"/>
                <w:szCs w:val="20"/>
                <w:lang w:eastAsia="ru-RU"/>
              </w:rPr>
            </w:pPr>
            <w:r w:rsidRPr="00C044A6">
              <w:rPr>
                <w:rFonts w:eastAsia="Calibri"/>
                <w:sz w:val="20"/>
                <w:szCs w:val="20"/>
                <w:lang w:eastAsia="en-US"/>
              </w:rPr>
              <w:t>Управління освіти</w:t>
            </w:r>
            <w:r w:rsidR="004F6213">
              <w:rPr>
                <w:rFonts w:eastAsia="Calibri"/>
                <w:sz w:val="20"/>
                <w:szCs w:val="20"/>
                <w:lang w:eastAsia="en-US"/>
              </w:rPr>
              <w:t xml:space="preserve"> міської ради</w:t>
            </w:r>
            <w:r w:rsidRPr="00C044A6">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позашкільних, навчальних закладів,</w:t>
            </w:r>
            <w:r w:rsidRPr="00C044A6">
              <w:rPr>
                <w:sz w:val="20"/>
                <w:szCs w:val="20"/>
                <w:lang w:eastAsia="ru-RU"/>
              </w:rPr>
              <w:t>ВНЗ І-ІІ                                                                     рівнів акредитації</w:t>
            </w:r>
          </w:p>
          <w:p w:rsidR="009C53A3" w:rsidRPr="00C044A6" w:rsidRDefault="009C53A3" w:rsidP="00C044A6">
            <w:pPr>
              <w:rPr>
                <w:rFonts w:eastAsia="Calibri"/>
                <w:bCs/>
                <w:sz w:val="20"/>
                <w:szCs w:val="20"/>
                <w:lang w:eastAsia="en-US"/>
              </w:rPr>
            </w:pPr>
          </w:p>
        </w:tc>
        <w:tc>
          <w:tcPr>
            <w:tcW w:w="1276" w:type="dxa"/>
            <w:tcBorders>
              <w:top w:val="single" w:sz="4" w:space="0" w:color="auto"/>
              <w:left w:val="single" w:sz="4" w:space="0" w:color="auto"/>
              <w:right w:val="single" w:sz="4" w:space="0" w:color="auto"/>
            </w:tcBorders>
          </w:tcPr>
          <w:p w:rsidR="000E36B3" w:rsidRPr="00C044A6" w:rsidRDefault="000E36B3"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right w:val="single" w:sz="4" w:space="0" w:color="auto"/>
            </w:tcBorders>
          </w:tcPr>
          <w:p w:rsidR="000E36B3" w:rsidRPr="00C044A6" w:rsidRDefault="000E36B3" w:rsidP="00C044A6">
            <w:r w:rsidRPr="00C044A6">
              <w:rPr>
                <w:rFonts w:eastAsia="Calibri"/>
                <w:sz w:val="20"/>
                <w:szCs w:val="20"/>
                <w:lang w:eastAsia="en-US"/>
              </w:rPr>
              <w:t>Коштів не потребує</w:t>
            </w:r>
          </w:p>
        </w:tc>
        <w:tc>
          <w:tcPr>
            <w:tcW w:w="2693" w:type="dxa"/>
            <w:vMerge/>
            <w:tcBorders>
              <w:left w:val="single" w:sz="4" w:space="0" w:color="auto"/>
              <w:right w:val="single" w:sz="4" w:space="0" w:color="auto"/>
            </w:tcBorders>
            <w:hideMark/>
          </w:tcPr>
          <w:p w:rsidR="000E36B3" w:rsidRPr="00C044A6" w:rsidRDefault="000E36B3" w:rsidP="00C044A6">
            <w:pPr>
              <w:rPr>
                <w:rFonts w:eastAsia="Calibri"/>
                <w:color w:val="FF0000"/>
                <w:sz w:val="20"/>
                <w:szCs w:val="20"/>
                <w:lang w:eastAsia="en-US"/>
              </w:rPr>
            </w:pPr>
          </w:p>
        </w:tc>
      </w:tr>
      <w:tr w:rsidR="000E36B3" w:rsidRPr="00C044A6" w:rsidTr="00012AC4">
        <w:tc>
          <w:tcPr>
            <w:tcW w:w="710" w:type="dxa"/>
            <w:vMerge/>
            <w:tcBorders>
              <w:left w:val="single" w:sz="4" w:space="0" w:color="auto"/>
              <w:right w:val="single" w:sz="4" w:space="0" w:color="auto"/>
            </w:tcBorders>
            <w:vAlign w:val="center"/>
            <w:hideMark/>
          </w:tcPr>
          <w:p w:rsidR="000E36B3" w:rsidRPr="00C044A6" w:rsidRDefault="000E36B3"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0E36B3" w:rsidRPr="00C044A6" w:rsidRDefault="000E36B3"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0E36B3" w:rsidRPr="00C044A6" w:rsidRDefault="000E36B3" w:rsidP="00C044A6">
            <w:pPr>
              <w:widowControl w:val="0"/>
              <w:rPr>
                <w:rFonts w:eastAsia="Calibri"/>
                <w:bCs/>
                <w:color w:val="FF0000"/>
                <w:sz w:val="20"/>
                <w:szCs w:val="20"/>
                <w:lang w:eastAsia="en-US"/>
              </w:rPr>
            </w:pPr>
            <w:r w:rsidRPr="00C044A6">
              <w:rPr>
                <w:rFonts w:eastAsia="Calibri"/>
                <w:sz w:val="20"/>
                <w:szCs w:val="20"/>
                <w:lang w:eastAsia="en-US"/>
              </w:rPr>
              <w:t>2.7. Провести з дітьми та учнівською молоддю на рівні закладів міста: безстрокові акції «Ми разом», спрямовані на допомогу пораненим військовим; благодійні акції «З вірою в серці», спрямовані на підтримку захисників нашої країни, їхніх дітей та родин, медичних працівників і волонтерів, які працюють в зоні АТО; зустрічей з воїнами-учасниками АТО тощо</w:t>
            </w:r>
          </w:p>
        </w:tc>
        <w:tc>
          <w:tcPr>
            <w:tcW w:w="1087" w:type="dxa"/>
            <w:tcBorders>
              <w:top w:val="single" w:sz="4" w:space="0" w:color="auto"/>
              <w:left w:val="single" w:sz="4" w:space="0" w:color="auto"/>
              <w:bottom w:val="single" w:sz="4" w:space="0" w:color="auto"/>
              <w:right w:val="single" w:sz="4" w:space="0" w:color="auto"/>
            </w:tcBorders>
            <w:hideMark/>
          </w:tcPr>
          <w:p w:rsidR="000E36B3" w:rsidRPr="00C044A6" w:rsidRDefault="000E36B3" w:rsidP="00C044A6">
            <w:pPr>
              <w:rPr>
                <w:rFonts w:eastAsia="Calibri"/>
                <w:color w:val="FF0000"/>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hideMark/>
          </w:tcPr>
          <w:p w:rsidR="00E60A7E" w:rsidRPr="00C044A6" w:rsidRDefault="000E36B3" w:rsidP="00C044A6">
            <w:pPr>
              <w:autoSpaceDE w:val="0"/>
              <w:snapToGrid w:val="0"/>
              <w:rPr>
                <w:rFonts w:eastAsia="Calibri"/>
                <w:bCs/>
                <w:color w:val="FF0000"/>
                <w:sz w:val="20"/>
                <w:szCs w:val="20"/>
                <w:lang w:eastAsia="en-US"/>
              </w:rPr>
            </w:pPr>
            <w:r w:rsidRPr="00C044A6">
              <w:rPr>
                <w:rFonts w:eastAsia="Calibri"/>
                <w:sz w:val="20"/>
                <w:szCs w:val="20"/>
                <w:lang w:eastAsia="en-US"/>
              </w:rPr>
              <w:t>Управління освіти</w:t>
            </w:r>
            <w:r w:rsidR="004F6213">
              <w:rPr>
                <w:rFonts w:eastAsia="Calibri"/>
                <w:sz w:val="20"/>
                <w:szCs w:val="20"/>
                <w:lang w:eastAsia="en-US"/>
              </w:rPr>
              <w:t xml:space="preserve"> міської ради</w:t>
            </w:r>
            <w:r w:rsidRPr="00C044A6">
              <w:rPr>
                <w:rFonts w:eastAsia="Calibri"/>
                <w:sz w:val="20"/>
                <w:szCs w:val="20"/>
                <w:lang w:eastAsia="en-US"/>
              </w:rPr>
              <w:t>, відділ культури і туризму</w:t>
            </w:r>
            <w:r w:rsidR="00DE7B01">
              <w:rPr>
                <w:rFonts w:eastAsia="Calibri"/>
                <w:sz w:val="20"/>
                <w:szCs w:val="20"/>
                <w:lang w:eastAsia="en-US"/>
              </w:rPr>
              <w:t xml:space="preserve"> міської ради,</w:t>
            </w:r>
            <w:r w:rsidR="00F30FC3" w:rsidRPr="00C044A6">
              <w:rPr>
                <w:rFonts w:eastAsia="Calibri"/>
                <w:sz w:val="20"/>
                <w:szCs w:val="20"/>
                <w:lang w:eastAsia="en-US"/>
              </w:rPr>
              <w:t xml:space="preserve"> </w:t>
            </w:r>
            <w:r w:rsidR="00F30FC3" w:rsidRPr="00C044A6">
              <w:rPr>
                <w:rFonts w:eastAsia="Calibri"/>
                <w:bCs/>
                <w:iCs/>
                <w:sz w:val="20"/>
                <w:szCs w:val="20"/>
                <w:lang w:eastAsia="en-US"/>
              </w:rPr>
              <w:t xml:space="preserve"> керівники загальноосвітніх, </w:t>
            </w:r>
            <w:r w:rsidR="00F30FC3" w:rsidRPr="00C044A6">
              <w:rPr>
                <w:rFonts w:eastAsia="Calibri"/>
                <w:bCs/>
                <w:sz w:val="20"/>
                <w:szCs w:val="20"/>
                <w:lang w:eastAsia="en-US"/>
              </w:rPr>
              <w:t>позашкільних, навчальних закладів</w:t>
            </w:r>
          </w:p>
          <w:p w:rsidR="00E60A7E" w:rsidRPr="00C044A6" w:rsidRDefault="00E60A7E" w:rsidP="00C044A6">
            <w:pPr>
              <w:rPr>
                <w:rFonts w:eastAsia="Calibri"/>
                <w:sz w:val="20"/>
                <w:szCs w:val="20"/>
                <w:lang w:eastAsia="en-US"/>
              </w:rPr>
            </w:pPr>
          </w:p>
          <w:p w:rsidR="00E60A7E" w:rsidRPr="00C044A6" w:rsidRDefault="00E60A7E" w:rsidP="00C044A6">
            <w:pPr>
              <w:rPr>
                <w:rFonts w:eastAsia="Calibri"/>
                <w:sz w:val="20"/>
                <w:szCs w:val="20"/>
                <w:lang w:eastAsia="en-US"/>
              </w:rPr>
            </w:pPr>
          </w:p>
          <w:p w:rsidR="00E60A7E" w:rsidRPr="00C044A6" w:rsidRDefault="00E60A7E" w:rsidP="00C044A6">
            <w:pPr>
              <w:rPr>
                <w:rFonts w:eastAsia="Calibri"/>
                <w:sz w:val="20"/>
                <w:szCs w:val="20"/>
                <w:lang w:eastAsia="en-US"/>
              </w:rPr>
            </w:pPr>
          </w:p>
          <w:p w:rsidR="000E36B3" w:rsidRDefault="000E36B3" w:rsidP="00C044A6">
            <w:pPr>
              <w:rPr>
                <w:rFonts w:eastAsia="Calibri"/>
                <w:sz w:val="20"/>
                <w:szCs w:val="20"/>
                <w:lang w:eastAsia="en-US"/>
              </w:rPr>
            </w:pPr>
          </w:p>
          <w:p w:rsidR="00CB6B61" w:rsidRPr="00C044A6" w:rsidRDefault="00CB6B61" w:rsidP="00C044A6">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E36B3" w:rsidRPr="00C044A6" w:rsidRDefault="000E36B3"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0E36B3" w:rsidRPr="00C044A6" w:rsidRDefault="000E36B3" w:rsidP="00C044A6">
            <w:r w:rsidRPr="00C044A6">
              <w:rPr>
                <w:rFonts w:eastAsia="Calibri"/>
                <w:sz w:val="20"/>
                <w:szCs w:val="20"/>
                <w:lang w:eastAsia="en-US"/>
              </w:rPr>
              <w:t>Коштів не потребує</w:t>
            </w:r>
          </w:p>
        </w:tc>
        <w:tc>
          <w:tcPr>
            <w:tcW w:w="2693" w:type="dxa"/>
            <w:tcBorders>
              <w:top w:val="single" w:sz="4" w:space="0" w:color="auto"/>
              <w:left w:val="single" w:sz="4" w:space="0" w:color="auto"/>
              <w:bottom w:val="single" w:sz="4" w:space="0" w:color="auto"/>
              <w:right w:val="single" w:sz="4" w:space="0" w:color="auto"/>
            </w:tcBorders>
            <w:hideMark/>
          </w:tcPr>
          <w:p w:rsidR="000E36B3" w:rsidRPr="00C044A6" w:rsidRDefault="000E36B3" w:rsidP="00C044A6">
            <w:pPr>
              <w:rPr>
                <w:rFonts w:eastAsia="Calibri"/>
                <w:color w:val="FF0000"/>
                <w:sz w:val="20"/>
                <w:szCs w:val="20"/>
                <w:lang w:eastAsia="en-US"/>
              </w:rPr>
            </w:pPr>
            <w:r w:rsidRPr="00C044A6">
              <w:rPr>
                <w:rFonts w:eastAsia="Calibri"/>
                <w:sz w:val="20"/>
                <w:szCs w:val="20"/>
                <w:lang w:eastAsia="en-US"/>
              </w:rPr>
              <w:t>Утвердження у свідомості молоді переконань про єдність і соборність України (Сходу і Заходу)</w:t>
            </w:r>
          </w:p>
        </w:tc>
      </w:tr>
      <w:tr w:rsidR="00F30FC3" w:rsidRPr="00C044A6" w:rsidTr="00012AC4">
        <w:tc>
          <w:tcPr>
            <w:tcW w:w="710" w:type="dxa"/>
            <w:vMerge/>
            <w:tcBorders>
              <w:left w:val="single" w:sz="4" w:space="0" w:color="auto"/>
              <w:right w:val="single" w:sz="4" w:space="0" w:color="auto"/>
            </w:tcBorders>
            <w:vAlign w:val="center"/>
            <w:hideMark/>
          </w:tcPr>
          <w:p w:rsidR="00F30FC3" w:rsidRPr="00C044A6" w:rsidRDefault="00F30FC3"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F30FC3" w:rsidRPr="00C044A6" w:rsidRDefault="00F30FC3"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F30FC3" w:rsidRPr="00C044A6" w:rsidRDefault="00F30FC3" w:rsidP="00C044A6">
            <w:pPr>
              <w:rPr>
                <w:rFonts w:eastAsia="Calibri"/>
                <w:sz w:val="20"/>
                <w:szCs w:val="20"/>
                <w:lang w:eastAsia="en-US"/>
              </w:rPr>
            </w:pPr>
            <w:r w:rsidRPr="00C044A6">
              <w:rPr>
                <w:rFonts w:eastAsia="Calibri"/>
                <w:sz w:val="20"/>
                <w:szCs w:val="20"/>
                <w:lang w:eastAsia="en-US"/>
              </w:rPr>
              <w:t>2.8. Проводити тематичні заходи,  зокрема присвячені героїчним подвигам українських воїнів, боротьбі за територіальну цілісність і незалежність України з нагоди:</w:t>
            </w:r>
          </w:p>
          <w:p w:rsidR="00F30FC3" w:rsidRPr="00C044A6" w:rsidRDefault="00E16E0B" w:rsidP="00C044A6">
            <w:pPr>
              <w:rPr>
                <w:bCs/>
                <w:sz w:val="20"/>
                <w:szCs w:val="20"/>
                <w:lang w:eastAsia="ru-RU"/>
              </w:rPr>
            </w:pPr>
            <w:r>
              <w:rPr>
                <w:bCs/>
                <w:sz w:val="20"/>
                <w:szCs w:val="20"/>
                <w:lang w:eastAsia="ru-RU"/>
              </w:rPr>
              <w:t>Дня захисника України</w:t>
            </w:r>
            <w:r w:rsidR="00F30FC3" w:rsidRPr="00C044A6">
              <w:rPr>
                <w:bCs/>
                <w:sz w:val="20"/>
                <w:szCs w:val="20"/>
                <w:lang w:eastAsia="ru-RU"/>
              </w:rPr>
              <w:t>;</w:t>
            </w:r>
          </w:p>
          <w:p w:rsidR="00F30FC3" w:rsidRPr="00C044A6" w:rsidRDefault="00F30FC3" w:rsidP="00C044A6">
            <w:pPr>
              <w:rPr>
                <w:rFonts w:eastAsia="Calibri"/>
                <w:sz w:val="20"/>
                <w:szCs w:val="20"/>
                <w:lang w:eastAsia="en-US"/>
              </w:rPr>
            </w:pPr>
            <w:r w:rsidRPr="00C044A6">
              <w:rPr>
                <w:bCs/>
                <w:sz w:val="20"/>
                <w:szCs w:val="20"/>
                <w:lang w:eastAsia="ru-RU"/>
              </w:rPr>
              <w:t>Дня українського козацтва;</w:t>
            </w:r>
          </w:p>
          <w:p w:rsidR="00F30FC3" w:rsidRPr="00C044A6" w:rsidRDefault="00DC3C5B" w:rsidP="00C044A6">
            <w:pPr>
              <w:widowControl w:val="0"/>
              <w:rPr>
                <w:rFonts w:eastAsia="Calibri"/>
                <w:sz w:val="20"/>
                <w:szCs w:val="20"/>
                <w:lang w:eastAsia="en-US"/>
              </w:rPr>
            </w:pPr>
            <w:r w:rsidRPr="00C044A6">
              <w:rPr>
                <w:rFonts w:eastAsia="Calibri"/>
                <w:sz w:val="20"/>
                <w:szCs w:val="20"/>
                <w:lang w:eastAsia="en-US"/>
              </w:rPr>
              <w:t>Д</w:t>
            </w:r>
            <w:r w:rsidR="00F30FC3" w:rsidRPr="00C044A6">
              <w:rPr>
                <w:rFonts w:eastAsia="Calibri"/>
                <w:sz w:val="20"/>
                <w:szCs w:val="20"/>
                <w:lang w:eastAsia="en-US"/>
              </w:rPr>
              <w:t>ня Соборності України;</w:t>
            </w:r>
          </w:p>
          <w:p w:rsidR="00F30FC3" w:rsidRPr="00C044A6" w:rsidRDefault="00DC3C5B" w:rsidP="00C044A6">
            <w:pPr>
              <w:widowControl w:val="0"/>
              <w:rPr>
                <w:bCs/>
                <w:sz w:val="20"/>
                <w:szCs w:val="20"/>
                <w:lang w:eastAsia="ru-RU"/>
              </w:rPr>
            </w:pPr>
            <w:r w:rsidRPr="00C044A6">
              <w:rPr>
                <w:rFonts w:eastAsia="Calibri"/>
                <w:sz w:val="20"/>
                <w:szCs w:val="20"/>
                <w:lang w:eastAsia="en-US"/>
              </w:rPr>
              <w:t>Д</w:t>
            </w:r>
            <w:r w:rsidR="00F30FC3" w:rsidRPr="00C044A6">
              <w:rPr>
                <w:rFonts w:eastAsia="Calibri"/>
                <w:sz w:val="20"/>
                <w:szCs w:val="20"/>
                <w:lang w:eastAsia="en-US"/>
              </w:rPr>
              <w:t>ня Гідності та Свободи</w:t>
            </w:r>
            <w:r w:rsidR="00F30FC3" w:rsidRPr="00C044A6">
              <w:rPr>
                <w:bCs/>
                <w:sz w:val="20"/>
                <w:szCs w:val="20"/>
                <w:lang w:eastAsia="ru-RU"/>
              </w:rPr>
              <w:t>;</w:t>
            </w:r>
          </w:p>
          <w:p w:rsidR="00F30FC3" w:rsidRPr="00C044A6" w:rsidRDefault="00F30FC3" w:rsidP="00C044A6">
            <w:pPr>
              <w:widowControl w:val="0"/>
              <w:rPr>
                <w:bCs/>
                <w:sz w:val="20"/>
                <w:szCs w:val="20"/>
                <w:lang w:eastAsia="ru-RU"/>
              </w:rPr>
            </w:pPr>
            <w:r w:rsidRPr="00C044A6">
              <w:rPr>
                <w:bCs/>
                <w:sz w:val="20"/>
                <w:szCs w:val="20"/>
                <w:lang w:eastAsia="ru-RU"/>
              </w:rPr>
              <w:t>Дня Конституції;</w:t>
            </w:r>
          </w:p>
          <w:p w:rsidR="00F30FC3" w:rsidRPr="00C044A6" w:rsidRDefault="00F30FC3" w:rsidP="00C044A6">
            <w:pPr>
              <w:widowControl w:val="0"/>
              <w:rPr>
                <w:bCs/>
                <w:sz w:val="20"/>
                <w:szCs w:val="20"/>
                <w:lang w:eastAsia="ru-RU"/>
              </w:rPr>
            </w:pPr>
            <w:r w:rsidRPr="00C044A6">
              <w:rPr>
                <w:bCs/>
                <w:sz w:val="20"/>
                <w:szCs w:val="20"/>
                <w:lang w:eastAsia="ru-RU"/>
              </w:rPr>
              <w:t>Дня Збройних Сил України;</w:t>
            </w:r>
          </w:p>
          <w:p w:rsidR="00F30FC3" w:rsidRPr="00C044A6" w:rsidRDefault="00DC3C5B" w:rsidP="00C044A6">
            <w:pPr>
              <w:widowControl w:val="0"/>
              <w:rPr>
                <w:bCs/>
                <w:sz w:val="20"/>
                <w:szCs w:val="20"/>
                <w:lang w:eastAsia="ru-RU"/>
              </w:rPr>
            </w:pPr>
            <w:r w:rsidRPr="00C044A6">
              <w:rPr>
                <w:bCs/>
                <w:sz w:val="20"/>
                <w:szCs w:val="20"/>
                <w:lang w:eastAsia="ru-RU"/>
              </w:rPr>
              <w:t>Д</w:t>
            </w:r>
            <w:r w:rsidR="00F30FC3" w:rsidRPr="00C044A6">
              <w:rPr>
                <w:bCs/>
                <w:sz w:val="20"/>
                <w:szCs w:val="20"/>
                <w:lang w:eastAsia="ru-RU"/>
              </w:rPr>
              <w:t>н</w:t>
            </w:r>
            <w:r w:rsidRPr="00C044A6">
              <w:rPr>
                <w:bCs/>
                <w:sz w:val="20"/>
                <w:szCs w:val="20"/>
                <w:lang w:eastAsia="ru-RU"/>
              </w:rPr>
              <w:t>я</w:t>
            </w:r>
            <w:r w:rsidR="00F30FC3" w:rsidRPr="00C044A6">
              <w:rPr>
                <w:bCs/>
                <w:sz w:val="20"/>
                <w:szCs w:val="20"/>
                <w:lang w:eastAsia="ru-RU"/>
              </w:rPr>
              <w:t xml:space="preserve"> українського добровольця</w:t>
            </w:r>
          </w:p>
          <w:p w:rsidR="00F30FC3" w:rsidRPr="00C044A6" w:rsidRDefault="00F30FC3" w:rsidP="00C044A6">
            <w:pPr>
              <w:widowControl w:val="0"/>
              <w:rPr>
                <w:bCs/>
                <w:sz w:val="20"/>
                <w:szCs w:val="20"/>
                <w:lang w:eastAsia="ru-RU"/>
              </w:rPr>
            </w:pPr>
            <w:r w:rsidRPr="00C044A6">
              <w:rPr>
                <w:bCs/>
                <w:sz w:val="20"/>
                <w:szCs w:val="20"/>
                <w:lang w:eastAsia="ru-RU"/>
              </w:rPr>
              <w:t>Дн</w:t>
            </w:r>
            <w:r w:rsidR="00DC3C5B" w:rsidRPr="00C044A6">
              <w:rPr>
                <w:bCs/>
                <w:sz w:val="20"/>
                <w:szCs w:val="20"/>
                <w:lang w:eastAsia="ru-RU"/>
              </w:rPr>
              <w:t>я</w:t>
            </w:r>
            <w:r w:rsidRPr="00C044A6">
              <w:rPr>
                <w:bCs/>
                <w:sz w:val="20"/>
                <w:szCs w:val="20"/>
                <w:lang w:eastAsia="ru-RU"/>
              </w:rPr>
              <w:t xml:space="preserve"> вшанування Героїв Небесної Сотні</w:t>
            </w:r>
          </w:p>
          <w:p w:rsidR="00F30FC3" w:rsidRPr="00C044A6" w:rsidRDefault="00F30FC3" w:rsidP="00C044A6">
            <w:pPr>
              <w:widowControl w:val="0"/>
              <w:rPr>
                <w:rFonts w:eastAsia="Calibri"/>
                <w:bCs/>
                <w:sz w:val="20"/>
                <w:szCs w:val="20"/>
                <w:lang w:eastAsia="en-US"/>
              </w:rPr>
            </w:pPr>
            <w:r w:rsidRPr="00C044A6">
              <w:rPr>
                <w:bCs/>
                <w:sz w:val="20"/>
                <w:szCs w:val="20"/>
                <w:lang w:eastAsia="ru-RU"/>
              </w:rPr>
              <w:t>та ін.</w:t>
            </w:r>
          </w:p>
        </w:tc>
        <w:tc>
          <w:tcPr>
            <w:tcW w:w="1087" w:type="dxa"/>
            <w:tcBorders>
              <w:top w:val="single" w:sz="4" w:space="0" w:color="auto"/>
              <w:left w:val="single" w:sz="4" w:space="0" w:color="auto"/>
              <w:bottom w:val="single" w:sz="4" w:space="0" w:color="auto"/>
              <w:right w:val="single" w:sz="4" w:space="0" w:color="auto"/>
            </w:tcBorders>
          </w:tcPr>
          <w:p w:rsidR="00F30FC3" w:rsidRPr="00C044A6" w:rsidRDefault="00F30FC3" w:rsidP="00C044A6">
            <w:pPr>
              <w:rPr>
                <w:rFonts w:eastAsia="Calibri"/>
                <w:color w:val="FF0000"/>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F30FC3" w:rsidRPr="00C044A6" w:rsidRDefault="00F30FC3" w:rsidP="00C044A6">
            <w:pPr>
              <w:autoSpaceDE w:val="0"/>
              <w:snapToGrid w:val="0"/>
              <w:rPr>
                <w:rFonts w:eastAsia="Calibri"/>
                <w:bCs/>
                <w:sz w:val="20"/>
                <w:szCs w:val="20"/>
                <w:lang w:eastAsia="en-US"/>
              </w:rPr>
            </w:pPr>
            <w:r w:rsidRPr="00C044A6">
              <w:rPr>
                <w:rFonts w:eastAsia="Calibri"/>
                <w:sz w:val="20"/>
                <w:szCs w:val="20"/>
                <w:lang w:eastAsia="en-US"/>
              </w:rPr>
              <w:t>Відділ інформаційної діяльності та комунікацій з громадськістю</w:t>
            </w:r>
            <w:r w:rsidR="00CB6B61">
              <w:rPr>
                <w:rFonts w:eastAsia="Calibri"/>
                <w:sz w:val="20"/>
                <w:szCs w:val="20"/>
                <w:lang w:eastAsia="en-US"/>
              </w:rPr>
              <w:t xml:space="preserve"> апарату міської ради та виконкому</w:t>
            </w:r>
            <w:r w:rsidRPr="00C044A6">
              <w:rPr>
                <w:rFonts w:eastAsia="Calibri"/>
                <w:sz w:val="20"/>
                <w:szCs w:val="20"/>
                <w:lang w:eastAsia="en-US"/>
              </w:rPr>
              <w:t>, управління освіти</w:t>
            </w:r>
            <w:r w:rsidR="00CB6B61">
              <w:rPr>
                <w:rFonts w:eastAsia="Calibri"/>
                <w:sz w:val="20"/>
                <w:szCs w:val="20"/>
                <w:lang w:eastAsia="en-US"/>
              </w:rPr>
              <w:t xml:space="preserve"> міської ради</w:t>
            </w:r>
            <w:r w:rsidRPr="00C044A6">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позашкільних, навчальних закладів,</w:t>
            </w:r>
            <w:r w:rsidRPr="00C044A6">
              <w:rPr>
                <w:sz w:val="20"/>
                <w:szCs w:val="20"/>
                <w:lang w:eastAsia="ru-RU"/>
              </w:rPr>
              <w:t xml:space="preserve"> ВНЗ І-ІІ                                                                     рівнів акредитації</w:t>
            </w:r>
          </w:p>
        </w:tc>
        <w:tc>
          <w:tcPr>
            <w:tcW w:w="1276" w:type="dxa"/>
            <w:tcBorders>
              <w:top w:val="single" w:sz="4" w:space="0" w:color="auto"/>
              <w:left w:val="single" w:sz="4" w:space="0" w:color="auto"/>
              <w:bottom w:val="single" w:sz="4" w:space="0" w:color="auto"/>
              <w:right w:val="single" w:sz="4" w:space="0" w:color="auto"/>
            </w:tcBorders>
          </w:tcPr>
          <w:p w:rsidR="00F30FC3" w:rsidRPr="00C044A6" w:rsidRDefault="000942CC" w:rsidP="00C044A6">
            <w:pPr>
              <w:widowControl w:val="0"/>
              <w:rPr>
                <w:rFonts w:eastAsia="Calibri"/>
                <w:sz w:val="20"/>
                <w:szCs w:val="20"/>
                <w:lang w:eastAsia="en-US"/>
              </w:rPr>
            </w:pPr>
            <w:r w:rsidRPr="00C044A6">
              <w:rPr>
                <w:rFonts w:eastAsia="Calibri"/>
                <w:sz w:val="20"/>
                <w:szCs w:val="20"/>
                <w:lang w:eastAsia="en-US"/>
              </w:rPr>
              <w:t>Обласний бюджет, м</w:t>
            </w:r>
            <w:r w:rsidR="00F30FC3" w:rsidRPr="00C044A6">
              <w:rPr>
                <w:rFonts w:eastAsia="Calibri"/>
                <w:sz w:val="20"/>
                <w:szCs w:val="20"/>
                <w:lang w:eastAsia="en-US"/>
              </w:rPr>
              <w:t>іський бюджет</w:t>
            </w:r>
          </w:p>
        </w:tc>
        <w:tc>
          <w:tcPr>
            <w:tcW w:w="1636" w:type="dxa"/>
            <w:tcBorders>
              <w:top w:val="single" w:sz="4" w:space="0" w:color="auto"/>
              <w:left w:val="single" w:sz="4" w:space="0" w:color="auto"/>
              <w:bottom w:val="single" w:sz="4" w:space="0" w:color="auto"/>
              <w:right w:val="single" w:sz="4" w:space="0" w:color="auto"/>
            </w:tcBorders>
          </w:tcPr>
          <w:p w:rsidR="00F30FC3" w:rsidRPr="00C044A6" w:rsidRDefault="00F30FC3" w:rsidP="00C044A6">
            <w:pPr>
              <w:autoSpaceDE w:val="0"/>
              <w:snapToGrid w:val="0"/>
              <w:rPr>
                <w:rFonts w:eastAsia="Calibri"/>
                <w:sz w:val="20"/>
                <w:szCs w:val="20"/>
                <w:lang w:eastAsia="en-US"/>
              </w:rPr>
            </w:pPr>
            <w:r w:rsidRPr="00C044A6">
              <w:rPr>
                <w:rFonts w:eastAsia="Calibri"/>
                <w:sz w:val="20"/>
                <w:szCs w:val="20"/>
                <w:lang w:eastAsia="en-US"/>
              </w:rPr>
              <w:t xml:space="preserve">2017-5,0 </w:t>
            </w:r>
          </w:p>
          <w:p w:rsidR="00F30FC3" w:rsidRPr="00C044A6" w:rsidRDefault="00F30FC3" w:rsidP="00C044A6">
            <w:pPr>
              <w:autoSpaceDE w:val="0"/>
              <w:snapToGrid w:val="0"/>
              <w:rPr>
                <w:rFonts w:eastAsia="Calibri"/>
                <w:sz w:val="20"/>
                <w:szCs w:val="20"/>
                <w:lang w:eastAsia="en-US"/>
              </w:rPr>
            </w:pPr>
            <w:r w:rsidRPr="00C044A6">
              <w:rPr>
                <w:rFonts w:eastAsia="Calibri"/>
                <w:sz w:val="20"/>
                <w:szCs w:val="20"/>
                <w:lang w:eastAsia="en-US"/>
              </w:rPr>
              <w:t>2018-5,0</w:t>
            </w:r>
          </w:p>
          <w:p w:rsidR="00F30FC3" w:rsidRPr="00C044A6" w:rsidRDefault="00F30FC3" w:rsidP="00C044A6">
            <w:pPr>
              <w:autoSpaceDE w:val="0"/>
              <w:snapToGrid w:val="0"/>
              <w:rPr>
                <w:rFonts w:eastAsia="Calibri"/>
                <w:sz w:val="20"/>
                <w:szCs w:val="20"/>
                <w:lang w:eastAsia="en-US"/>
              </w:rPr>
            </w:pPr>
            <w:r w:rsidRPr="00C044A6">
              <w:rPr>
                <w:rFonts w:eastAsia="Calibri"/>
                <w:sz w:val="20"/>
                <w:szCs w:val="20"/>
                <w:lang w:eastAsia="en-US"/>
              </w:rPr>
              <w:t>2019-5,0</w:t>
            </w:r>
          </w:p>
          <w:p w:rsidR="00F30FC3" w:rsidRPr="00C044A6" w:rsidRDefault="00F30FC3" w:rsidP="00C044A6">
            <w:pPr>
              <w:autoSpaceDE w:val="0"/>
              <w:snapToGrid w:val="0"/>
              <w:rPr>
                <w:rFonts w:eastAsia="Calibri"/>
                <w:sz w:val="20"/>
                <w:szCs w:val="20"/>
                <w:lang w:eastAsia="en-US"/>
              </w:rPr>
            </w:pPr>
            <w:r w:rsidRPr="00C044A6">
              <w:rPr>
                <w:rFonts w:eastAsia="Calibri"/>
                <w:sz w:val="20"/>
                <w:szCs w:val="20"/>
                <w:lang w:eastAsia="en-US"/>
              </w:rPr>
              <w:t>2020-5,0</w:t>
            </w:r>
          </w:p>
        </w:tc>
        <w:tc>
          <w:tcPr>
            <w:tcW w:w="2693" w:type="dxa"/>
            <w:tcBorders>
              <w:top w:val="single" w:sz="4" w:space="0" w:color="auto"/>
              <w:left w:val="single" w:sz="4" w:space="0" w:color="auto"/>
              <w:bottom w:val="single" w:sz="4" w:space="0" w:color="auto"/>
              <w:right w:val="single" w:sz="4" w:space="0" w:color="auto"/>
            </w:tcBorders>
          </w:tcPr>
          <w:p w:rsidR="00F30FC3" w:rsidRPr="00C044A6" w:rsidRDefault="00F30FC3" w:rsidP="00C044A6">
            <w:pPr>
              <w:rPr>
                <w:rFonts w:eastAsia="Calibri"/>
                <w:sz w:val="20"/>
                <w:szCs w:val="20"/>
                <w:lang w:eastAsia="en-US"/>
              </w:rPr>
            </w:pPr>
            <w:r w:rsidRPr="00C044A6">
              <w:rPr>
                <w:rFonts w:eastAsia="Calibri"/>
                <w:sz w:val="20"/>
                <w:szCs w:val="20"/>
                <w:lang w:eastAsia="en-US"/>
              </w:rPr>
              <w:t>Сприяння зацікавленості молоді щодо виконання громадянського і конституційного обов’язку із захисту національних інтересів, цілісності, незалежності України</w:t>
            </w:r>
          </w:p>
          <w:p w:rsidR="00F30FC3" w:rsidRPr="00C044A6" w:rsidRDefault="00F30FC3" w:rsidP="00C044A6">
            <w:pPr>
              <w:rPr>
                <w:rFonts w:eastAsia="Calibri"/>
                <w:sz w:val="20"/>
                <w:szCs w:val="20"/>
                <w:lang w:eastAsia="en-US"/>
              </w:rPr>
            </w:pPr>
          </w:p>
        </w:tc>
      </w:tr>
      <w:tr w:rsidR="00936889" w:rsidRPr="00C044A6" w:rsidTr="00012AC4">
        <w:tc>
          <w:tcPr>
            <w:tcW w:w="710" w:type="dxa"/>
            <w:vMerge/>
            <w:tcBorders>
              <w:left w:val="single" w:sz="4" w:space="0" w:color="auto"/>
              <w:right w:val="single" w:sz="4" w:space="0" w:color="auto"/>
            </w:tcBorders>
            <w:vAlign w:val="center"/>
            <w:hideMark/>
          </w:tcPr>
          <w:p w:rsidR="00936889" w:rsidRPr="00C044A6" w:rsidRDefault="00936889"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936889" w:rsidRPr="00C044A6" w:rsidRDefault="00936889"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936889" w:rsidRPr="00C044A6" w:rsidRDefault="00936889" w:rsidP="00C044A6">
            <w:pPr>
              <w:widowControl w:val="0"/>
              <w:rPr>
                <w:rFonts w:eastAsia="Calibri"/>
                <w:bCs/>
                <w:sz w:val="20"/>
                <w:szCs w:val="20"/>
                <w:lang w:eastAsia="en-US"/>
              </w:rPr>
            </w:pPr>
            <w:r w:rsidRPr="00C044A6">
              <w:rPr>
                <w:rFonts w:eastAsia="Calibri"/>
                <w:sz w:val="20"/>
                <w:szCs w:val="20"/>
                <w:lang w:eastAsia="en-US"/>
              </w:rPr>
              <w:t>2.9. Проводити святкування національних народних та державних свят, зокрема: Дня пам</w:t>
            </w:r>
            <w:r w:rsidRPr="00C044A6">
              <w:rPr>
                <w:rFonts w:eastAsia="Calibri"/>
                <w:bCs/>
                <w:iCs/>
                <w:sz w:val="20"/>
                <w:szCs w:val="20"/>
                <w:lang w:eastAsia="en-US"/>
              </w:rPr>
              <w:t>’</w:t>
            </w:r>
            <w:r w:rsidRPr="00C044A6">
              <w:rPr>
                <w:rFonts w:eastAsia="Calibri"/>
                <w:sz w:val="20"/>
                <w:szCs w:val="20"/>
                <w:lang w:eastAsia="en-US"/>
              </w:rPr>
              <w:t>яті та примирення, Перемоги над нацизмом у Другій світовій війні, Дня Збройних Сил України, Дня захисника України, відзначення дня пам’яті Героїв Крут та ін.</w:t>
            </w:r>
          </w:p>
        </w:tc>
        <w:tc>
          <w:tcPr>
            <w:tcW w:w="1087" w:type="dxa"/>
            <w:tcBorders>
              <w:top w:val="single" w:sz="4" w:space="0" w:color="auto"/>
              <w:left w:val="single" w:sz="4" w:space="0" w:color="auto"/>
              <w:bottom w:val="single" w:sz="4" w:space="0" w:color="auto"/>
              <w:right w:val="single" w:sz="4" w:space="0" w:color="auto"/>
            </w:tcBorders>
          </w:tcPr>
          <w:p w:rsidR="00936889" w:rsidRPr="00C044A6" w:rsidRDefault="00936889"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936889" w:rsidRPr="00C044A6" w:rsidRDefault="00936889" w:rsidP="00C044A6">
            <w:pPr>
              <w:autoSpaceDE w:val="0"/>
              <w:snapToGrid w:val="0"/>
              <w:rPr>
                <w:rFonts w:eastAsia="Calibri"/>
                <w:bCs/>
                <w:sz w:val="20"/>
                <w:szCs w:val="20"/>
                <w:lang w:eastAsia="en-US"/>
              </w:rPr>
            </w:pPr>
            <w:r w:rsidRPr="00C044A6">
              <w:rPr>
                <w:rFonts w:eastAsia="Calibri"/>
                <w:sz w:val="20"/>
                <w:szCs w:val="20"/>
                <w:lang w:eastAsia="en-US"/>
              </w:rPr>
              <w:t>Відділ інформаційної діяльності та комунікацій з громадськістю</w:t>
            </w:r>
            <w:r w:rsidR="00CB6B61">
              <w:rPr>
                <w:rFonts w:eastAsia="Calibri"/>
                <w:sz w:val="20"/>
                <w:szCs w:val="20"/>
                <w:lang w:eastAsia="en-US"/>
              </w:rPr>
              <w:t xml:space="preserve"> апарату міської ради та виконкому</w:t>
            </w:r>
            <w:r w:rsidRPr="00C044A6">
              <w:rPr>
                <w:rFonts w:eastAsia="Calibri"/>
                <w:sz w:val="20"/>
                <w:szCs w:val="20"/>
                <w:lang w:eastAsia="en-US"/>
              </w:rPr>
              <w:t>, управління освіти</w:t>
            </w:r>
            <w:r w:rsidR="00E16E0B">
              <w:rPr>
                <w:rFonts w:eastAsia="Calibri"/>
                <w:sz w:val="20"/>
                <w:szCs w:val="20"/>
                <w:lang w:eastAsia="en-US"/>
              </w:rPr>
              <w:t xml:space="preserve"> міської ради</w:t>
            </w:r>
            <w:r w:rsidRPr="00C044A6">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позашкільних, навчальних закладів,</w:t>
            </w:r>
            <w:r w:rsidRPr="00C044A6">
              <w:rPr>
                <w:sz w:val="20"/>
                <w:szCs w:val="20"/>
                <w:lang w:eastAsia="ru-RU"/>
              </w:rPr>
              <w:t xml:space="preserve"> ВНЗ І-ІІ                                                                     рівнів акредитації</w:t>
            </w:r>
          </w:p>
        </w:tc>
        <w:tc>
          <w:tcPr>
            <w:tcW w:w="1276" w:type="dxa"/>
            <w:tcBorders>
              <w:top w:val="single" w:sz="4" w:space="0" w:color="auto"/>
              <w:left w:val="single" w:sz="4" w:space="0" w:color="auto"/>
              <w:bottom w:val="single" w:sz="4" w:space="0" w:color="auto"/>
              <w:right w:val="single" w:sz="4" w:space="0" w:color="auto"/>
            </w:tcBorders>
          </w:tcPr>
          <w:p w:rsidR="00936889" w:rsidRPr="00C044A6" w:rsidRDefault="000942CC" w:rsidP="00C044A6">
            <w:pPr>
              <w:widowControl w:val="0"/>
              <w:rPr>
                <w:rFonts w:eastAsia="Calibri"/>
                <w:sz w:val="20"/>
                <w:szCs w:val="20"/>
                <w:lang w:eastAsia="en-US"/>
              </w:rPr>
            </w:pPr>
            <w:r w:rsidRPr="00C044A6">
              <w:rPr>
                <w:rFonts w:eastAsia="Calibri"/>
                <w:sz w:val="20"/>
                <w:szCs w:val="20"/>
                <w:lang w:eastAsia="en-US"/>
              </w:rPr>
              <w:t>Обласний бюджет, м</w:t>
            </w:r>
            <w:r w:rsidR="00936889" w:rsidRPr="00C044A6">
              <w:rPr>
                <w:rFonts w:eastAsia="Calibri"/>
                <w:sz w:val="20"/>
                <w:szCs w:val="20"/>
                <w:lang w:eastAsia="en-US"/>
              </w:rPr>
              <w:t>іський бюджет</w:t>
            </w:r>
          </w:p>
        </w:tc>
        <w:tc>
          <w:tcPr>
            <w:tcW w:w="1636" w:type="dxa"/>
            <w:tcBorders>
              <w:top w:val="single" w:sz="4" w:space="0" w:color="auto"/>
              <w:left w:val="single" w:sz="4" w:space="0" w:color="auto"/>
              <w:bottom w:val="single" w:sz="4" w:space="0" w:color="auto"/>
              <w:right w:val="single" w:sz="4" w:space="0" w:color="auto"/>
            </w:tcBorders>
          </w:tcPr>
          <w:p w:rsidR="00936889" w:rsidRPr="00C044A6" w:rsidRDefault="00936889" w:rsidP="00C044A6">
            <w:pPr>
              <w:autoSpaceDE w:val="0"/>
              <w:snapToGrid w:val="0"/>
              <w:rPr>
                <w:rFonts w:eastAsia="Calibri"/>
                <w:sz w:val="20"/>
                <w:szCs w:val="20"/>
                <w:lang w:eastAsia="en-US"/>
              </w:rPr>
            </w:pPr>
            <w:r w:rsidRPr="00C044A6">
              <w:rPr>
                <w:rFonts w:eastAsia="Calibri"/>
                <w:sz w:val="20"/>
                <w:szCs w:val="20"/>
                <w:lang w:eastAsia="en-US"/>
              </w:rPr>
              <w:t>2017-</w:t>
            </w:r>
            <w:r w:rsidR="00EB35FE" w:rsidRPr="00C044A6">
              <w:rPr>
                <w:rFonts w:eastAsia="Calibri"/>
                <w:sz w:val="20"/>
                <w:szCs w:val="20"/>
                <w:lang w:eastAsia="en-US"/>
              </w:rPr>
              <w:t>4</w:t>
            </w:r>
            <w:r w:rsidRPr="00C044A6">
              <w:rPr>
                <w:rFonts w:eastAsia="Calibri"/>
                <w:sz w:val="20"/>
                <w:szCs w:val="20"/>
                <w:lang w:eastAsia="en-US"/>
              </w:rPr>
              <w:t xml:space="preserve">,0 </w:t>
            </w:r>
          </w:p>
          <w:p w:rsidR="00936889" w:rsidRPr="00C044A6" w:rsidRDefault="00936889" w:rsidP="00C044A6">
            <w:pPr>
              <w:autoSpaceDE w:val="0"/>
              <w:snapToGrid w:val="0"/>
              <w:rPr>
                <w:rFonts w:eastAsia="Calibri"/>
                <w:sz w:val="20"/>
                <w:szCs w:val="20"/>
                <w:lang w:eastAsia="en-US"/>
              </w:rPr>
            </w:pPr>
            <w:r w:rsidRPr="00C044A6">
              <w:rPr>
                <w:rFonts w:eastAsia="Calibri"/>
                <w:sz w:val="20"/>
                <w:szCs w:val="20"/>
                <w:lang w:eastAsia="en-US"/>
              </w:rPr>
              <w:t>2018-</w:t>
            </w:r>
            <w:r w:rsidR="00EB35FE" w:rsidRPr="00C044A6">
              <w:rPr>
                <w:rFonts w:eastAsia="Calibri"/>
                <w:sz w:val="20"/>
                <w:szCs w:val="20"/>
                <w:lang w:eastAsia="en-US"/>
              </w:rPr>
              <w:t>4</w:t>
            </w:r>
            <w:r w:rsidRPr="00C044A6">
              <w:rPr>
                <w:rFonts w:eastAsia="Calibri"/>
                <w:sz w:val="20"/>
                <w:szCs w:val="20"/>
                <w:lang w:eastAsia="en-US"/>
              </w:rPr>
              <w:t>,0</w:t>
            </w:r>
          </w:p>
          <w:p w:rsidR="00936889" w:rsidRPr="00C044A6" w:rsidRDefault="00936889" w:rsidP="00C044A6">
            <w:pPr>
              <w:autoSpaceDE w:val="0"/>
              <w:snapToGrid w:val="0"/>
              <w:rPr>
                <w:rFonts w:eastAsia="Calibri"/>
                <w:sz w:val="20"/>
                <w:szCs w:val="20"/>
                <w:lang w:eastAsia="en-US"/>
              </w:rPr>
            </w:pPr>
            <w:r w:rsidRPr="00C044A6">
              <w:rPr>
                <w:rFonts w:eastAsia="Calibri"/>
                <w:sz w:val="20"/>
                <w:szCs w:val="20"/>
                <w:lang w:eastAsia="en-US"/>
              </w:rPr>
              <w:t>2019-</w:t>
            </w:r>
            <w:r w:rsidR="00EB35FE" w:rsidRPr="00C044A6">
              <w:rPr>
                <w:rFonts w:eastAsia="Calibri"/>
                <w:sz w:val="20"/>
                <w:szCs w:val="20"/>
                <w:lang w:eastAsia="en-US"/>
              </w:rPr>
              <w:t>4</w:t>
            </w:r>
            <w:r w:rsidRPr="00C044A6">
              <w:rPr>
                <w:rFonts w:eastAsia="Calibri"/>
                <w:sz w:val="20"/>
                <w:szCs w:val="20"/>
                <w:lang w:eastAsia="en-US"/>
              </w:rPr>
              <w:t>,0</w:t>
            </w:r>
          </w:p>
          <w:p w:rsidR="00936889" w:rsidRPr="00C044A6" w:rsidRDefault="00936889" w:rsidP="00C044A6">
            <w:pPr>
              <w:autoSpaceDE w:val="0"/>
              <w:snapToGrid w:val="0"/>
              <w:rPr>
                <w:rFonts w:eastAsia="Calibri"/>
                <w:sz w:val="20"/>
                <w:szCs w:val="20"/>
                <w:lang w:eastAsia="en-US"/>
              </w:rPr>
            </w:pPr>
            <w:r w:rsidRPr="00C044A6">
              <w:rPr>
                <w:rFonts w:eastAsia="Calibri"/>
                <w:sz w:val="20"/>
                <w:szCs w:val="20"/>
                <w:lang w:eastAsia="en-US"/>
              </w:rPr>
              <w:t>2020-</w:t>
            </w:r>
            <w:r w:rsidR="00EB35FE" w:rsidRPr="00C044A6">
              <w:rPr>
                <w:rFonts w:eastAsia="Calibri"/>
                <w:sz w:val="20"/>
                <w:szCs w:val="20"/>
                <w:lang w:eastAsia="en-US"/>
              </w:rPr>
              <w:t>4</w:t>
            </w:r>
            <w:r w:rsidRPr="00C044A6">
              <w:rPr>
                <w:rFonts w:eastAsia="Calibri"/>
                <w:sz w:val="20"/>
                <w:szCs w:val="20"/>
                <w:lang w:eastAsia="en-US"/>
              </w:rPr>
              <w:t>,0</w:t>
            </w:r>
          </w:p>
        </w:tc>
        <w:tc>
          <w:tcPr>
            <w:tcW w:w="2693" w:type="dxa"/>
            <w:tcBorders>
              <w:top w:val="single" w:sz="4" w:space="0" w:color="auto"/>
              <w:left w:val="single" w:sz="4" w:space="0" w:color="auto"/>
              <w:bottom w:val="single" w:sz="4" w:space="0" w:color="auto"/>
              <w:right w:val="single" w:sz="4" w:space="0" w:color="auto"/>
            </w:tcBorders>
          </w:tcPr>
          <w:p w:rsidR="00936889" w:rsidRPr="00C044A6" w:rsidRDefault="00936889" w:rsidP="00C044A6">
            <w:pPr>
              <w:rPr>
                <w:rFonts w:eastAsia="Calibri"/>
                <w:sz w:val="20"/>
                <w:szCs w:val="20"/>
                <w:lang w:eastAsia="en-US"/>
              </w:rPr>
            </w:pPr>
            <w:r w:rsidRPr="00C044A6">
              <w:rPr>
                <w:rFonts w:eastAsia="Calibri"/>
                <w:sz w:val="20"/>
                <w:szCs w:val="20"/>
                <w:lang w:eastAsia="en-US"/>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tc>
      </w:tr>
      <w:tr w:rsidR="00592FBF" w:rsidRPr="00C044A6" w:rsidTr="00012AC4">
        <w:tc>
          <w:tcPr>
            <w:tcW w:w="710" w:type="dxa"/>
            <w:vMerge/>
            <w:tcBorders>
              <w:left w:val="single" w:sz="4" w:space="0" w:color="auto"/>
              <w:right w:val="single" w:sz="4" w:space="0" w:color="auto"/>
            </w:tcBorders>
            <w:vAlign w:val="center"/>
            <w:hideMark/>
          </w:tcPr>
          <w:p w:rsidR="00592FBF" w:rsidRPr="00C044A6" w:rsidRDefault="00592FBF"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592FBF" w:rsidRPr="00C044A6" w:rsidRDefault="00592FBF"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592FBF" w:rsidRPr="00C044A6" w:rsidRDefault="00592FBF" w:rsidP="00C044A6">
            <w:pPr>
              <w:widowControl w:val="0"/>
              <w:rPr>
                <w:rFonts w:eastAsia="Calibri"/>
                <w:sz w:val="20"/>
                <w:szCs w:val="20"/>
                <w:lang w:eastAsia="en-US"/>
              </w:rPr>
            </w:pPr>
            <w:r w:rsidRPr="00C044A6">
              <w:rPr>
                <w:rFonts w:eastAsia="Calibri"/>
                <w:sz w:val="20"/>
                <w:szCs w:val="20"/>
                <w:lang w:eastAsia="en-US"/>
              </w:rPr>
              <w:t>2.10. Активізувати рух волонтерської допомоги (акції, проекти) у навчальних закладах різних типів</w:t>
            </w:r>
          </w:p>
          <w:p w:rsidR="00592FBF" w:rsidRPr="00C044A6" w:rsidRDefault="00592FBF" w:rsidP="00C044A6">
            <w:pPr>
              <w:widowControl w:val="0"/>
              <w:rPr>
                <w:rFonts w:eastAsia="Calibri"/>
                <w:bCs/>
                <w:color w:val="FF0000"/>
                <w:sz w:val="20"/>
                <w:szCs w:val="20"/>
                <w:lang w:eastAsia="en-US"/>
              </w:rPr>
            </w:pPr>
          </w:p>
        </w:tc>
        <w:tc>
          <w:tcPr>
            <w:tcW w:w="1087" w:type="dxa"/>
            <w:tcBorders>
              <w:top w:val="single" w:sz="4" w:space="0" w:color="auto"/>
              <w:left w:val="single" w:sz="4" w:space="0" w:color="auto"/>
              <w:bottom w:val="single" w:sz="4" w:space="0" w:color="auto"/>
              <w:right w:val="single" w:sz="4" w:space="0" w:color="auto"/>
            </w:tcBorders>
          </w:tcPr>
          <w:p w:rsidR="00592FBF" w:rsidRPr="00C044A6" w:rsidRDefault="00592FBF" w:rsidP="00C044A6">
            <w:pPr>
              <w:rPr>
                <w:rFonts w:eastAsia="Calibri"/>
                <w:color w:val="FF0000"/>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592FBF" w:rsidRPr="00C044A6" w:rsidRDefault="00592FBF" w:rsidP="00E16E0B">
            <w:pPr>
              <w:autoSpaceDE w:val="0"/>
              <w:snapToGrid w:val="0"/>
              <w:rPr>
                <w:rFonts w:eastAsia="Calibri"/>
                <w:bCs/>
                <w:color w:val="FF0000"/>
                <w:sz w:val="20"/>
                <w:szCs w:val="20"/>
                <w:lang w:eastAsia="en-US"/>
              </w:rPr>
            </w:pPr>
            <w:r w:rsidRPr="00C044A6">
              <w:rPr>
                <w:rFonts w:eastAsia="Calibri"/>
                <w:sz w:val="20"/>
                <w:szCs w:val="20"/>
                <w:lang w:eastAsia="en-US"/>
              </w:rPr>
              <w:t>Управління освіти</w:t>
            </w:r>
            <w:r w:rsidR="00E16E0B">
              <w:rPr>
                <w:rFonts w:eastAsia="Calibri"/>
                <w:sz w:val="20"/>
                <w:szCs w:val="20"/>
                <w:lang w:eastAsia="en-US"/>
              </w:rPr>
              <w:t xml:space="preserve"> міської ради</w:t>
            </w:r>
            <w:r w:rsidRPr="00C044A6">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навчальних закладів,</w:t>
            </w:r>
            <w:r w:rsidRPr="00C044A6">
              <w:rPr>
                <w:rFonts w:eastAsia="Calibri"/>
                <w:bCs/>
                <w:iCs/>
                <w:sz w:val="20"/>
                <w:szCs w:val="20"/>
                <w:lang w:eastAsia="en-US"/>
              </w:rPr>
              <w:t>служба у справах   дітей</w:t>
            </w:r>
            <w:r w:rsidRPr="00C044A6">
              <w:rPr>
                <w:rFonts w:eastAsia="Calibri"/>
                <w:sz w:val="20"/>
                <w:szCs w:val="20"/>
                <w:lang w:eastAsia="en-US"/>
              </w:rPr>
              <w:t xml:space="preserve">, </w:t>
            </w:r>
            <w:r w:rsidRPr="00C044A6">
              <w:rPr>
                <w:rFonts w:eastAsia="Calibri"/>
                <w:bCs/>
                <w:iCs/>
                <w:sz w:val="20"/>
                <w:szCs w:val="20"/>
                <w:lang w:eastAsia="en-US"/>
              </w:rPr>
              <w:t>сім’ї, дітей та молоді</w:t>
            </w:r>
            <w:r w:rsidR="00E16E0B">
              <w:rPr>
                <w:rFonts w:eastAsia="Calibri"/>
                <w:bCs/>
                <w:iCs/>
                <w:sz w:val="20"/>
                <w:szCs w:val="20"/>
                <w:lang w:eastAsia="en-US"/>
              </w:rPr>
              <w:t xml:space="preserve"> міської ради</w:t>
            </w:r>
          </w:p>
        </w:tc>
        <w:tc>
          <w:tcPr>
            <w:tcW w:w="1276" w:type="dxa"/>
            <w:tcBorders>
              <w:top w:val="single" w:sz="4" w:space="0" w:color="auto"/>
              <w:left w:val="single" w:sz="4" w:space="0" w:color="auto"/>
              <w:bottom w:val="single" w:sz="4" w:space="0" w:color="auto"/>
              <w:right w:val="single" w:sz="4" w:space="0" w:color="auto"/>
            </w:tcBorders>
          </w:tcPr>
          <w:p w:rsidR="00592FBF" w:rsidRPr="00C044A6" w:rsidRDefault="00592FBF"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592FBF" w:rsidRPr="00C044A6" w:rsidRDefault="00592FBF" w:rsidP="00C044A6">
            <w:r w:rsidRPr="00C044A6">
              <w:rPr>
                <w:rFonts w:eastAsia="Calibri"/>
                <w:sz w:val="20"/>
                <w:szCs w:val="20"/>
                <w:lang w:eastAsia="en-US"/>
              </w:rPr>
              <w:t>Коштів не потребує</w:t>
            </w:r>
          </w:p>
        </w:tc>
        <w:tc>
          <w:tcPr>
            <w:tcW w:w="2693" w:type="dxa"/>
            <w:vMerge w:val="restart"/>
            <w:tcBorders>
              <w:top w:val="single" w:sz="4" w:space="0" w:color="auto"/>
              <w:left w:val="single" w:sz="4" w:space="0" w:color="auto"/>
              <w:right w:val="single" w:sz="4" w:space="0" w:color="auto"/>
            </w:tcBorders>
          </w:tcPr>
          <w:p w:rsidR="00592FBF" w:rsidRPr="00C044A6" w:rsidRDefault="00592FBF" w:rsidP="00C044A6">
            <w:pPr>
              <w:rPr>
                <w:rFonts w:eastAsia="Calibri"/>
                <w:color w:val="FF0000"/>
                <w:sz w:val="20"/>
                <w:szCs w:val="20"/>
                <w:lang w:eastAsia="en-US"/>
              </w:rPr>
            </w:pPr>
            <w:r w:rsidRPr="00C044A6">
              <w:rPr>
                <w:rFonts w:eastAsia="Calibri"/>
                <w:sz w:val="20"/>
                <w:szCs w:val="20"/>
                <w:lang w:eastAsia="en-US"/>
              </w:rPr>
              <w:t>Виховання чіткої громадянської позиції, уміння відстоювати  власну точку зору, дотичності до  героїчної боротьби українського народу за свободу та незалежність; виготовлення  оберегів, сувенірів написання листів пораненим  для підтримки бойового духу воїнів</w:t>
            </w:r>
          </w:p>
        </w:tc>
      </w:tr>
      <w:tr w:rsidR="00592FBF" w:rsidRPr="00C044A6" w:rsidTr="00012AC4">
        <w:tc>
          <w:tcPr>
            <w:tcW w:w="710" w:type="dxa"/>
            <w:vMerge/>
            <w:tcBorders>
              <w:left w:val="single" w:sz="4" w:space="0" w:color="auto"/>
              <w:right w:val="single" w:sz="4" w:space="0" w:color="auto"/>
            </w:tcBorders>
            <w:vAlign w:val="center"/>
            <w:hideMark/>
          </w:tcPr>
          <w:p w:rsidR="00592FBF" w:rsidRPr="00C044A6" w:rsidRDefault="00592FBF"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592FBF" w:rsidRPr="00C044A6" w:rsidRDefault="00592FBF"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592FBF" w:rsidRPr="00C044A6" w:rsidRDefault="00592FBF" w:rsidP="00C044A6">
            <w:pPr>
              <w:widowControl w:val="0"/>
              <w:rPr>
                <w:rFonts w:eastAsia="Calibri"/>
                <w:color w:val="FF0000"/>
                <w:sz w:val="20"/>
                <w:szCs w:val="20"/>
                <w:lang w:eastAsia="en-US"/>
              </w:rPr>
            </w:pPr>
            <w:r w:rsidRPr="00C044A6">
              <w:rPr>
                <w:rFonts w:eastAsia="Calibri"/>
                <w:sz w:val="20"/>
                <w:szCs w:val="20"/>
                <w:lang w:eastAsia="en-US"/>
              </w:rPr>
              <w:t>2.11.</w:t>
            </w:r>
            <w:r w:rsidR="00012AC4">
              <w:rPr>
                <w:rFonts w:eastAsia="Calibri"/>
                <w:sz w:val="20"/>
                <w:szCs w:val="20"/>
                <w:lang w:eastAsia="en-US"/>
              </w:rPr>
              <w:t xml:space="preserve"> </w:t>
            </w:r>
            <w:r w:rsidRPr="00C044A6">
              <w:rPr>
                <w:rFonts w:eastAsia="Calibri"/>
                <w:sz w:val="20"/>
                <w:szCs w:val="20"/>
                <w:lang w:eastAsia="en-US"/>
              </w:rPr>
              <w:t>Розширити діяльність міського волонтерського осередку «Орден милосердя» на базі СЗШ №1</w:t>
            </w:r>
            <w:r w:rsidR="00F319B3">
              <w:rPr>
                <w:rFonts w:eastAsia="Calibri"/>
                <w:sz w:val="20"/>
                <w:szCs w:val="20"/>
                <w:lang w:eastAsia="en-US"/>
              </w:rPr>
              <w:t xml:space="preserve"> </w:t>
            </w:r>
          </w:p>
        </w:tc>
        <w:tc>
          <w:tcPr>
            <w:tcW w:w="1087" w:type="dxa"/>
            <w:tcBorders>
              <w:top w:val="single" w:sz="4" w:space="0" w:color="auto"/>
              <w:left w:val="single" w:sz="4" w:space="0" w:color="auto"/>
              <w:bottom w:val="single" w:sz="4" w:space="0" w:color="auto"/>
              <w:right w:val="single" w:sz="4" w:space="0" w:color="auto"/>
            </w:tcBorders>
          </w:tcPr>
          <w:p w:rsidR="00592FBF" w:rsidRPr="00C044A6" w:rsidRDefault="00592FBF" w:rsidP="00C044A6">
            <w:pPr>
              <w:rPr>
                <w:rFonts w:eastAsia="Calibri"/>
                <w:color w:val="FF0000"/>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592FBF" w:rsidRPr="00C044A6" w:rsidRDefault="00592FBF" w:rsidP="00C044A6">
            <w:pPr>
              <w:autoSpaceDE w:val="0"/>
              <w:snapToGrid w:val="0"/>
              <w:rPr>
                <w:rFonts w:eastAsia="Calibri"/>
                <w:bCs/>
                <w:color w:val="FF0000"/>
                <w:sz w:val="20"/>
                <w:szCs w:val="20"/>
                <w:lang w:eastAsia="en-US"/>
              </w:rPr>
            </w:pPr>
            <w:r w:rsidRPr="00C044A6">
              <w:rPr>
                <w:rFonts w:eastAsia="Calibri"/>
                <w:sz w:val="20"/>
                <w:szCs w:val="20"/>
                <w:lang w:eastAsia="en-US"/>
              </w:rPr>
              <w:t>Управління освіти</w:t>
            </w:r>
            <w:r w:rsidR="00E16E0B">
              <w:rPr>
                <w:rFonts w:eastAsia="Calibri"/>
                <w:sz w:val="20"/>
                <w:szCs w:val="20"/>
                <w:lang w:eastAsia="en-US"/>
              </w:rPr>
              <w:t xml:space="preserve"> міської ради</w:t>
            </w:r>
            <w:r w:rsidRPr="00C044A6">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навчальних закладів</w:t>
            </w:r>
          </w:p>
        </w:tc>
        <w:tc>
          <w:tcPr>
            <w:tcW w:w="1276" w:type="dxa"/>
            <w:tcBorders>
              <w:top w:val="single" w:sz="4" w:space="0" w:color="auto"/>
              <w:left w:val="single" w:sz="4" w:space="0" w:color="auto"/>
              <w:bottom w:val="single" w:sz="4" w:space="0" w:color="auto"/>
              <w:right w:val="single" w:sz="4" w:space="0" w:color="auto"/>
            </w:tcBorders>
          </w:tcPr>
          <w:p w:rsidR="00592FBF" w:rsidRPr="00C044A6" w:rsidRDefault="00592FBF"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592FBF" w:rsidRPr="00C044A6" w:rsidRDefault="00592FBF" w:rsidP="00C044A6">
            <w:r w:rsidRPr="00C044A6">
              <w:rPr>
                <w:rFonts w:eastAsia="Calibri"/>
                <w:sz w:val="20"/>
                <w:szCs w:val="20"/>
                <w:lang w:eastAsia="en-US"/>
              </w:rPr>
              <w:t>Коштів не потребує</w:t>
            </w:r>
          </w:p>
        </w:tc>
        <w:tc>
          <w:tcPr>
            <w:tcW w:w="2693" w:type="dxa"/>
            <w:vMerge/>
            <w:tcBorders>
              <w:left w:val="single" w:sz="4" w:space="0" w:color="auto"/>
              <w:bottom w:val="single" w:sz="4" w:space="0" w:color="auto"/>
              <w:right w:val="single" w:sz="4" w:space="0" w:color="auto"/>
            </w:tcBorders>
          </w:tcPr>
          <w:p w:rsidR="00592FBF" w:rsidRPr="00C044A6" w:rsidRDefault="00592FBF" w:rsidP="00C044A6">
            <w:pPr>
              <w:rPr>
                <w:rFonts w:eastAsia="Calibri"/>
                <w:color w:val="FF0000"/>
                <w:sz w:val="20"/>
                <w:szCs w:val="20"/>
                <w:lang w:eastAsia="en-US"/>
              </w:rPr>
            </w:pPr>
          </w:p>
        </w:tc>
      </w:tr>
      <w:tr w:rsidR="00271DE9" w:rsidRPr="00C044A6" w:rsidTr="00012AC4">
        <w:tc>
          <w:tcPr>
            <w:tcW w:w="710" w:type="dxa"/>
            <w:vMerge/>
            <w:tcBorders>
              <w:left w:val="single" w:sz="4" w:space="0" w:color="auto"/>
              <w:right w:val="single" w:sz="4" w:space="0" w:color="auto"/>
            </w:tcBorders>
            <w:vAlign w:val="center"/>
            <w:hideMark/>
          </w:tcPr>
          <w:p w:rsidR="00271DE9" w:rsidRPr="00C044A6" w:rsidRDefault="00271DE9"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271DE9" w:rsidRPr="00C044A6" w:rsidRDefault="00271DE9"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widowControl w:val="0"/>
              <w:rPr>
                <w:rFonts w:eastAsia="Calibri"/>
                <w:color w:val="FF0000"/>
                <w:sz w:val="20"/>
                <w:szCs w:val="20"/>
                <w:lang w:eastAsia="en-US"/>
              </w:rPr>
            </w:pPr>
            <w:r w:rsidRPr="00C044A6">
              <w:rPr>
                <w:rFonts w:eastAsia="Calibri"/>
                <w:sz w:val="20"/>
                <w:szCs w:val="20"/>
                <w:lang w:eastAsia="en-US"/>
              </w:rPr>
              <w:t>2.12. Проводити виставки фото та архівних документів, що ілюструють становлення та розвиток української держави</w:t>
            </w:r>
          </w:p>
        </w:tc>
        <w:tc>
          <w:tcPr>
            <w:tcW w:w="1087"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rPr>
                <w:rFonts w:eastAsia="Calibri"/>
                <w:color w:val="FF0000"/>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autoSpaceDE w:val="0"/>
              <w:snapToGrid w:val="0"/>
              <w:rPr>
                <w:rFonts w:eastAsia="Calibri"/>
                <w:bCs/>
                <w:color w:val="FF0000"/>
                <w:sz w:val="20"/>
                <w:szCs w:val="20"/>
                <w:lang w:eastAsia="en-US"/>
              </w:rPr>
            </w:pPr>
            <w:r w:rsidRPr="00C044A6">
              <w:rPr>
                <w:rFonts w:eastAsia="Calibri"/>
                <w:sz w:val="20"/>
                <w:szCs w:val="20"/>
                <w:lang w:eastAsia="en-US"/>
              </w:rPr>
              <w:t>Управління освіти</w:t>
            </w:r>
            <w:r w:rsidR="00E16E0B">
              <w:rPr>
                <w:rFonts w:eastAsia="Calibri"/>
                <w:sz w:val="20"/>
                <w:szCs w:val="20"/>
                <w:lang w:eastAsia="en-US"/>
              </w:rPr>
              <w:t xml:space="preserve"> міської ради</w:t>
            </w:r>
            <w:r w:rsidRPr="00C044A6">
              <w:rPr>
                <w:rFonts w:eastAsia="Calibri"/>
                <w:sz w:val="20"/>
                <w:szCs w:val="20"/>
                <w:lang w:eastAsia="en-US"/>
              </w:rPr>
              <w:t>, відділ культури і туризму</w:t>
            </w:r>
            <w:r w:rsidR="00E16E0B">
              <w:rPr>
                <w:rFonts w:eastAsia="Calibri"/>
                <w:sz w:val="20"/>
                <w:szCs w:val="20"/>
                <w:lang w:eastAsia="en-US"/>
              </w:rPr>
              <w:t xml:space="preserve"> міської ради</w:t>
            </w:r>
            <w:r w:rsidRPr="00C044A6">
              <w:rPr>
                <w:rFonts w:eastAsia="Calibri"/>
                <w:sz w:val="20"/>
                <w:szCs w:val="20"/>
                <w:lang w:eastAsia="en-US"/>
              </w:rPr>
              <w:t>,</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 xml:space="preserve">позашкільних, навчальних </w:t>
            </w:r>
            <w:r w:rsidRPr="00C044A6">
              <w:rPr>
                <w:rFonts w:eastAsia="Calibri"/>
                <w:bCs/>
                <w:sz w:val="20"/>
                <w:szCs w:val="20"/>
                <w:lang w:eastAsia="en-US"/>
              </w:rPr>
              <w:lastRenderedPageBreak/>
              <w:t>закладів</w:t>
            </w:r>
          </w:p>
        </w:tc>
        <w:tc>
          <w:tcPr>
            <w:tcW w:w="1276"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rPr>
                <w:rFonts w:eastAsia="Calibri"/>
                <w:sz w:val="20"/>
                <w:szCs w:val="20"/>
                <w:lang w:eastAsia="en-US"/>
              </w:rPr>
            </w:pPr>
            <w:r w:rsidRPr="00C044A6">
              <w:rPr>
                <w:rFonts w:eastAsia="Calibri"/>
                <w:sz w:val="20"/>
                <w:szCs w:val="20"/>
                <w:lang w:eastAsia="en-US"/>
              </w:rPr>
              <w:lastRenderedPageBreak/>
              <w:t>-</w:t>
            </w:r>
          </w:p>
        </w:tc>
        <w:tc>
          <w:tcPr>
            <w:tcW w:w="1636" w:type="dxa"/>
            <w:tcBorders>
              <w:top w:val="single" w:sz="4" w:space="0" w:color="auto"/>
              <w:left w:val="single" w:sz="4" w:space="0" w:color="auto"/>
              <w:bottom w:val="single" w:sz="4" w:space="0" w:color="auto"/>
              <w:right w:val="single" w:sz="4" w:space="0" w:color="auto"/>
            </w:tcBorders>
          </w:tcPr>
          <w:p w:rsidR="00271DE9" w:rsidRPr="00C044A6" w:rsidRDefault="00271DE9" w:rsidP="00C044A6">
            <w:r w:rsidRPr="00C044A6">
              <w:rPr>
                <w:rFonts w:eastAsia="Calibri"/>
                <w:sz w:val="20"/>
                <w:szCs w:val="20"/>
                <w:lang w:eastAsia="en-US"/>
              </w:rPr>
              <w:t>Коштів не потребує</w:t>
            </w:r>
          </w:p>
        </w:tc>
        <w:tc>
          <w:tcPr>
            <w:tcW w:w="2693"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rPr>
                <w:rFonts w:eastAsia="Calibri"/>
                <w:color w:val="FF0000"/>
                <w:sz w:val="20"/>
                <w:szCs w:val="20"/>
                <w:lang w:eastAsia="en-US"/>
              </w:rPr>
            </w:pPr>
            <w:r w:rsidRPr="00C044A6">
              <w:rPr>
                <w:rFonts w:eastAsia="Calibri"/>
                <w:sz w:val="20"/>
                <w:szCs w:val="20"/>
                <w:lang w:eastAsia="en-US"/>
              </w:rPr>
              <w:t xml:space="preserve">Забезпечення у молодого покоління розвинутої патріотичної свідомості і відповідальності, виховання чіткої громадянської позиції, уміння відстоювати  </w:t>
            </w:r>
            <w:r w:rsidRPr="00C044A6">
              <w:rPr>
                <w:rFonts w:eastAsia="Calibri"/>
                <w:sz w:val="20"/>
                <w:szCs w:val="20"/>
                <w:lang w:eastAsia="en-US"/>
              </w:rPr>
              <w:lastRenderedPageBreak/>
              <w:t>власну точку зору</w:t>
            </w:r>
          </w:p>
        </w:tc>
      </w:tr>
      <w:tr w:rsidR="00271DE9" w:rsidRPr="00C044A6" w:rsidTr="00012AC4">
        <w:tc>
          <w:tcPr>
            <w:tcW w:w="710" w:type="dxa"/>
            <w:vMerge/>
            <w:tcBorders>
              <w:left w:val="single" w:sz="4" w:space="0" w:color="auto"/>
              <w:right w:val="single" w:sz="4" w:space="0" w:color="auto"/>
            </w:tcBorders>
            <w:vAlign w:val="center"/>
            <w:hideMark/>
          </w:tcPr>
          <w:p w:rsidR="00271DE9" w:rsidRPr="00C044A6" w:rsidRDefault="00271DE9"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271DE9" w:rsidRPr="00C044A6" w:rsidRDefault="00271DE9"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widowControl w:val="0"/>
              <w:rPr>
                <w:rFonts w:eastAsia="Calibri"/>
                <w:sz w:val="20"/>
                <w:szCs w:val="20"/>
                <w:lang w:eastAsia="en-US"/>
              </w:rPr>
            </w:pPr>
            <w:r w:rsidRPr="00C044A6">
              <w:rPr>
                <w:rFonts w:eastAsia="Calibri"/>
                <w:sz w:val="20"/>
                <w:szCs w:val="20"/>
                <w:lang w:eastAsia="en-US"/>
              </w:rPr>
              <w:t>2.13. Взяти участь у Всеукраїнській дитячо-юнацькій військово-патріотичній грі «Сокіл» («Джура»)</w:t>
            </w:r>
          </w:p>
        </w:tc>
        <w:tc>
          <w:tcPr>
            <w:tcW w:w="1087"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autoSpaceDE w:val="0"/>
              <w:snapToGrid w:val="0"/>
              <w:rPr>
                <w:rFonts w:eastAsia="Calibri"/>
                <w:bCs/>
                <w:sz w:val="20"/>
                <w:szCs w:val="20"/>
                <w:lang w:eastAsia="en-US"/>
              </w:rPr>
            </w:pPr>
            <w:r w:rsidRPr="00C044A6">
              <w:rPr>
                <w:rFonts w:eastAsia="Calibri"/>
                <w:sz w:val="20"/>
                <w:szCs w:val="20"/>
                <w:lang w:eastAsia="en-US"/>
              </w:rPr>
              <w:t>Управління освіти</w:t>
            </w:r>
            <w:r w:rsidR="00E16E0B">
              <w:rPr>
                <w:rFonts w:eastAsia="Calibri"/>
                <w:sz w:val="20"/>
                <w:szCs w:val="20"/>
                <w:lang w:eastAsia="en-US"/>
              </w:rPr>
              <w:t xml:space="preserve"> міської ради</w:t>
            </w:r>
            <w:r w:rsidRPr="00C044A6">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 xml:space="preserve">навчальних закладів, управління </w:t>
            </w:r>
            <w:r w:rsidR="00E16E0B">
              <w:rPr>
                <w:rFonts w:eastAsia="Calibri"/>
                <w:bCs/>
                <w:sz w:val="20"/>
                <w:szCs w:val="20"/>
                <w:lang w:eastAsia="en-US"/>
              </w:rPr>
              <w:t xml:space="preserve">міської ради </w:t>
            </w:r>
            <w:r w:rsidRPr="00C044A6">
              <w:rPr>
                <w:rFonts w:eastAsia="Calibri"/>
                <w:bCs/>
                <w:sz w:val="20"/>
                <w:szCs w:val="20"/>
                <w:lang w:eastAsia="en-US"/>
              </w:rPr>
              <w:t>з питань надзвичайних ситуацій, оборонної, мобілізаційної роботи та взаємодії з правоохоронними органами</w:t>
            </w:r>
          </w:p>
        </w:tc>
        <w:tc>
          <w:tcPr>
            <w:tcW w:w="1276"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271DE9" w:rsidRPr="00C044A6" w:rsidRDefault="00271DE9" w:rsidP="00C044A6">
            <w:r w:rsidRPr="00C044A6">
              <w:rPr>
                <w:rFonts w:eastAsia="Calibri"/>
                <w:sz w:val="20"/>
                <w:szCs w:val="20"/>
                <w:lang w:eastAsia="en-US"/>
              </w:rPr>
              <w:t>Коштів не потребує</w:t>
            </w:r>
          </w:p>
        </w:tc>
        <w:tc>
          <w:tcPr>
            <w:tcW w:w="2693"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rPr>
                <w:rFonts w:eastAsia="Calibri"/>
                <w:sz w:val="20"/>
                <w:szCs w:val="20"/>
                <w:lang w:eastAsia="en-US"/>
              </w:rPr>
            </w:pPr>
            <w:r w:rsidRPr="00C044A6">
              <w:rPr>
                <w:rFonts w:eastAsia="Calibri"/>
                <w:sz w:val="20"/>
                <w:szCs w:val="20"/>
                <w:lang w:eastAsia="en-US"/>
              </w:rPr>
              <w:t>Залучення дітей та учнівської молоді до активних видів відпочинку, знайомство з різними видами самооборони.</w:t>
            </w:r>
          </w:p>
        </w:tc>
      </w:tr>
      <w:tr w:rsidR="00271DE9" w:rsidRPr="00C044A6" w:rsidTr="00012AC4">
        <w:tc>
          <w:tcPr>
            <w:tcW w:w="710" w:type="dxa"/>
            <w:vMerge/>
            <w:tcBorders>
              <w:left w:val="single" w:sz="4" w:space="0" w:color="auto"/>
              <w:right w:val="single" w:sz="4" w:space="0" w:color="auto"/>
            </w:tcBorders>
            <w:vAlign w:val="center"/>
            <w:hideMark/>
          </w:tcPr>
          <w:p w:rsidR="00271DE9" w:rsidRPr="00C044A6" w:rsidRDefault="00271DE9"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271DE9" w:rsidRPr="00C044A6" w:rsidRDefault="00271DE9"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rPr>
                <w:rFonts w:eastAsia="Calibri"/>
                <w:sz w:val="20"/>
                <w:szCs w:val="20"/>
                <w:lang w:eastAsia="en-US"/>
              </w:rPr>
            </w:pPr>
            <w:r w:rsidRPr="00C044A6">
              <w:rPr>
                <w:rFonts w:eastAsia="Calibri"/>
                <w:sz w:val="20"/>
                <w:szCs w:val="20"/>
                <w:lang w:eastAsia="en-US"/>
              </w:rPr>
              <w:t>2.14. Сприяти залученню учнівського самоврядування до організації тренінгів, акцій, флеш-мобів, ігор, проектів, конкурсів з метою патріотичного виховання молоді</w:t>
            </w:r>
          </w:p>
          <w:p w:rsidR="00271DE9" w:rsidRPr="00C044A6" w:rsidRDefault="00271DE9" w:rsidP="00C044A6">
            <w:pPr>
              <w:rPr>
                <w:rFonts w:eastAsia="Calibri"/>
                <w:color w:val="FF0000"/>
                <w:sz w:val="20"/>
                <w:szCs w:val="20"/>
                <w:lang w:eastAsia="en-US"/>
              </w:rPr>
            </w:pPr>
          </w:p>
        </w:tc>
        <w:tc>
          <w:tcPr>
            <w:tcW w:w="1087" w:type="dxa"/>
            <w:tcBorders>
              <w:top w:val="single" w:sz="4" w:space="0" w:color="auto"/>
              <w:left w:val="single" w:sz="4" w:space="0" w:color="auto"/>
              <w:bottom w:val="single" w:sz="4" w:space="0" w:color="auto"/>
              <w:right w:val="single" w:sz="4" w:space="0" w:color="auto"/>
            </w:tcBorders>
          </w:tcPr>
          <w:p w:rsidR="00271DE9" w:rsidRPr="00C044A6" w:rsidRDefault="00271DE9" w:rsidP="00C044A6">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autoSpaceDE w:val="0"/>
              <w:snapToGrid w:val="0"/>
              <w:rPr>
                <w:rFonts w:eastAsia="Calibri"/>
                <w:bCs/>
                <w:color w:val="FF0000"/>
                <w:sz w:val="20"/>
                <w:szCs w:val="20"/>
                <w:lang w:eastAsia="en-US"/>
              </w:rPr>
            </w:pPr>
            <w:r w:rsidRPr="00C044A6">
              <w:rPr>
                <w:rFonts w:eastAsia="Calibri"/>
                <w:sz w:val="20"/>
                <w:szCs w:val="20"/>
                <w:lang w:eastAsia="en-US"/>
              </w:rPr>
              <w:t>Управління освіти</w:t>
            </w:r>
            <w:r w:rsidR="00E16E0B">
              <w:rPr>
                <w:rFonts w:eastAsia="Calibri"/>
                <w:sz w:val="20"/>
                <w:szCs w:val="20"/>
                <w:lang w:eastAsia="en-US"/>
              </w:rPr>
              <w:t xml:space="preserve"> міської ради</w:t>
            </w:r>
            <w:r w:rsidRPr="00C044A6">
              <w:rPr>
                <w:rFonts w:eastAsia="Calibri"/>
                <w:sz w:val="20"/>
                <w:szCs w:val="20"/>
                <w:lang w:eastAsia="en-US"/>
              </w:rPr>
              <w:t>,</w:t>
            </w:r>
            <w:r w:rsidR="00E16E0B">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позашкільних, навчальних закладів</w:t>
            </w:r>
          </w:p>
        </w:tc>
        <w:tc>
          <w:tcPr>
            <w:tcW w:w="1276"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271DE9" w:rsidRPr="00C044A6" w:rsidRDefault="00271DE9" w:rsidP="00C044A6">
            <w:r w:rsidRPr="00C044A6">
              <w:rPr>
                <w:rFonts w:eastAsia="Calibri"/>
                <w:sz w:val="20"/>
                <w:szCs w:val="20"/>
                <w:lang w:eastAsia="en-US"/>
              </w:rPr>
              <w:t>Коштів не потребує</w:t>
            </w:r>
          </w:p>
        </w:tc>
        <w:tc>
          <w:tcPr>
            <w:tcW w:w="2693" w:type="dxa"/>
            <w:tcBorders>
              <w:top w:val="single" w:sz="4" w:space="0" w:color="auto"/>
              <w:left w:val="single" w:sz="4" w:space="0" w:color="auto"/>
              <w:bottom w:val="single" w:sz="4" w:space="0" w:color="auto"/>
              <w:right w:val="single" w:sz="4" w:space="0" w:color="auto"/>
            </w:tcBorders>
          </w:tcPr>
          <w:p w:rsidR="00271DE9" w:rsidRPr="00C044A6" w:rsidRDefault="00271DE9" w:rsidP="00C044A6">
            <w:pPr>
              <w:rPr>
                <w:rFonts w:eastAsia="Calibri"/>
                <w:color w:val="FF0000"/>
                <w:sz w:val="20"/>
                <w:szCs w:val="20"/>
                <w:lang w:eastAsia="en-US"/>
              </w:rPr>
            </w:pPr>
            <w:r w:rsidRPr="00C044A6">
              <w:rPr>
                <w:rFonts w:eastAsia="Calibri"/>
                <w:sz w:val="20"/>
                <w:szCs w:val="20"/>
                <w:lang w:eastAsia="en-US"/>
              </w:rPr>
              <w:t>Формування у молоді почуття патріотизму, духовності, моральності та загальнолюдських життєвих принципів</w:t>
            </w:r>
          </w:p>
        </w:tc>
      </w:tr>
      <w:tr w:rsidR="00DC3C5B" w:rsidRPr="00C044A6" w:rsidTr="00012AC4">
        <w:tc>
          <w:tcPr>
            <w:tcW w:w="710" w:type="dxa"/>
            <w:vMerge/>
            <w:tcBorders>
              <w:left w:val="single" w:sz="4" w:space="0" w:color="auto"/>
              <w:right w:val="single" w:sz="4" w:space="0" w:color="auto"/>
            </w:tcBorders>
            <w:vAlign w:val="center"/>
            <w:hideMark/>
          </w:tcPr>
          <w:p w:rsidR="00DC3C5B" w:rsidRPr="00C044A6" w:rsidRDefault="00DC3C5B"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DC3C5B" w:rsidRPr="00C044A6" w:rsidRDefault="00DC3C5B"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 xml:space="preserve">2.15. Систематично проводити заходи, спрямовані на утвердження патріотизму, духовності, моральності, формування загальнолюдських цінностей з широким використанням як традиційних, так і інноваційних педагогічних технологій, активних методів виховання та навчання </w:t>
            </w:r>
          </w:p>
          <w:p w:rsidR="00DC3C5B" w:rsidRPr="00C044A6" w:rsidRDefault="00DC3C5B" w:rsidP="00C044A6">
            <w:pPr>
              <w:rPr>
                <w:rFonts w:eastAsia="Calibri"/>
                <w:sz w:val="20"/>
                <w:szCs w:val="20"/>
                <w:lang w:eastAsia="en-US"/>
              </w:rPr>
            </w:pP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bCs/>
                <w:sz w:val="20"/>
                <w:szCs w:val="20"/>
                <w:lang w:eastAsia="en-US"/>
              </w:rPr>
            </w:pPr>
            <w:r w:rsidRPr="00C044A6">
              <w:rPr>
                <w:rFonts w:eastAsia="Calibri"/>
                <w:sz w:val="20"/>
                <w:szCs w:val="20"/>
                <w:lang w:eastAsia="en-US"/>
              </w:rPr>
              <w:t>Управління освіти</w:t>
            </w:r>
            <w:r w:rsidR="00E16E0B">
              <w:rPr>
                <w:rFonts w:eastAsia="Calibri"/>
                <w:sz w:val="20"/>
                <w:szCs w:val="20"/>
                <w:lang w:eastAsia="en-US"/>
              </w:rPr>
              <w:t xml:space="preserve"> міської ради</w:t>
            </w:r>
            <w:r w:rsidRPr="00C044A6">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позашкільних, навчальних закладів,</w:t>
            </w:r>
            <w:r w:rsidRPr="00C044A6">
              <w:rPr>
                <w:sz w:val="20"/>
                <w:szCs w:val="20"/>
                <w:lang w:eastAsia="ru-RU"/>
              </w:rPr>
              <w:t xml:space="preserve"> ВНЗ І-ІІ                                                                     рівнів акредитації</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Забезпечення у молодого покоління почуття вірності, любові до Батьківщини</w:t>
            </w:r>
          </w:p>
        </w:tc>
      </w:tr>
      <w:tr w:rsidR="00DC3C5B" w:rsidRPr="00C044A6" w:rsidTr="00012AC4">
        <w:tc>
          <w:tcPr>
            <w:tcW w:w="710" w:type="dxa"/>
            <w:vMerge/>
            <w:tcBorders>
              <w:left w:val="single" w:sz="4" w:space="0" w:color="auto"/>
              <w:right w:val="single" w:sz="4" w:space="0" w:color="auto"/>
            </w:tcBorders>
            <w:vAlign w:val="center"/>
            <w:hideMark/>
          </w:tcPr>
          <w:p w:rsidR="00DC3C5B" w:rsidRPr="00C044A6" w:rsidRDefault="00DC3C5B"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DC3C5B" w:rsidRPr="00C044A6" w:rsidRDefault="00DC3C5B"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shd w:val="clear" w:color="auto" w:fill="FFFFFF"/>
              <w:tabs>
                <w:tab w:val="left" w:pos="-1728"/>
                <w:tab w:val="left" w:pos="-828"/>
                <w:tab w:val="left" w:pos="-648"/>
              </w:tabs>
              <w:rPr>
                <w:sz w:val="20"/>
                <w:szCs w:val="20"/>
                <w:lang w:eastAsia="ru-RU"/>
              </w:rPr>
            </w:pPr>
            <w:r w:rsidRPr="00C044A6">
              <w:rPr>
                <w:rFonts w:eastAsia="Calibri"/>
                <w:sz w:val="20"/>
                <w:szCs w:val="20"/>
                <w:lang w:eastAsia="en-US"/>
              </w:rPr>
              <w:t>2.16. Проводити</w:t>
            </w:r>
            <w:r w:rsidRPr="00C044A6">
              <w:rPr>
                <w:sz w:val="20"/>
                <w:szCs w:val="20"/>
                <w:lang w:eastAsia="ru-RU"/>
              </w:rPr>
              <w:t>освітньо-виховні заходи щодо національно-патріотичного виховання молоді (</w:t>
            </w:r>
            <w:r w:rsidRPr="00C044A6">
              <w:rPr>
                <w:rFonts w:eastAsia="Calibri"/>
                <w:sz w:val="20"/>
                <w:szCs w:val="20"/>
                <w:lang w:eastAsia="en-US"/>
              </w:rPr>
              <w:t xml:space="preserve">тренінги, акції, флеш-моби, ігри, проекти, </w:t>
            </w:r>
            <w:r w:rsidRPr="00C044A6">
              <w:rPr>
                <w:sz w:val="20"/>
                <w:szCs w:val="20"/>
                <w:lang w:eastAsia="ru-RU"/>
              </w:rPr>
              <w:t>табори, змагання, семінари, тренінги, засідання за круглим столом, конференції, форуми, конкурси, інші заходи) спрямовані на:</w:t>
            </w:r>
          </w:p>
          <w:p w:rsidR="00DC3C5B" w:rsidRPr="00C044A6" w:rsidRDefault="00DC3C5B" w:rsidP="00C044A6">
            <w:pPr>
              <w:shd w:val="clear" w:color="auto" w:fill="FFFFFF"/>
              <w:rPr>
                <w:sz w:val="20"/>
                <w:szCs w:val="20"/>
                <w:lang w:eastAsia="ru-RU"/>
              </w:rPr>
            </w:pPr>
            <w:r w:rsidRPr="00C044A6">
              <w:rPr>
                <w:sz w:val="20"/>
                <w:szCs w:val="20"/>
                <w:lang w:eastAsia="ru-RU"/>
              </w:rPr>
              <w:t>- формування ціннісних орієнтирів і громадянської самосвідомості;</w:t>
            </w:r>
          </w:p>
          <w:p w:rsidR="00DC3C5B" w:rsidRPr="00C044A6" w:rsidRDefault="00DC3C5B" w:rsidP="00C044A6">
            <w:pPr>
              <w:shd w:val="clear" w:color="auto" w:fill="FFFFFF"/>
              <w:rPr>
                <w:sz w:val="20"/>
                <w:szCs w:val="20"/>
                <w:lang w:eastAsia="ru-RU"/>
              </w:rPr>
            </w:pPr>
            <w:r w:rsidRPr="00C044A6">
              <w:rPr>
                <w:sz w:val="20"/>
                <w:szCs w:val="20"/>
                <w:lang w:eastAsia="ru-RU"/>
              </w:rPr>
              <w:t>- підвищення рівня знань про видатних особистостей українського державотворення;</w:t>
            </w:r>
          </w:p>
          <w:p w:rsidR="00DC3C5B" w:rsidRPr="00C044A6" w:rsidRDefault="00DC3C5B" w:rsidP="00C044A6">
            <w:pPr>
              <w:shd w:val="clear" w:color="auto" w:fill="FFFFFF"/>
              <w:rPr>
                <w:sz w:val="20"/>
                <w:szCs w:val="20"/>
                <w:lang w:eastAsia="ru-RU"/>
              </w:rPr>
            </w:pPr>
            <w:r w:rsidRPr="00C044A6">
              <w:rPr>
                <w:sz w:val="20"/>
                <w:szCs w:val="20"/>
                <w:lang w:eastAsia="ru-RU"/>
              </w:rPr>
              <w:t xml:space="preserve">- збільшення чисельності молоді, яка пишається своїм українським походженням, громадянством, а також тієї, що готова до виконання обов’язку із захисту незалежності та територіальної </w:t>
            </w:r>
            <w:r w:rsidRPr="00C044A6">
              <w:rPr>
                <w:sz w:val="20"/>
                <w:szCs w:val="20"/>
                <w:lang w:eastAsia="ru-RU"/>
              </w:rPr>
              <w:lastRenderedPageBreak/>
              <w:t>цілісності України;</w:t>
            </w:r>
          </w:p>
          <w:p w:rsidR="00DC3C5B" w:rsidRPr="00C044A6" w:rsidRDefault="00DC3C5B" w:rsidP="00C044A6">
            <w:pPr>
              <w:shd w:val="clear" w:color="auto" w:fill="FFFFFF"/>
              <w:rPr>
                <w:sz w:val="20"/>
                <w:szCs w:val="20"/>
                <w:lang w:eastAsia="ru-RU"/>
              </w:rPr>
            </w:pPr>
            <w:r w:rsidRPr="00C044A6">
              <w:rPr>
                <w:sz w:val="20"/>
                <w:szCs w:val="20"/>
                <w:lang w:eastAsia="ru-RU"/>
              </w:rPr>
              <w:t>- збільшення чисельності молоді, залученої до здійснення заходів за участю учасників антитерористичної операції на сході України;</w:t>
            </w:r>
          </w:p>
          <w:p w:rsidR="00DC3C5B" w:rsidRPr="00C044A6" w:rsidRDefault="00DC3C5B" w:rsidP="00C044A6">
            <w:pPr>
              <w:shd w:val="clear" w:color="auto" w:fill="FFFFFF"/>
              <w:rPr>
                <w:sz w:val="20"/>
                <w:szCs w:val="20"/>
                <w:lang w:eastAsia="ru-RU"/>
              </w:rPr>
            </w:pPr>
            <w:r w:rsidRPr="00C044A6">
              <w:rPr>
                <w:sz w:val="20"/>
                <w:szCs w:val="20"/>
                <w:lang w:eastAsia="ru-RU"/>
              </w:rPr>
              <w:t>- розширення сфери застосування української мови дітьми та молоддю;</w:t>
            </w:r>
          </w:p>
          <w:p w:rsidR="00DC3C5B" w:rsidRPr="00C044A6" w:rsidRDefault="00DC3C5B" w:rsidP="00C044A6">
            <w:pPr>
              <w:rPr>
                <w:rFonts w:eastAsia="Calibri"/>
                <w:sz w:val="20"/>
                <w:szCs w:val="20"/>
                <w:lang w:eastAsia="en-US"/>
              </w:rPr>
            </w:pPr>
            <w:r w:rsidRPr="00C044A6">
              <w:rPr>
                <w:sz w:val="20"/>
                <w:szCs w:val="20"/>
                <w:lang w:eastAsia="ru-RU"/>
              </w:rPr>
              <w:t>- проведення просвітницької роботи з популяризації україномовних дитячих і молодіжних друкованих видань, які висвітлюють матеріали національно-патріотичного змісту</w:t>
            </w: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lastRenderedPageBreak/>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bCs/>
                <w:sz w:val="20"/>
                <w:szCs w:val="20"/>
                <w:lang w:eastAsia="en-US"/>
              </w:rPr>
            </w:pPr>
            <w:r w:rsidRPr="00C044A6">
              <w:rPr>
                <w:rFonts w:eastAsia="Calibri"/>
                <w:sz w:val="20"/>
                <w:szCs w:val="20"/>
                <w:lang w:eastAsia="en-US"/>
              </w:rPr>
              <w:t>Управління освіти</w:t>
            </w:r>
            <w:r w:rsidR="00E16E0B">
              <w:rPr>
                <w:rFonts w:eastAsia="Calibri"/>
                <w:sz w:val="20"/>
                <w:szCs w:val="20"/>
                <w:lang w:eastAsia="en-US"/>
              </w:rPr>
              <w:t xml:space="preserve"> міської ради</w:t>
            </w:r>
            <w:r w:rsidRPr="00C044A6">
              <w:rPr>
                <w:rFonts w:eastAsia="Calibri"/>
                <w:sz w:val="20"/>
                <w:szCs w:val="20"/>
                <w:lang w:eastAsia="en-US"/>
              </w:rPr>
              <w:t>, відділ культури і туризму</w:t>
            </w:r>
            <w:r w:rsidR="00E16E0B">
              <w:rPr>
                <w:rFonts w:eastAsia="Calibri"/>
                <w:sz w:val="20"/>
                <w:szCs w:val="20"/>
                <w:lang w:eastAsia="en-US"/>
              </w:rPr>
              <w:t xml:space="preserve"> міської ради</w:t>
            </w:r>
            <w:r w:rsidRPr="00C044A6">
              <w:rPr>
                <w:rFonts w:eastAsia="Calibri"/>
                <w:sz w:val="20"/>
                <w:szCs w:val="20"/>
                <w:lang w:eastAsia="en-US"/>
              </w:rPr>
              <w:t>,</w:t>
            </w:r>
            <w:r w:rsidR="00E16E0B">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позашкільних, навчальних закладів</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Виховання понять єдність, взаємодопомога, прагнення до відповідальної патріотичної поведінки</w:t>
            </w:r>
          </w:p>
        </w:tc>
      </w:tr>
      <w:tr w:rsidR="00DC3C5B" w:rsidRPr="00C044A6" w:rsidTr="00012AC4">
        <w:trPr>
          <w:trHeight w:val="3680"/>
        </w:trPr>
        <w:tc>
          <w:tcPr>
            <w:tcW w:w="710" w:type="dxa"/>
            <w:vMerge/>
            <w:tcBorders>
              <w:left w:val="single" w:sz="4" w:space="0" w:color="auto"/>
              <w:right w:val="single" w:sz="4" w:space="0" w:color="auto"/>
            </w:tcBorders>
            <w:vAlign w:val="center"/>
            <w:hideMark/>
          </w:tcPr>
          <w:p w:rsidR="00DC3C5B" w:rsidRPr="00C044A6" w:rsidRDefault="00DC3C5B"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DC3C5B" w:rsidRPr="00C044A6" w:rsidRDefault="00DC3C5B" w:rsidP="00C044A6">
            <w:pPr>
              <w:rPr>
                <w:rFonts w:eastAsia="Calibri"/>
                <w:bCs/>
                <w:color w:val="FF0000"/>
                <w:sz w:val="20"/>
                <w:szCs w:val="20"/>
                <w:lang w:eastAsia="en-US"/>
              </w:rPr>
            </w:pPr>
          </w:p>
        </w:tc>
        <w:tc>
          <w:tcPr>
            <w:tcW w:w="3970" w:type="dxa"/>
            <w:tcBorders>
              <w:top w:val="single" w:sz="4" w:space="0" w:color="auto"/>
              <w:left w:val="single" w:sz="4" w:space="0" w:color="auto"/>
              <w:right w:val="single" w:sz="4" w:space="0" w:color="auto"/>
            </w:tcBorders>
          </w:tcPr>
          <w:p w:rsidR="00DC3C5B" w:rsidRPr="00C044A6" w:rsidRDefault="00DC3C5B" w:rsidP="00C044A6">
            <w:pPr>
              <w:shd w:val="clear" w:color="auto" w:fill="FFFFFF"/>
              <w:rPr>
                <w:sz w:val="20"/>
                <w:szCs w:val="20"/>
                <w:lang w:eastAsia="ru-RU"/>
              </w:rPr>
            </w:pPr>
            <w:r w:rsidRPr="00C044A6">
              <w:rPr>
                <w:rFonts w:eastAsia="Calibri"/>
                <w:sz w:val="20"/>
                <w:szCs w:val="20"/>
                <w:lang w:val="ru-RU" w:eastAsia="en-US"/>
              </w:rPr>
              <w:t>2</w:t>
            </w:r>
            <w:r w:rsidRPr="00C044A6">
              <w:rPr>
                <w:rFonts w:eastAsia="Calibri"/>
                <w:sz w:val="20"/>
                <w:szCs w:val="20"/>
                <w:lang w:eastAsia="en-US"/>
              </w:rPr>
              <w:t xml:space="preserve">.17. </w:t>
            </w:r>
            <w:r w:rsidRPr="00C044A6">
              <w:rPr>
                <w:sz w:val="20"/>
                <w:szCs w:val="20"/>
                <w:lang w:eastAsia="ru-RU"/>
              </w:rPr>
              <w:t>Провести культурологічні заходи щодо національно-патріотичного виховання молоді (фестивалі, акції, конкурси, ігри, інші заходи), спрямовані на:</w:t>
            </w:r>
          </w:p>
          <w:p w:rsidR="00DC3C5B" w:rsidRPr="00C044A6" w:rsidRDefault="00DC3C5B" w:rsidP="00C044A6">
            <w:pPr>
              <w:shd w:val="clear" w:color="auto" w:fill="FFFFFF"/>
              <w:rPr>
                <w:sz w:val="20"/>
                <w:szCs w:val="20"/>
                <w:lang w:eastAsia="ru-RU"/>
              </w:rPr>
            </w:pPr>
            <w:r w:rsidRPr="00C044A6">
              <w:rPr>
                <w:sz w:val="20"/>
                <w:szCs w:val="20"/>
                <w:lang w:eastAsia="ru-RU"/>
              </w:rPr>
              <w:t>- ушанування героїв боротьби українського народу за незалежність і територіальну цілісність України;</w:t>
            </w:r>
          </w:p>
          <w:p w:rsidR="00DC3C5B" w:rsidRPr="00C044A6" w:rsidRDefault="00DC3C5B" w:rsidP="00C044A6">
            <w:pPr>
              <w:shd w:val="clear" w:color="auto" w:fill="FFFFFF"/>
              <w:rPr>
                <w:sz w:val="20"/>
                <w:szCs w:val="20"/>
                <w:lang w:eastAsia="ru-RU"/>
              </w:rPr>
            </w:pPr>
            <w:r w:rsidRPr="00C044A6">
              <w:rPr>
                <w:sz w:val="20"/>
                <w:szCs w:val="20"/>
                <w:lang w:eastAsia="ru-RU"/>
              </w:rPr>
              <w:t>- популяризацію національної духовно-культурної спадщини;</w:t>
            </w:r>
          </w:p>
          <w:p w:rsidR="00DC3C5B" w:rsidRPr="00C044A6" w:rsidRDefault="00DC3C5B" w:rsidP="00C044A6">
            <w:pPr>
              <w:rPr>
                <w:rFonts w:eastAsia="Calibri"/>
                <w:sz w:val="20"/>
                <w:szCs w:val="20"/>
                <w:lang w:eastAsia="en-US"/>
              </w:rPr>
            </w:pPr>
            <w:r w:rsidRPr="00C044A6">
              <w:rPr>
                <w:rFonts w:eastAsia="Calibri"/>
                <w:sz w:val="20"/>
                <w:szCs w:val="20"/>
                <w:lang w:eastAsia="ru-RU"/>
              </w:rPr>
              <w:t>- збільшення кількості відвідувань дітьми та молоддю закладів, що популяризують культурні та мистецькі традиції українського народу, а також експозицій музеїв, присвячених національно-визвольній боротьбі українців</w:t>
            </w:r>
          </w:p>
        </w:tc>
        <w:tc>
          <w:tcPr>
            <w:tcW w:w="1087" w:type="dxa"/>
            <w:tcBorders>
              <w:top w:val="single" w:sz="4" w:space="0" w:color="auto"/>
              <w:left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right w:val="single" w:sz="4" w:space="0" w:color="auto"/>
            </w:tcBorders>
          </w:tcPr>
          <w:p w:rsidR="00DC3C5B" w:rsidRPr="00C044A6" w:rsidRDefault="00DC3C5B" w:rsidP="00C044A6">
            <w:pPr>
              <w:autoSpaceDE w:val="0"/>
              <w:snapToGrid w:val="0"/>
              <w:rPr>
                <w:rFonts w:eastAsia="Calibri"/>
                <w:bCs/>
                <w:sz w:val="20"/>
                <w:szCs w:val="20"/>
                <w:highlight w:val="yellow"/>
                <w:lang w:eastAsia="en-US"/>
              </w:rPr>
            </w:pPr>
            <w:r w:rsidRPr="00C044A6">
              <w:rPr>
                <w:rFonts w:eastAsia="Calibri"/>
                <w:sz w:val="20"/>
                <w:szCs w:val="20"/>
                <w:lang w:eastAsia="en-US"/>
              </w:rPr>
              <w:t>Управління освіти</w:t>
            </w:r>
            <w:r w:rsidR="00AE2B25">
              <w:rPr>
                <w:rFonts w:eastAsia="Calibri"/>
                <w:sz w:val="20"/>
                <w:szCs w:val="20"/>
                <w:lang w:eastAsia="en-US"/>
              </w:rPr>
              <w:t xml:space="preserve"> міської ради</w:t>
            </w:r>
            <w:r w:rsidRPr="00C044A6">
              <w:rPr>
                <w:rFonts w:eastAsia="Calibri"/>
                <w:sz w:val="20"/>
                <w:szCs w:val="20"/>
                <w:lang w:eastAsia="en-US"/>
              </w:rPr>
              <w:t xml:space="preserve">, </w:t>
            </w:r>
            <w:r w:rsidRPr="00C044A6">
              <w:rPr>
                <w:rFonts w:eastAsia="Calibri"/>
                <w:bCs/>
                <w:iCs/>
                <w:sz w:val="20"/>
                <w:szCs w:val="20"/>
                <w:lang w:eastAsia="en-US"/>
              </w:rPr>
              <w:t>відділ культури і туризму</w:t>
            </w:r>
            <w:r w:rsidR="00AE2B25">
              <w:rPr>
                <w:rFonts w:eastAsia="Calibri"/>
                <w:bCs/>
                <w:iCs/>
                <w:sz w:val="20"/>
                <w:szCs w:val="20"/>
                <w:lang w:eastAsia="en-US"/>
              </w:rPr>
              <w:t xml:space="preserve"> міської ради</w:t>
            </w:r>
            <w:r w:rsidRPr="00C044A6">
              <w:rPr>
                <w:rFonts w:eastAsia="Calibri"/>
                <w:bCs/>
                <w:iCs/>
                <w:sz w:val="20"/>
                <w:szCs w:val="20"/>
                <w:lang w:eastAsia="en-US"/>
              </w:rPr>
              <w:t xml:space="preserve">, </w:t>
            </w:r>
            <w:r w:rsidRPr="00C044A6">
              <w:rPr>
                <w:rFonts w:eastAsia="Calibri"/>
                <w:bCs/>
                <w:sz w:val="20"/>
                <w:szCs w:val="20"/>
                <w:lang w:eastAsia="en-US"/>
              </w:rPr>
              <w:t>керівники загальноосвітніх, позашкільних, навчальних закладів,</w:t>
            </w:r>
            <w:r w:rsidRPr="00C044A6">
              <w:rPr>
                <w:sz w:val="20"/>
                <w:szCs w:val="20"/>
                <w:lang w:eastAsia="ru-RU"/>
              </w:rPr>
              <w:t xml:space="preserve"> ВНЗ І-ІІ                                                                     рівнів акредитації</w:t>
            </w:r>
          </w:p>
        </w:tc>
        <w:tc>
          <w:tcPr>
            <w:tcW w:w="1276" w:type="dxa"/>
            <w:tcBorders>
              <w:top w:val="single" w:sz="4" w:space="0" w:color="auto"/>
              <w:left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tcBorders>
              <w:top w:val="single" w:sz="4" w:space="0" w:color="auto"/>
              <w:left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Виховання патріотичної свідомості учнівської та студентської молоді</w:t>
            </w:r>
          </w:p>
        </w:tc>
      </w:tr>
      <w:tr w:rsidR="00DC3C5B" w:rsidRPr="00C044A6" w:rsidTr="00012AC4">
        <w:trPr>
          <w:trHeight w:val="1782"/>
        </w:trPr>
        <w:tc>
          <w:tcPr>
            <w:tcW w:w="710" w:type="dxa"/>
            <w:vMerge/>
            <w:tcBorders>
              <w:left w:val="single" w:sz="4" w:space="0" w:color="auto"/>
              <w:right w:val="single" w:sz="4" w:space="0" w:color="auto"/>
            </w:tcBorders>
            <w:vAlign w:val="center"/>
            <w:hideMark/>
          </w:tcPr>
          <w:p w:rsidR="00DC3C5B" w:rsidRPr="00C044A6" w:rsidRDefault="00DC3C5B"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DC3C5B" w:rsidRPr="00C044A6" w:rsidRDefault="00DC3C5B"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2.18.</w:t>
            </w:r>
            <w:r w:rsidR="00012AC4">
              <w:rPr>
                <w:rFonts w:eastAsia="Calibri"/>
                <w:sz w:val="20"/>
                <w:szCs w:val="20"/>
                <w:lang w:eastAsia="en-US"/>
              </w:rPr>
              <w:t xml:space="preserve"> </w:t>
            </w:r>
            <w:r w:rsidRPr="00C044A6">
              <w:rPr>
                <w:rFonts w:eastAsia="Calibri"/>
                <w:sz w:val="20"/>
                <w:szCs w:val="20"/>
                <w:lang w:eastAsia="en-US"/>
              </w:rPr>
              <w:t>Організація заходів патріотичного спрямування у навчальних закладах (у тому числі зустрічі з воїнами АТО);</w:t>
            </w:r>
          </w:p>
          <w:p w:rsidR="00DC3C5B" w:rsidRPr="00C044A6" w:rsidRDefault="00DC3C5B" w:rsidP="00C044A6">
            <w:pPr>
              <w:rPr>
                <w:rFonts w:eastAsia="Calibri"/>
                <w:sz w:val="20"/>
                <w:szCs w:val="20"/>
                <w:lang w:eastAsia="en-US"/>
              </w:rPr>
            </w:pPr>
            <w:r w:rsidRPr="00C044A6">
              <w:rPr>
                <w:rFonts w:eastAsia="Calibri"/>
                <w:sz w:val="20"/>
                <w:szCs w:val="20"/>
                <w:lang w:eastAsia="en-US"/>
              </w:rPr>
              <w:t xml:space="preserve">Організація та проведення благодійних акцій, майстер-класів, ярмарок в навчальних закладах міста. </w:t>
            </w:r>
          </w:p>
          <w:p w:rsidR="00DC3C5B" w:rsidRPr="00C044A6" w:rsidRDefault="00DC3C5B" w:rsidP="00C044A6">
            <w:pPr>
              <w:rPr>
                <w:rFonts w:eastAsia="Calibri"/>
                <w:color w:val="FF0000"/>
                <w:sz w:val="20"/>
                <w:szCs w:val="20"/>
                <w:lang w:eastAsia="en-US"/>
              </w:rPr>
            </w:pPr>
            <w:r w:rsidRPr="00C044A6">
              <w:rPr>
                <w:rFonts w:eastAsia="Calibri"/>
                <w:sz w:val="20"/>
                <w:szCs w:val="20"/>
                <w:lang w:eastAsia="en-US"/>
              </w:rPr>
              <w:t>Організація та проведення благодійних концертів на підтримку українських військових, поранених зокрема та важкохворих дітей</w:t>
            </w: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bCs/>
                <w:color w:val="FF0000"/>
                <w:sz w:val="20"/>
                <w:szCs w:val="20"/>
                <w:lang w:eastAsia="en-US"/>
              </w:rPr>
            </w:pPr>
            <w:r w:rsidRPr="00C044A6">
              <w:rPr>
                <w:rFonts w:eastAsia="Calibri"/>
                <w:sz w:val="20"/>
                <w:szCs w:val="20"/>
                <w:lang w:eastAsia="en-US"/>
              </w:rPr>
              <w:t>Управління освіти</w:t>
            </w:r>
            <w:r w:rsidR="00AE2B25">
              <w:rPr>
                <w:rFonts w:eastAsia="Calibri"/>
                <w:sz w:val="20"/>
                <w:szCs w:val="20"/>
                <w:lang w:eastAsia="en-US"/>
              </w:rPr>
              <w:t xml:space="preserve"> міської ради</w:t>
            </w:r>
            <w:r w:rsidRPr="00C044A6">
              <w:rPr>
                <w:rFonts w:eastAsia="Calibri"/>
                <w:sz w:val="20"/>
                <w:szCs w:val="20"/>
                <w:lang w:eastAsia="en-US"/>
              </w:rPr>
              <w:t>, відділ культури і туризму</w:t>
            </w:r>
            <w:r w:rsidR="00AE2B25">
              <w:rPr>
                <w:rFonts w:eastAsia="Calibri"/>
                <w:sz w:val="20"/>
                <w:szCs w:val="20"/>
                <w:lang w:eastAsia="en-US"/>
              </w:rPr>
              <w:t xml:space="preserve"> міської ради</w:t>
            </w:r>
            <w:r w:rsidRPr="00C044A6">
              <w:rPr>
                <w:rFonts w:eastAsia="Calibri"/>
                <w:sz w:val="20"/>
                <w:szCs w:val="20"/>
                <w:lang w:eastAsia="en-US"/>
              </w:rPr>
              <w:t>,</w:t>
            </w:r>
            <w:r w:rsidRPr="00C044A6">
              <w:rPr>
                <w:rFonts w:eastAsia="Calibri"/>
                <w:bCs/>
                <w:iCs/>
                <w:sz w:val="20"/>
                <w:szCs w:val="20"/>
                <w:lang w:eastAsia="en-US"/>
              </w:rPr>
              <w:t xml:space="preserve"> керівники </w:t>
            </w:r>
            <w:r w:rsidR="00AE2B25">
              <w:rPr>
                <w:rFonts w:eastAsia="Calibri"/>
                <w:bCs/>
                <w:iCs/>
                <w:sz w:val="20"/>
                <w:szCs w:val="20"/>
                <w:lang w:eastAsia="en-US"/>
              </w:rPr>
              <w:t xml:space="preserve"> </w:t>
            </w:r>
            <w:r w:rsidRPr="00C044A6">
              <w:rPr>
                <w:rFonts w:eastAsia="Calibri"/>
                <w:bCs/>
                <w:iCs/>
                <w:sz w:val="20"/>
                <w:szCs w:val="20"/>
                <w:lang w:eastAsia="en-US"/>
              </w:rPr>
              <w:t xml:space="preserve">загальноосвітніх, </w:t>
            </w:r>
            <w:r w:rsidRPr="00C044A6">
              <w:rPr>
                <w:rFonts w:eastAsia="Calibri"/>
                <w:bCs/>
                <w:sz w:val="20"/>
                <w:szCs w:val="20"/>
                <w:lang w:eastAsia="en-US"/>
              </w:rPr>
              <w:t>позашкільних, навчальних закладів,</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color w:val="FF0000"/>
                <w:sz w:val="20"/>
                <w:szCs w:val="20"/>
                <w:lang w:eastAsia="en-US"/>
              </w:rPr>
            </w:pPr>
            <w:r w:rsidRPr="00C044A6">
              <w:rPr>
                <w:rFonts w:eastAsia="Calibri"/>
                <w:bCs/>
                <w:sz w:val="20"/>
                <w:szCs w:val="20"/>
                <w:lang w:eastAsia="en-US"/>
              </w:rPr>
              <w:t>Удосконалення змісту, форм і методів національно-патріотичного виховання учнівської молоді. Використання елементів народної, етнопедагогіки</w:t>
            </w:r>
          </w:p>
        </w:tc>
      </w:tr>
      <w:tr w:rsidR="00DC3C5B" w:rsidRPr="00C044A6" w:rsidTr="00012AC4">
        <w:tc>
          <w:tcPr>
            <w:tcW w:w="710" w:type="dxa"/>
            <w:vMerge/>
            <w:tcBorders>
              <w:left w:val="single" w:sz="4" w:space="0" w:color="auto"/>
              <w:right w:val="single" w:sz="4" w:space="0" w:color="auto"/>
            </w:tcBorders>
            <w:vAlign w:val="center"/>
            <w:hideMark/>
          </w:tcPr>
          <w:p w:rsidR="00DC3C5B" w:rsidRPr="00C044A6" w:rsidRDefault="00DC3C5B" w:rsidP="00C044A6">
            <w:pPr>
              <w:rPr>
                <w:rFonts w:eastAsia="Calibri"/>
                <w:color w:val="FF0000"/>
                <w:sz w:val="20"/>
                <w:szCs w:val="20"/>
                <w:lang w:eastAsia="en-US"/>
              </w:rPr>
            </w:pPr>
          </w:p>
        </w:tc>
        <w:tc>
          <w:tcPr>
            <w:tcW w:w="1843" w:type="dxa"/>
            <w:vMerge/>
            <w:tcBorders>
              <w:left w:val="single" w:sz="4" w:space="0" w:color="auto"/>
              <w:right w:val="single" w:sz="4" w:space="0" w:color="auto"/>
            </w:tcBorders>
            <w:vAlign w:val="center"/>
            <w:hideMark/>
          </w:tcPr>
          <w:p w:rsidR="00DC3C5B" w:rsidRPr="00C044A6" w:rsidRDefault="00DC3C5B"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color w:val="FF0000"/>
                <w:sz w:val="20"/>
                <w:szCs w:val="20"/>
                <w:lang w:val="ru-RU" w:eastAsia="en-US"/>
              </w:rPr>
            </w:pPr>
            <w:r w:rsidRPr="00C044A6">
              <w:rPr>
                <w:rFonts w:eastAsia="Calibri"/>
                <w:sz w:val="20"/>
                <w:szCs w:val="20"/>
                <w:lang w:eastAsia="en-US"/>
              </w:rPr>
              <w:t>2.19. Створення, поновлення та поповнення експозицій</w:t>
            </w:r>
            <w:r w:rsidRPr="00C044A6">
              <w:rPr>
                <w:rFonts w:eastAsia="Calibri"/>
                <w:sz w:val="20"/>
                <w:szCs w:val="20"/>
              </w:rPr>
              <w:t xml:space="preserve"> присвячених пам’яті героїв Небесної сотні та героїв АТО в музеях </w:t>
            </w:r>
            <w:r w:rsidRPr="00C044A6">
              <w:rPr>
                <w:rFonts w:eastAsia="Calibri"/>
                <w:sz w:val="20"/>
                <w:szCs w:val="20"/>
              </w:rPr>
              <w:lastRenderedPageBreak/>
              <w:t>навчальних закладів та в краєзнавчому музеї</w:t>
            </w: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color w:val="FF0000"/>
                <w:sz w:val="20"/>
                <w:szCs w:val="20"/>
                <w:lang w:eastAsia="en-US"/>
              </w:rPr>
            </w:pPr>
            <w:r w:rsidRPr="00C044A6">
              <w:rPr>
                <w:rFonts w:eastAsia="Calibri"/>
                <w:sz w:val="20"/>
                <w:szCs w:val="20"/>
                <w:lang w:eastAsia="en-US"/>
              </w:rPr>
              <w:lastRenderedPageBreak/>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bCs/>
                <w:color w:val="FF0000"/>
                <w:sz w:val="20"/>
                <w:szCs w:val="20"/>
                <w:lang w:eastAsia="en-US"/>
              </w:rPr>
            </w:pPr>
            <w:r w:rsidRPr="00C044A6">
              <w:rPr>
                <w:rFonts w:eastAsia="Calibri"/>
                <w:sz w:val="20"/>
                <w:szCs w:val="20"/>
                <w:lang w:eastAsia="en-US"/>
              </w:rPr>
              <w:t>Управління освіти</w:t>
            </w:r>
            <w:r w:rsidR="00AE2B25">
              <w:rPr>
                <w:rFonts w:eastAsia="Calibri"/>
                <w:sz w:val="20"/>
                <w:szCs w:val="20"/>
                <w:lang w:eastAsia="en-US"/>
              </w:rPr>
              <w:t xml:space="preserve"> міської ради</w:t>
            </w:r>
            <w:r w:rsidRPr="00C044A6">
              <w:rPr>
                <w:rFonts w:eastAsia="Calibri"/>
                <w:sz w:val="20"/>
                <w:szCs w:val="20"/>
                <w:lang w:eastAsia="en-US"/>
              </w:rPr>
              <w:t>, відділ культури і туризму</w:t>
            </w:r>
            <w:r w:rsidR="00AE2B25">
              <w:rPr>
                <w:rFonts w:eastAsia="Calibri"/>
                <w:sz w:val="20"/>
                <w:szCs w:val="20"/>
                <w:lang w:eastAsia="en-US"/>
              </w:rPr>
              <w:t xml:space="preserve"> міської ради</w:t>
            </w:r>
            <w:r w:rsidRPr="00C044A6">
              <w:rPr>
                <w:rFonts w:eastAsia="Calibri"/>
                <w:sz w:val="20"/>
                <w:szCs w:val="20"/>
                <w:lang w:eastAsia="en-US"/>
              </w:rPr>
              <w:t xml:space="preserve">, </w:t>
            </w:r>
            <w:r w:rsidRPr="00C044A6">
              <w:rPr>
                <w:rFonts w:eastAsia="Calibri"/>
                <w:sz w:val="20"/>
                <w:szCs w:val="20"/>
                <w:lang w:eastAsia="en-US"/>
              </w:rPr>
              <w:lastRenderedPageBreak/>
              <w:t>краєзнавчий музей</w:t>
            </w:r>
            <w:r w:rsidR="00AE2B25">
              <w:rPr>
                <w:rFonts w:eastAsia="Calibri"/>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lastRenderedPageBreak/>
              <w:t>-</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vMerge w:val="restart"/>
            <w:tcBorders>
              <w:top w:val="single" w:sz="4" w:space="0" w:color="auto"/>
              <w:left w:val="single" w:sz="4" w:space="0" w:color="auto"/>
              <w:right w:val="single" w:sz="4" w:space="0" w:color="auto"/>
            </w:tcBorders>
          </w:tcPr>
          <w:p w:rsidR="00DC3C5B" w:rsidRPr="00C044A6" w:rsidRDefault="00DC3C5B" w:rsidP="00C044A6">
            <w:pPr>
              <w:rPr>
                <w:rFonts w:eastAsia="Calibri"/>
                <w:color w:val="FF0000"/>
                <w:sz w:val="20"/>
                <w:szCs w:val="20"/>
                <w:lang w:eastAsia="en-US"/>
              </w:rPr>
            </w:pPr>
            <w:r w:rsidRPr="00C044A6">
              <w:rPr>
                <w:rFonts w:eastAsia="Calibri"/>
                <w:sz w:val="20"/>
                <w:szCs w:val="20"/>
                <w:lang w:eastAsia="en-US"/>
              </w:rPr>
              <w:t xml:space="preserve">Зміцнення патріотичної свідомості і відповідальності, почуття </w:t>
            </w:r>
            <w:r w:rsidRPr="00C044A6">
              <w:rPr>
                <w:rFonts w:eastAsia="Calibri"/>
                <w:sz w:val="20"/>
                <w:szCs w:val="20"/>
                <w:lang w:eastAsia="en-US"/>
              </w:rPr>
              <w:lastRenderedPageBreak/>
              <w:t>вірності, любові до Батьківщини, турботи про спільне благо, збереження та шанування національної пам’яті</w:t>
            </w:r>
          </w:p>
        </w:tc>
      </w:tr>
      <w:tr w:rsidR="00DC3C5B" w:rsidRPr="00C044A6" w:rsidTr="00012AC4">
        <w:trPr>
          <w:trHeight w:val="1426"/>
        </w:trPr>
        <w:tc>
          <w:tcPr>
            <w:tcW w:w="710" w:type="dxa"/>
            <w:vMerge/>
            <w:tcBorders>
              <w:left w:val="single" w:sz="4" w:space="0" w:color="auto"/>
              <w:bottom w:val="single" w:sz="4" w:space="0" w:color="auto"/>
              <w:right w:val="single" w:sz="4" w:space="0" w:color="auto"/>
            </w:tcBorders>
            <w:vAlign w:val="center"/>
            <w:hideMark/>
          </w:tcPr>
          <w:p w:rsidR="00DC3C5B" w:rsidRPr="00C044A6" w:rsidRDefault="00DC3C5B" w:rsidP="00C044A6">
            <w:pPr>
              <w:rPr>
                <w:rFonts w:eastAsia="Calibri"/>
                <w:color w:val="FF0000"/>
                <w:sz w:val="20"/>
                <w:szCs w:val="20"/>
                <w:lang w:eastAsia="en-US"/>
              </w:rPr>
            </w:pPr>
          </w:p>
        </w:tc>
        <w:tc>
          <w:tcPr>
            <w:tcW w:w="1843" w:type="dxa"/>
            <w:vMerge/>
            <w:tcBorders>
              <w:left w:val="single" w:sz="4" w:space="0" w:color="auto"/>
              <w:bottom w:val="single" w:sz="4" w:space="0" w:color="auto"/>
              <w:right w:val="single" w:sz="4" w:space="0" w:color="auto"/>
            </w:tcBorders>
            <w:vAlign w:val="center"/>
            <w:hideMark/>
          </w:tcPr>
          <w:p w:rsidR="00DC3C5B" w:rsidRPr="00C044A6" w:rsidRDefault="00DC3C5B" w:rsidP="00C044A6">
            <w:pPr>
              <w:rPr>
                <w:rFonts w:eastAsia="Calibri"/>
                <w:bCs/>
                <w:color w:val="FF0000"/>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shd w:val="clear" w:color="auto" w:fill="FFFFFF"/>
                <w:lang w:eastAsia="en-US"/>
              </w:rPr>
              <w:t xml:space="preserve">2.20. </w:t>
            </w:r>
            <w:r w:rsidRPr="00C044A6">
              <w:rPr>
                <w:rFonts w:eastAsia="Calibri"/>
                <w:sz w:val="20"/>
                <w:szCs w:val="20"/>
                <w:lang w:eastAsia="en-US"/>
              </w:rPr>
              <w:t>Залучення батьків до організації виставок дитячих робіт, конкурсів, свя</w:t>
            </w:r>
            <w:r w:rsidR="00980905">
              <w:rPr>
                <w:rFonts w:eastAsia="Calibri"/>
                <w:sz w:val="20"/>
                <w:szCs w:val="20"/>
                <w:lang w:eastAsia="en-US"/>
              </w:rPr>
              <w:t>т, розваг, літературних вечорів</w:t>
            </w: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AE2B25">
            <w:pPr>
              <w:autoSpaceDE w:val="0"/>
              <w:snapToGrid w:val="0"/>
              <w:rPr>
                <w:rFonts w:eastAsia="Calibri"/>
                <w:bCs/>
                <w:sz w:val="20"/>
                <w:szCs w:val="20"/>
                <w:lang w:eastAsia="en-US"/>
              </w:rPr>
            </w:pPr>
            <w:r w:rsidRPr="00C044A6">
              <w:rPr>
                <w:rFonts w:eastAsia="Calibri"/>
                <w:sz w:val="20"/>
                <w:szCs w:val="20"/>
                <w:lang w:eastAsia="en-US"/>
              </w:rPr>
              <w:t>Управління освіти</w:t>
            </w:r>
            <w:r w:rsidR="00AE2B25">
              <w:rPr>
                <w:rFonts w:eastAsia="Calibri"/>
                <w:sz w:val="20"/>
                <w:szCs w:val="20"/>
                <w:lang w:eastAsia="en-US"/>
              </w:rPr>
              <w:t xml:space="preserve"> міської ради</w:t>
            </w:r>
            <w:r w:rsidRPr="00C044A6">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позашкільних, навчальних закладів,</w:t>
            </w:r>
            <w:r w:rsidRPr="00C044A6">
              <w:rPr>
                <w:rFonts w:eastAsia="Calibri"/>
                <w:bCs/>
                <w:iCs/>
                <w:sz w:val="20"/>
                <w:szCs w:val="20"/>
                <w:lang w:val="en-US" w:eastAsia="en-US"/>
              </w:rPr>
              <w:t>c</w:t>
            </w:r>
            <w:r w:rsidRPr="00C044A6">
              <w:rPr>
                <w:rFonts w:eastAsia="Calibri"/>
                <w:bCs/>
                <w:iCs/>
                <w:sz w:val="20"/>
                <w:szCs w:val="20"/>
                <w:lang w:eastAsia="en-US"/>
              </w:rPr>
              <w:t>лужба у справах дітей</w:t>
            </w:r>
            <w:r w:rsidRPr="00C044A6">
              <w:rPr>
                <w:rFonts w:eastAsia="Calibri"/>
                <w:sz w:val="20"/>
                <w:szCs w:val="20"/>
                <w:lang w:eastAsia="en-US"/>
              </w:rPr>
              <w:t xml:space="preserve">, </w:t>
            </w:r>
            <w:r w:rsidR="00AE2B25">
              <w:rPr>
                <w:rFonts w:eastAsia="Calibri"/>
                <w:bCs/>
                <w:iCs/>
                <w:sz w:val="20"/>
                <w:szCs w:val="20"/>
                <w:lang w:eastAsia="en-US"/>
              </w:rPr>
              <w:t xml:space="preserve">сім’ї </w:t>
            </w:r>
            <w:r w:rsidRPr="00C044A6">
              <w:rPr>
                <w:rFonts w:eastAsia="Calibri"/>
                <w:bCs/>
                <w:iCs/>
                <w:sz w:val="20"/>
                <w:szCs w:val="20"/>
                <w:lang w:eastAsia="en-US"/>
              </w:rPr>
              <w:t>та молоді</w:t>
            </w:r>
            <w:r w:rsidR="00AE2B25">
              <w:rPr>
                <w:rFonts w:eastAsia="Calibri"/>
                <w:sz w:val="20"/>
                <w:szCs w:val="20"/>
                <w:lang w:eastAsia="en-US"/>
              </w:rPr>
              <w:t xml:space="preserve"> міської ради</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vMerge/>
            <w:tcBorders>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p>
        </w:tc>
      </w:tr>
      <w:tr w:rsidR="00DC3C5B" w:rsidRPr="00C044A6" w:rsidTr="00012AC4">
        <w:trPr>
          <w:trHeight w:val="1834"/>
        </w:trPr>
        <w:tc>
          <w:tcPr>
            <w:tcW w:w="710" w:type="dxa"/>
            <w:vMerge w:val="restart"/>
            <w:tcBorders>
              <w:top w:val="single" w:sz="4" w:space="0" w:color="auto"/>
              <w:left w:val="single" w:sz="4" w:space="0" w:color="auto"/>
              <w:right w:val="single" w:sz="4" w:space="0" w:color="auto"/>
            </w:tcBorders>
            <w:vAlign w:val="center"/>
          </w:tcPr>
          <w:p w:rsidR="00DC3C5B" w:rsidRPr="00C044A6" w:rsidRDefault="00DC3C5B" w:rsidP="00C044A6">
            <w:pPr>
              <w:rPr>
                <w:rFonts w:eastAsia="Calibri"/>
                <w:b/>
                <w:color w:val="FF0000"/>
                <w:sz w:val="20"/>
                <w:szCs w:val="20"/>
                <w:lang w:eastAsia="en-US"/>
              </w:rPr>
            </w:pPr>
            <w:r w:rsidRPr="00C044A6">
              <w:rPr>
                <w:rFonts w:eastAsia="Calibri"/>
                <w:b/>
                <w:sz w:val="20"/>
                <w:szCs w:val="20"/>
                <w:lang w:eastAsia="en-US"/>
              </w:rPr>
              <w:t>3</w:t>
            </w:r>
            <w:r w:rsidR="00D91B61">
              <w:rPr>
                <w:rFonts w:eastAsia="Calibri"/>
                <w:b/>
                <w:sz w:val="20"/>
                <w:szCs w:val="20"/>
                <w:lang w:eastAsia="en-US"/>
              </w:rPr>
              <w:t>.</w:t>
            </w:r>
          </w:p>
        </w:tc>
        <w:tc>
          <w:tcPr>
            <w:tcW w:w="1843" w:type="dxa"/>
            <w:vMerge w:val="restart"/>
            <w:tcBorders>
              <w:top w:val="single" w:sz="4" w:space="0" w:color="auto"/>
              <w:left w:val="single" w:sz="4" w:space="0" w:color="auto"/>
              <w:right w:val="single" w:sz="4" w:space="0" w:color="auto"/>
            </w:tcBorders>
            <w:vAlign w:val="center"/>
          </w:tcPr>
          <w:p w:rsidR="00DC3C5B" w:rsidRPr="00C044A6" w:rsidRDefault="00DC3C5B" w:rsidP="00C044A6">
            <w:pPr>
              <w:rPr>
                <w:rFonts w:eastAsia="Calibri"/>
                <w:bCs/>
                <w:color w:val="FF0000"/>
                <w:sz w:val="20"/>
                <w:szCs w:val="20"/>
                <w:lang w:eastAsia="en-US"/>
              </w:rPr>
            </w:pPr>
            <w:r w:rsidRPr="00C044A6">
              <w:rPr>
                <w:rFonts w:eastAsia="Calibri"/>
                <w:bCs/>
                <w:sz w:val="20"/>
                <w:szCs w:val="20"/>
                <w:lang w:eastAsia="en-US"/>
              </w:rPr>
              <w:t>Залучення громадських організацій, інших  громадських ініціатив  та громадських активістів, використання їх досвіду і потенціалу в процесі національно-патріотичного виховання, згідно з принципами та пріоритетними напрямками, визначеними у цій Концепції</w:t>
            </w: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color w:val="FF0000"/>
                <w:sz w:val="20"/>
                <w:szCs w:val="20"/>
                <w:lang w:eastAsia="en-US"/>
              </w:rPr>
            </w:pPr>
            <w:r w:rsidRPr="00C044A6">
              <w:rPr>
                <w:rFonts w:eastAsia="Calibri"/>
                <w:sz w:val="20"/>
                <w:szCs w:val="20"/>
                <w:shd w:val="clear" w:color="auto" w:fill="FFFFFF"/>
                <w:lang w:eastAsia="en-US"/>
              </w:rPr>
              <w:t>3.1. Залучення громадських, волонтерських організацій до організації та проведення заходів патріотичного виховання дітей та молоді</w:t>
            </w: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bCs/>
                <w:color w:val="FF0000"/>
                <w:sz w:val="20"/>
                <w:szCs w:val="20"/>
                <w:lang w:eastAsia="en-US"/>
              </w:rPr>
            </w:pPr>
            <w:r w:rsidRPr="00C044A6">
              <w:rPr>
                <w:rFonts w:eastAsia="Calibri"/>
                <w:sz w:val="20"/>
                <w:szCs w:val="20"/>
                <w:lang w:eastAsia="en-US"/>
              </w:rPr>
              <w:t>Відділ інформаційної діяльності та комунікацій з громадськістю</w:t>
            </w:r>
            <w:r w:rsidR="00AE2B25">
              <w:rPr>
                <w:rFonts w:eastAsia="Calibri"/>
                <w:sz w:val="20"/>
                <w:szCs w:val="20"/>
                <w:lang w:eastAsia="en-US"/>
              </w:rPr>
              <w:t xml:space="preserve"> апарату міської ради та виконкому</w:t>
            </w:r>
            <w:r w:rsidRPr="00C044A6">
              <w:rPr>
                <w:rFonts w:eastAsia="Calibri"/>
                <w:sz w:val="20"/>
                <w:szCs w:val="20"/>
                <w:lang w:eastAsia="en-US"/>
              </w:rPr>
              <w:t>, управління освіти</w:t>
            </w:r>
            <w:r w:rsidR="00AE2B25">
              <w:rPr>
                <w:rFonts w:eastAsia="Calibri"/>
                <w:sz w:val="20"/>
                <w:szCs w:val="20"/>
                <w:lang w:eastAsia="en-US"/>
              </w:rPr>
              <w:t xml:space="preserve"> міської ради</w:t>
            </w:r>
            <w:r w:rsidRPr="00C044A6">
              <w:rPr>
                <w:rFonts w:eastAsia="Calibri"/>
                <w:sz w:val="20"/>
                <w:szCs w:val="20"/>
                <w:lang w:eastAsia="en-US"/>
              </w:rPr>
              <w:t>, відділ культури і туризму</w:t>
            </w:r>
            <w:r w:rsidR="00AE2B25">
              <w:rPr>
                <w:rFonts w:eastAsia="Calibri"/>
                <w:sz w:val="20"/>
                <w:szCs w:val="20"/>
                <w:lang w:eastAsia="en-US"/>
              </w:rPr>
              <w:t xml:space="preserve"> міської ради</w:t>
            </w:r>
            <w:r w:rsidRPr="00C044A6">
              <w:rPr>
                <w:rFonts w:eastAsia="Calibri"/>
                <w:sz w:val="20"/>
                <w:szCs w:val="20"/>
                <w:lang w:eastAsia="en-US"/>
              </w:rPr>
              <w:t>,</w:t>
            </w:r>
            <w:r w:rsidR="00AE2B25">
              <w:rPr>
                <w:rFonts w:eastAsia="Calibri"/>
                <w:sz w:val="20"/>
                <w:szCs w:val="20"/>
                <w:lang w:eastAsia="en-US"/>
              </w:rPr>
              <w:t xml:space="preserve"> </w:t>
            </w:r>
            <w:r w:rsidRPr="00C044A6">
              <w:rPr>
                <w:rFonts w:eastAsia="Calibri"/>
                <w:bCs/>
                <w:iCs/>
                <w:sz w:val="20"/>
                <w:szCs w:val="20"/>
                <w:lang w:eastAsia="en-US"/>
              </w:rPr>
              <w:t xml:space="preserve">керівники загальноосвітніх, </w:t>
            </w:r>
            <w:r w:rsidRPr="00C044A6">
              <w:rPr>
                <w:rFonts w:eastAsia="Calibri"/>
                <w:bCs/>
                <w:sz w:val="20"/>
                <w:szCs w:val="20"/>
                <w:lang w:eastAsia="en-US"/>
              </w:rPr>
              <w:t>позашкільних, навчальних закладів,</w:t>
            </w:r>
            <w:r w:rsidRPr="00C044A6">
              <w:rPr>
                <w:sz w:val="20"/>
                <w:szCs w:val="20"/>
                <w:lang w:eastAsia="ru-RU"/>
              </w:rPr>
              <w:t xml:space="preserve"> ВНЗ І-ІІ                                                                     рівнів акредитації</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vMerge w:val="restart"/>
            <w:tcBorders>
              <w:top w:val="single" w:sz="4" w:space="0" w:color="auto"/>
              <w:left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Популяризація ідей волонтерства серед молоді.</w:t>
            </w:r>
          </w:p>
          <w:p w:rsidR="00DC3C5B" w:rsidRPr="00C044A6" w:rsidRDefault="00DC3C5B" w:rsidP="00C044A6">
            <w:pPr>
              <w:rPr>
                <w:rFonts w:eastAsia="Calibri"/>
                <w:color w:val="FF0000"/>
                <w:sz w:val="20"/>
                <w:szCs w:val="20"/>
                <w:lang w:eastAsia="en-US"/>
              </w:rPr>
            </w:pPr>
            <w:r w:rsidRPr="00C044A6">
              <w:rPr>
                <w:rFonts w:eastAsia="Calibri"/>
                <w:sz w:val="20"/>
                <w:szCs w:val="20"/>
                <w:lang w:eastAsia="en-US"/>
              </w:rPr>
              <w:t>Підвищення рівня обізнаності, вмінь, та навиків молоді у сфері волонтерської діяльності. Створення умов для реалізації заходів і програм, спрямованих на національно-патріотичне виховання молоді. Утвердження національних цінностей, шляхом популяризації національно-патріотичного виховання  молоді.</w:t>
            </w:r>
          </w:p>
        </w:tc>
      </w:tr>
      <w:tr w:rsidR="00DC3C5B" w:rsidRPr="00C044A6" w:rsidTr="00012AC4">
        <w:trPr>
          <w:trHeight w:val="1834"/>
        </w:trPr>
        <w:tc>
          <w:tcPr>
            <w:tcW w:w="710" w:type="dxa"/>
            <w:vMerge/>
            <w:tcBorders>
              <w:left w:val="single" w:sz="4" w:space="0" w:color="auto"/>
              <w:bottom w:val="single" w:sz="4" w:space="0" w:color="auto"/>
              <w:right w:val="single" w:sz="4" w:space="0" w:color="auto"/>
            </w:tcBorders>
            <w:vAlign w:val="center"/>
          </w:tcPr>
          <w:p w:rsidR="00DC3C5B" w:rsidRPr="00C044A6" w:rsidRDefault="00DC3C5B" w:rsidP="00C044A6">
            <w:pPr>
              <w:rPr>
                <w:rFonts w:eastAsia="Calibri"/>
                <w:b/>
                <w:sz w:val="20"/>
                <w:szCs w:val="20"/>
                <w:lang w:eastAsia="en-US"/>
              </w:rPr>
            </w:pPr>
          </w:p>
        </w:tc>
        <w:tc>
          <w:tcPr>
            <w:tcW w:w="1843" w:type="dxa"/>
            <w:vMerge/>
            <w:tcBorders>
              <w:left w:val="single" w:sz="4" w:space="0" w:color="auto"/>
              <w:bottom w:val="single" w:sz="4" w:space="0" w:color="auto"/>
              <w:right w:val="single" w:sz="4" w:space="0" w:color="auto"/>
            </w:tcBorders>
            <w:vAlign w:val="center"/>
          </w:tcPr>
          <w:p w:rsidR="00DC3C5B" w:rsidRPr="00C044A6" w:rsidRDefault="00DC3C5B" w:rsidP="00C044A6">
            <w:pPr>
              <w:rPr>
                <w:rFonts w:eastAsia="Calibri"/>
                <w:bCs/>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D91B61">
            <w:pPr>
              <w:tabs>
                <w:tab w:val="left" w:pos="3525"/>
              </w:tabs>
              <w:spacing w:after="200"/>
              <w:ind w:left="34"/>
              <w:contextualSpacing/>
              <w:rPr>
                <w:rFonts w:eastAsiaTheme="minorHAnsi"/>
                <w:sz w:val="20"/>
                <w:szCs w:val="20"/>
                <w:lang w:eastAsia="en-US"/>
              </w:rPr>
            </w:pPr>
            <w:r w:rsidRPr="00C044A6">
              <w:rPr>
                <w:rFonts w:eastAsiaTheme="minorHAnsi"/>
                <w:sz w:val="20"/>
                <w:szCs w:val="20"/>
                <w:lang w:eastAsia="en-US"/>
              </w:rPr>
              <w:t>3.2. Встановити тісні зв’язки та співпрацю з Могилів – Подільським прикордонним загоном з метою збільшення чисельності молоді, що готова до виконання обов’язку із захисту незалежності та те</w:t>
            </w:r>
            <w:r w:rsidR="00980905">
              <w:rPr>
                <w:rFonts w:eastAsiaTheme="minorHAnsi"/>
                <w:sz w:val="20"/>
                <w:szCs w:val="20"/>
                <w:lang w:eastAsia="en-US"/>
              </w:rPr>
              <w:t>риторіальної цілісності України</w:t>
            </w:r>
          </w:p>
          <w:p w:rsidR="00DC3C5B" w:rsidRPr="00C044A6" w:rsidRDefault="00DC3C5B" w:rsidP="00C044A6">
            <w:pPr>
              <w:rPr>
                <w:rFonts w:eastAsia="Calibri"/>
                <w:sz w:val="20"/>
                <w:szCs w:val="20"/>
                <w:lang w:eastAsia="en-US"/>
              </w:rPr>
            </w:pP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bCs/>
                <w:sz w:val="20"/>
                <w:szCs w:val="20"/>
                <w:lang w:eastAsia="en-US"/>
              </w:rPr>
            </w:pPr>
            <w:r w:rsidRPr="00C044A6">
              <w:rPr>
                <w:rFonts w:eastAsia="Calibri"/>
                <w:bCs/>
                <w:sz w:val="20"/>
                <w:szCs w:val="20"/>
                <w:lang w:eastAsia="en-US"/>
              </w:rPr>
              <w:t>Управління освіти</w:t>
            </w:r>
            <w:r w:rsidR="00AE2B25">
              <w:rPr>
                <w:rFonts w:eastAsia="Calibri"/>
                <w:sz w:val="20"/>
                <w:szCs w:val="20"/>
                <w:lang w:eastAsia="en-US"/>
              </w:rPr>
              <w:t xml:space="preserve"> міської ради</w:t>
            </w:r>
            <w:r w:rsidRPr="00C044A6">
              <w:rPr>
                <w:rFonts w:eastAsia="Calibri"/>
                <w:bCs/>
                <w:sz w:val="20"/>
                <w:szCs w:val="20"/>
                <w:lang w:eastAsia="en-US"/>
              </w:rPr>
              <w:t>, відділ культури і туризму</w:t>
            </w:r>
            <w:r w:rsidR="009E1B40">
              <w:rPr>
                <w:rFonts w:eastAsia="Calibri"/>
                <w:sz w:val="20"/>
                <w:szCs w:val="20"/>
                <w:lang w:eastAsia="en-US"/>
              </w:rPr>
              <w:t xml:space="preserve"> міської ради</w:t>
            </w:r>
            <w:r w:rsidRPr="00C044A6">
              <w:rPr>
                <w:rFonts w:eastAsia="Calibri"/>
                <w:bCs/>
                <w:sz w:val="20"/>
                <w:szCs w:val="20"/>
                <w:lang w:eastAsia="en-US"/>
              </w:rPr>
              <w:t xml:space="preserve">, відділ </w:t>
            </w:r>
            <w:r w:rsidR="009E1B40">
              <w:rPr>
                <w:rFonts w:eastAsia="Calibri"/>
                <w:bCs/>
                <w:sz w:val="20"/>
                <w:szCs w:val="20"/>
                <w:lang w:eastAsia="en-US"/>
              </w:rPr>
              <w:t xml:space="preserve"> </w:t>
            </w:r>
            <w:r w:rsidRPr="00C044A6">
              <w:rPr>
                <w:rFonts w:eastAsia="Calibri"/>
                <w:bCs/>
                <w:sz w:val="20"/>
                <w:szCs w:val="20"/>
                <w:lang w:eastAsia="en-US"/>
              </w:rPr>
              <w:t>інформаційної діяльності та комунікацій з громадськістю</w:t>
            </w:r>
            <w:r w:rsidR="009E1B40">
              <w:rPr>
                <w:rFonts w:eastAsia="Calibri"/>
                <w:bCs/>
                <w:sz w:val="20"/>
                <w:szCs w:val="20"/>
                <w:lang w:eastAsia="en-US"/>
              </w:rPr>
              <w:t xml:space="preserve"> апарату міської ради та виконкому</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vMerge/>
            <w:tcBorders>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p>
        </w:tc>
      </w:tr>
      <w:tr w:rsidR="00DC3C5B" w:rsidRPr="00C044A6" w:rsidTr="00012AC4">
        <w:trPr>
          <w:trHeight w:val="1834"/>
        </w:trPr>
        <w:tc>
          <w:tcPr>
            <w:tcW w:w="710" w:type="dxa"/>
            <w:vMerge w:val="restart"/>
            <w:tcBorders>
              <w:top w:val="single" w:sz="4" w:space="0" w:color="auto"/>
              <w:left w:val="single" w:sz="4" w:space="0" w:color="auto"/>
              <w:right w:val="single" w:sz="4" w:space="0" w:color="auto"/>
            </w:tcBorders>
            <w:vAlign w:val="center"/>
          </w:tcPr>
          <w:p w:rsidR="00DC3C5B" w:rsidRPr="00C044A6" w:rsidRDefault="00DC3C5B" w:rsidP="00C044A6">
            <w:pPr>
              <w:rPr>
                <w:rFonts w:eastAsia="Calibri"/>
                <w:b/>
                <w:sz w:val="20"/>
                <w:szCs w:val="20"/>
                <w:lang w:eastAsia="en-US"/>
              </w:rPr>
            </w:pPr>
            <w:r w:rsidRPr="00C044A6">
              <w:rPr>
                <w:rFonts w:eastAsia="Calibri"/>
                <w:b/>
                <w:sz w:val="20"/>
                <w:szCs w:val="20"/>
                <w:lang w:eastAsia="en-US"/>
              </w:rPr>
              <w:t>4</w:t>
            </w:r>
            <w:r w:rsidR="00D91B61">
              <w:rPr>
                <w:rFonts w:eastAsia="Calibri"/>
                <w:b/>
                <w:sz w:val="20"/>
                <w:szCs w:val="20"/>
                <w:lang w:eastAsia="en-US"/>
              </w:rPr>
              <w:t>.</w:t>
            </w:r>
          </w:p>
        </w:tc>
        <w:tc>
          <w:tcPr>
            <w:tcW w:w="1843" w:type="dxa"/>
            <w:vMerge w:val="restart"/>
            <w:tcBorders>
              <w:left w:val="single" w:sz="4" w:space="0" w:color="auto"/>
              <w:right w:val="single" w:sz="4" w:space="0" w:color="auto"/>
            </w:tcBorders>
            <w:vAlign w:val="center"/>
          </w:tcPr>
          <w:p w:rsidR="00DC3C5B" w:rsidRPr="00C044A6" w:rsidRDefault="00DC3C5B" w:rsidP="00C044A6">
            <w:pPr>
              <w:rPr>
                <w:rFonts w:eastAsia="Calibri"/>
                <w:bCs/>
                <w:sz w:val="20"/>
                <w:szCs w:val="20"/>
                <w:lang w:eastAsia="en-US"/>
              </w:rPr>
            </w:pPr>
            <w:r w:rsidRPr="00C044A6">
              <w:rPr>
                <w:rFonts w:eastAsia="Calibri"/>
                <w:bCs/>
                <w:sz w:val="20"/>
                <w:szCs w:val="20"/>
                <w:lang w:eastAsia="en-US"/>
              </w:rPr>
              <w:t xml:space="preserve">Широке залучення дитячих, молодіжних та інших громадських ініціатив до створення в </w:t>
            </w:r>
            <w:r w:rsidRPr="00C044A6">
              <w:rPr>
                <w:rFonts w:eastAsia="Calibri"/>
                <w:bCs/>
                <w:sz w:val="20"/>
                <w:szCs w:val="20"/>
                <w:lang w:eastAsia="en-US"/>
              </w:rPr>
              <w:lastRenderedPageBreak/>
              <w:t>музеях експозицій, присвячених боротьбі за незалежність та територіальну цілісність України</w:t>
            </w: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lastRenderedPageBreak/>
              <w:t>4.1.</w:t>
            </w:r>
            <w:r w:rsidR="00012AC4">
              <w:rPr>
                <w:rFonts w:eastAsia="Calibri"/>
                <w:sz w:val="20"/>
                <w:szCs w:val="20"/>
                <w:lang w:eastAsia="en-US"/>
              </w:rPr>
              <w:t xml:space="preserve"> </w:t>
            </w:r>
            <w:r w:rsidRPr="00C044A6">
              <w:rPr>
                <w:rFonts w:eastAsia="Calibri"/>
                <w:sz w:val="20"/>
                <w:szCs w:val="20"/>
                <w:lang w:eastAsia="en-US"/>
              </w:rPr>
              <w:t>Встановлення на території міста та навчальних закладах пам’ятних знаків, меморіальних дошок з метою увічнення пам’яті жителів і випускників, які загинули</w:t>
            </w:r>
            <w:r w:rsidR="00980905">
              <w:rPr>
                <w:rFonts w:eastAsia="Calibri"/>
                <w:sz w:val="20"/>
                <w:szCs w:val="20"/>
                <w:lang w:eastAsia="en-US"/>
              </w:rPr>
              <w:t xml:space="preserve"> на Майдані та на Сході України</w:t>
            </w: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bCs/>
                <w:sz w:val="20"/>
                <w:szCs w:val="20"/>
                <w:lang w:eastAsia="en-US"/>
              </w:rPr>
            </w:pPr>
            <w:r w:rsidRPr="00C044A6">
              <w:rPr>
                <w:rFonts w:eastAsia="Calibri"/>
                <w:bCs/>
                <w:sz w:val="20"/>
                <w:szCs w:val="20"/>
                <w:lang w:eastAsia="en-US"/>
              </w:rPr>
              <w:t>Управління освіти</w:t>
            </w:r>
            <w:r w:rsidR="009E1B40">
              <w:rPr>
                <w:rFonts w:eastAsia="Calibri"/>
                <w:bCs/>
                <w:sz w:val="20"/>
                <w:szCs w:val="20"/>
                <w:lang w:eastAsia="en-US"/>
              </w:rPr>
              <w:t xml:space="preserve"> міської ради</w:t>
            </w:r>
            <w:r w:rsidRPr="00C044A6">
              <w:rPr>
                <w:rFonts w:eastAsia="Calibri"/>
                <w:bCs/>
                <w:sz w:val="20"/>
                <w:szCs w:val="20"/>
                <w:lang w:eastAsia="en-US"/>
              </w:rPr>
              <w:t>, відділ культури і туризму</w:t>
            </w:r>
            <w:r w:rsidR="009E1B40">
              <w:rPr>
                <w:rFonts w:eastAsia="Calibri"/>
                <w:bCs/>
                <w:sz w:val="20"/>
                <w:szCs w:val="20"/>
                <w:lang w:eastAsia="en-US"/>
              </w:rPr>
              <w:t xml:space="preserve"> міської ради</w:t>
            </w:r>
            <w:r w:rsidRPr="00C044A6">
              <w:rPr>
                <w:rFonts w:eastAsia="Calibri"/>
                <w:bCs/>
                <w:sz w:val="20"/>
                <w:szCs w:val="20"/>
                <w:lang w:eastAsia="en-US"/>
              </w:rPr>
              <w:t>, відділ інформаційної діяльності та комунікацій з громадськістю</w:t>
            </w:r>
            <w:r w:rsidR="009E1B40">
              <w:rPr>
                <w:rFonts w:eastAsia="Calibri"/>
                <w:bCs/>
                <w:sz w:val="20"/>
                <w:szCs w:val="20"/>
                <w:lang w:eastAsia="en-US"/>
              </w:rPr>
              <w:t xml:space="preserve"> апарату міської ради та виконкому</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widowControl w:val="0"/>
              <w:rPr>
                <w:rFonts w:eastAsia="Calibri"/>
                <w:sz w:val="20"/>
                <w:szCs w:val="20"/>
                <w:lang w:eastAsia="en-US"/>
              </w:rPr>
            </w:pPr>
            <w:r w:rsidRPr="00C044A6">
              <w:rPr>
                <w:rFonts w:eastAsia="Calibri"/>
                <w:sz w:val="20"/>
                <w:szCs w:val="20"/>
                <w:lang w:eastAsia="en-US"/>
              </w:rPr>
              <w:t>Інші джерела</w:t>
            </w:r>
            <w:r w:rsidR="00671DB4" w:rsidRPr="00C044A6">
              <w:rPr>
                <w:rFonts w:eastAsia="Calibri"/>
                <w:sz w:val="20"/>
                <w:szCs w:val="20"/>
                <w:lang w:eastAsia="en-US"/>
              </w:rPr>
              <w:t xml:space="preserve"> (обласний бюджет, благодійні внески)</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sz w:val="20"/>
                <w:szCs w:val="20"/>
                <w:lang w:eastAsia="en-US"/>
              </w:rPr>
            </w:pPr>
          </w:p>
        </w:tc>
        <w:tc>
          <w:tcPr>
            <w:tcW w:w="2693" w:type="dxa"/>
            <w:vMerge w:val="restart"/>
            <w:tcBorders>
              <w:left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Поширення та популяризація пам’яті героїв України</w:t>
            </w:r>
          </w:p>
        </w:tc>
      </w:tr>
      <w:tr w:rsidR="00DC3C5B" w:rsidRPr="00C044A6" w:rsidTr="00012AC4">
        <w:trPr>
          <w:trHeight w:val="1834"/>
        </w:trPr>
        <w:tc>
          <w:tcPr>
            <w:tcW w:w="710" w:type="dxa"/>
            <w:vMerge/>
            <w:tcBorders>
              <w:left w:val="single" w:sz="4" w:space="0" w:color="auto"/>
              <w:bottom w:val="single" w:sz="4" w:space="0" w:color="auto"/>
              <w:right w:val="single" w:sz="4" w:space="0" w:color="auto"/>
            </w:tcBorders>
            <w:vAlign w:val="center"/>
          </w:tcPr>
          <w:p w:rsidR="00DC3C5B" w:rsidRPr="00C044A6" w:rsidRDefault="00DC3C5B" w:rsidP="00C044A6">
            <w:pPr>
              <w:rPr>
                <w:rFonts w:eastAsia="Calibri"/>
                <w:b/>
                <w:sz w:val="20"/>
                <w:szCs w:val="20"/>
                <w:lang w:eastAsia="en-US"/>
              </w:rPr>
            </w:pPr>
          </w:p>
        </w:tc>
        <w:tc>
          <w:tcPr>
            <w:tcW w:w="1843" w:type="dxa"/>
            <w:vMerge/>
            <w:tcBorders>
              <w:left w:val="single" w:sz="4" w:space="0" w:color="auto"/>
              <w:bottom w:val="single" w:sz="4" w:space="0" w:color="auto"/>
              <w:right w:val="single" w:sz="4" w:space="0" w:color="auto"/>
            </w:tcBorders>
            <w:vAlign w:val="center"/>
          </w:tcPr>
          <w:p w:rsidR="00DC3C5B" w:rsidRPr="00C044A6" w:rsidRDefault="00DC3C5B" w:rsidP="00C044A6">
            <w:pPr>
              <w:rPr>
                <w:rFonts w:eastAsia="Calibri"/>
                <w:bCs/>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4.2. Присвоєння звання почесного громадянина міста Могилева-Подільського учасникам</w:t>
            </w:r>
            <w:r w:rsidR="000942CC" w:rsidRPr="00C044A6">
              <w:rPr>
                <w:rFonts w:eastAsia="Calibri"/>
                <w:sz w:val="20"/>
                <w:szCs w:val="20"/>
                <w:lang w:eastAsia="en-US"/>
              </w:rPr>
              <w:t xml:space="preserve"> бойових дій за державний суверені</w:t>
            </w:r>
            <w:r w:rsidRPr="00C044A6">
              <w:rPr>
                <w:rFonts w:eastAsia="Calibri"/>
                <w:sz w:val="20"/>
                <w:szCs w:val="20"/>
                <w:lang w:eastAsia="en-US"/>
              </w:rPr>
              <w:t>тет і територіальну цілісність України, зокрема героїчно загиблим під час проведення АТО, та назви їх іменами вулиць, провулків, площ, інших об</w:t>
            </w:r>
            <w:r w:rsidR="000942CC" w:rsidRPr="00C044A6">
              <w:rPr>
                <w:rFonts w:eastAsia="Calibri"/>
                <w:sz w:val="20"/>
                <w:szCs w:val="20"/>
                <w:lang w:eastAsia="en-US"/>
              </w:rPr>
              <w:t>’</w:t>
            </w:r>
            <w:r w:rsidRPr="00C044A6">
              <w:rPr>
                <w:rFonts w:eastAsia="Calibri"/>
                <w:sz w:val="20"/>
                <w:szCs w:val="20"/>
                <w:lang w:eastAsia="en-US"/>
              </w:rPr>
              <w:t>єктів в місті</w:t>
            </w: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bCs/>
                <w:sz w:val="20"/>
                <w:szCs w:val="20"/>
                <w:lang w:eastAsia="en-US"/>
              </w:rPr>
            </w:pPr>
            <w:r w:rsidRPr="00C044A6">
              <w:rPr>
                <w:rFonts w:eastAsia="Calibri"/>
                <w:bCs/>
                <w:sz w:val="20"/>
                <w:szCs w:val="20"/>
                <w:lang w:eastAsia="en-US"/>
              </w:rPr>
              <w:t>Відділ інформаційної діяльності та комунікацій з громадськістю</w:t>
            </w:r>
            <w:r w:rsidR="009E1B40">
              <w:rPr>
                <w:rFonts w:eastAsia="Calibri"/>
                <w:bCs/>
                <w:sz w:val="20"/>
                <w:szCs w:val="20"/>
                <w:lang w:eastAsia="en-US"/>
              </w:rPr>
              <w:t xml:space="preserve"> апарату міської ради та виконкому</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widowControl w:val="0"/>
              <w:rPr>
                <w:rFonts w:eastAsia="Calibri"/>
                <w:sz w:val="20"/>
                <w:szCs w:val="20"/>
                <w:lang w:eastAsia="en-US"/>
              </w:rPr>
            </w:pPr>
            <w:r w:rsidRPr="00C044A6">
              <w:rPr>
                <w:rFonts w:eastAsia="Calibri"/>
                <w:sz w:val="20"/>
                <w:szCs w:val="20"/>
                <w:lang w:eastAsia="en-US"/>
              </w:rPr>
              <w:t>Міський бюджет</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sz w:val="20"/>
                <w:szCs w:val="20"/>
                <w:lang w:eastAsia="en-US"/>
              </w:rPr>
            </w:pPr>
            <w:r w:rsidRPr="00C044A6">
              <w:rPr>
                <w:rFonts w:eastAsia="Calibri"/>
                <w:sz w:val="20"/>
                <w:szCs w:val="20"/>
                <w:lang w:eastAsia="en-US"/>
              </w:rPr>
              <w:t>Відповідно до положення про «Присвоєння звання почесного громадян</w:t>
            </w:r>
            <w:r w:rsidR="00671DB4" w:rsidRPr="00C044A6">
              <w:rPr>
                <w:rFonts w:eastAsia="Calibri"/>
                <w:sz w:val="20"/>
                <w:szCs w:val="20"/>
                <w:lang w:eastAsia="en-US"/>
              </w:rPr>
              <w:t>и</w:t>
            </w:r>
            <w:r w:rsidRPr="00C044A6">
              <w:rPr>
                <w:rFonts w:eastAsia="Calibri"/>
                <w:sz w:val="20"/>
                <w:szCs w:val="20"/>
                <w:lang w:eastAsia="en-US"/>
              </w:rPr>
              <w:t>на м.Могилева-Подільського»</w:t>
            </w:r>
          </w:p>
        </w:tc>
        <w:tc>
          <w:tcPr>
            <w:tcW w:w="2693" w:type="dxa"/>
            <w:vMerge/>
            <w:tcBorders>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p>
        </w:tc>
      </w:tr>
      <w:tr w:rsidR="00DC3C5B" w:rsidRPr="00C044A6" w:rsidTr="00012AC4">
        <w:trPr>
          <w:trHeight w:val="1257"/>
        </w:trPr>
        <w:tc>
          <w:tcPr>
            <w:tcW w:w="710" w:type="dxa"/>
            <w:vMerge w:val="restart"/>
            <w:tcBorders>
              <w:top w:val="single" w:sz="4" w:space="0" w:color="auto"/>
              <w:left w:val="single" w:sz="4" w:space="0" w:color="auto"/>
              <w:right w:val="single" w:sz="4" w:space="0" w:color="auto"/>
            </w:tcBorders>
            <w:vAlign w:val="center"/>
          </w:tcPr>
          <w:p w:rsidR="00DC3C5B" w:rsidRPr="00C044A6" w:rsidRDefault="00DC3C5B" w:rsidP="00C044A6">
            <w:pPr>
              <w:rPr>
                <w:rFonts w:eastAsia="Calibri"/>
                <w:b/>
                <w:sz w:val="20"/>
                <w:szCs w:val="20"/>
                <w:lang w:eastAsia="en-US"/>
              </w:rPr>
            </w:pPr>
            <w:r w:rsidRPr="00C044A6">
              <w:rPr>
                <w:rFonts w:eastAsia="Calibri"/>
                <w:b/>
                <w:sz w:val="20"/>
                <w:szCs w:val="20"/>
                <w:lang w:eastAsia="en-US"/>
              </w:rPr>
              <w:lastRenderedPageBreak/>
              <w:t>5</w:t>
            </w:r>
            <w:r w:rsidR="00D91B61">
              <w:rPr>
                <w:rFonts w:eastAsia="Calibri"/>
                <w:b/>
                <w:sz w:val="20"/>
                <w:szCs w:val="20"/>
                <w:lang w:eastAsia="en-US"/>
              </w:rPr>
              <w:t>.</w:t>
            </w:r>
          </w:p>
        </w:tc>
        <w:tc>
          <w:tcPr>
            <w:tcW w:w="1843" w:type="dxa"/>
            <w:vMerge w:val="restart"/>
            <w:tcBorders>
              <w:left w:val="single" w:sz="4" w:space="0" w:color="auto"/>
              <w:right w:val="single" w:sz="4" w:space="0" w:color="auto"/>
            </w:tcBorders>
            <w:vAlign w:val="center"/>
          </w:tcPr>
          <w:p w:rsidR="00DC3C5B" w:rsidRPr="009C53A3" w:rsidRDefault="00DC3C5B" w:rsidP="00C044A6">
            <w:pPr>
              <w:rPr>
                <w:rFonts w:eastAsia="Calibri"/>
                <w:bCs/>
                <w:sz w:val="20"/>
                <w:szCs w:val="20"/>
                <w:lang w:eastAsia="en-US"/>
              </w:rPr>
            </w:pPr>
            <w:r w:rsidRPr="009C53A3">
              <w:rPr>
                <w:rFonts w:eastAsia="Calibri"/>
                <w:bCs/>
                <w:sz w:val="20"/>
                <w:szCs w:val="20"/>
                <w:lang w:eastAsia="en-US"/>
              </w:rPr>
              <w:t>Сприяння  діяльності громадських організацій та реалізації заходів і програм, спрямованих на національно-патріотичне виховання</w:t>
            </w: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5.1.</w:t>
            </w:r>
            <w:r w:rsidR="000942CC" w:rsidRPr="00C044A6">
              <w:rPr>
                <w:rFonts w:eastAsia="Calibri"/>
                <w:sz w:val="20"/>
                <w:szCs w:val="20"/>
                <w:lang w:eastAsia="en-US"/>
              </w:rPr>
              <w:t xml:space="preserve"> Пам’ятні дні  вшанування Голодо</w:t>
            </w:r>
            <w:r w:rsidRPr="00C044A6">
              <w:rPr>
                <w:rFonts w:eastAsia="Calibri"/>
                <w:sz w:val="20"/>
                <w:szCs w:val="20"/>
                <w:lang w:eastAsia="en-US"/>
              </w:rPr>
              <w:t>мору-геноциду 1932-1933рр.</w:t>
            </w: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bCs/>
                <w:sz w:val="20"/>
                <w:szCs w:val="20"/>
                <w:lang w:eastAsia="en-US"/>
              </w:rPr>
            </w:pPr>
            <w:r w:rsidRPr="00C044A6">
              <w:rPr>
                <w:rFonts w:eastAsia="Calibri"/>
                <w:bCs/>
                <w:sz w:val="20"/>
                <w:szCs w:val="20"/>
                <w:lang w:eastAsia="en-US"/>
              </w:rPr>
              <w:t>Відділ інформаційної діяльності та комунікацій з громадськістю</w:t>
            </w:r>
            <w:r w:rsidR="009E1B40">
              <w:rPr>
                <w:rFonts w:eastAsia="Calibri"/>
                <w:bCs/>
                <w:sz w:val="20"/>
                <w:szCs w:val="20"/>
                <w:lang w:eastAsia="en-US"/>
              </w:rPr>
              <w:t xml:space="preserve"> апарату міської ради та виконкому</w:t>
            </w:r>
            <w:r w:rsidRPr="00C044A6">
              <w:rPr>
                <w:rFonts w:eastAsia="Calibri"/>
                <w:bCs/>
                <w:sz w:val="20"/>
                <w:szCs w:val="20"/>
                <w:lang w:eastAsia="en-US"/>
              </w:rPr>
              <w:t>, управління освіти</w:t>
            </w:r>
            <w:r w:rsidR="009E1B40">
              <w:rPr>
                <w:rFonts w:eastAsia="Calibri"/>
                <w:bCs/>
                <w:sz w:val="20"/>
                <w:szCs w:val="20"/>
                <w:lang w:eastAsia="en-US"/>
              </w:rPr>
              <w:t xml:space="preserve"> міської ради</w:t>
            </w:r>
            <w:r w:rsidRPr="00C044A6">
              <w:rPr>
                <w:rFonts w:eastAsia="Calibri"/>
                <w:bCs/>
                <w:sz w:val="20"/>
                <w:szCs w:val="20"/>
                <w:lang w:eastAsia="en-US"/>
              </w:rPr>
              <w:t>, громадські об’єднання патріотичного спрямування</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vMerge w:val="restart"/>
            <w:tcBorders>
              <w:left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Формування у молоді почуття патріотизму, духовності, моральності та загальнолюдських життєвих принципів</w:t>
            </w:r>
          </w:p>
        </w:tc>
      </w:tr>
      <w:tr w:rsidR="00DC3C5B" w:rsidRPr="00C044A6" w:rsidTr="00012AC4">
        <w:trPr>
          <w:trHeight w:val="1558"/>
        </w:trPr>
        <w:tc>
          <w:tcPr>
            <w:tcW w:w="710" w:type="dxa"/>
            <w:vMerge/>
            <w:tcBorders>
              <w:left w:val="single" w:sz="4" w:space="0" w:color="auto"/>
              <w:right w:val="single" w:sz="4" w:space="0" w:color="auto"/>
            </w:tcBorders>
            <w:vAlign w:val="center"/>
          </w:tcPr>
          <w:p w:rsidR="00DC3C5B" w:rsidRPr="00C044A6" w:rsidRDefault="00DC3C5B" w:rsidP="00C044A6">
            <w:pPr>
              <w:rPr>
                <w:rFonts w:eastAsia="Calibri"/>
                <w:b/>
                <w:sz w:val="20"/>
                <w:szCs w:val="20"/>
                <w:lang w:eastAsia="en-US"/>
              </w:rPr>
            </w:pPr>
          </w:p>
        </w:tc>
        <w:tc>
          <w:tcPr>
            <w:tcW w:w="1843" w:type="dxa"/>
            <w:vMerge/>
            <w:tcBorders>
              <w:left w:val="single" w:sz="4" w:space="0" w:color="auto"/>
              <w:right w:val="single" w:sz="4" w:space="0" w:color="auto"/>
            </w:tcBorders>
            <w:vAlign w:val="center"/>
          </w:tcPr>
          <w:p w:rsidR="00DC3C5B" w:rsidRPr="009C53A3" w:rsidRDefault="00DC3C5B" w:rsidP="00C044A6">
            <w:pPr>
              <w:rPr>
                <w:rFonts w:eastAsia="Calibri"/>
                <w:bCs/>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 xml:space="preserve">5.2. Щорічне проведення в навчальних закладах міста та краєзнавчому музеї історичних виставок Українського Інституту національної пам’яті: «Сила волі. Провідники визвольного руху», «Спротив Геноциду» </w:t>
            </w: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bCs/>
                <w:sz w:val="20"/>
                <w:szCs w:val="20"/>
                <w:lang w:eastAsia="en-US"/>
              </w:rPr>
            </w:pPr>
            <w:r w:rsidRPr="00C044A6">
              <w:rPr>
                <w:rFonts w:eastAsia="Calibri"/>
                <w:sz w:val="20"/>
                <w:szCs w:val="20"/>
                <w:lang w:eastAsia="en-US"/>
              </w:rPr>
              <w:t>Управління освіти</w:t>
            </w:r>
            <w:r w:rsidR="009E1B40">
              <w:rPr>
                <w:rFonts w:eastAsia="Calibri"/>
                <w:sz w:val="20"/>
                <w:szCs w:val="20"/>
                <w:lang w:eastAsia="en-US"/>
              </w:rPr>
              <w:t xml:space="preserve"> міської ради</w:t>
            </w:r>
            <w:r w:rsidRPr="00C044A6">
              <w:rPr>
                <w:rFonts w:eastAsia="Calibri"/>
                <w:sz w:val="20"/>
                <w:szCs w:val="20"/>
                <w:lang w:eastAsia="en-US"/>
              </w:rPr>
              <w:t>, відділ культури і туризму</w:t>
            </w:r>
            <w:r w:rsidR="009E1B40">
              <w:rPr>
                <w:rFonts w:eastAsia="Calibri"/>
                <w:sz w:val="20"/>
                <w:szCs w:val="20"/>
                <w:lang w:eastAsia="en-US"/>
              </w:rPr>
              <w:t xml:space="preserve"> міської ради</w:t>
            </w:r>
            <w:r w:rsidRPr="00C044A6">
              <w:rPr>
                <w:rFonts w:eastAsia="Calibri"/>
                <w:sz w:val="20"/>
                <w:szCs w:val="20"/>
                <w:lang w:eastAsia="en-US"/>
              </w:rPr>
              <w:t>, краєзнавчий музей</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vMerge/>
            <w:tcBorders>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p>
        </w:tc>
      </w:tr>
      <w:tr w:rsidR="00DC3C5B" w:rsidRPr="00C044A6" w:rsidTr="00012AC4">
        <w:trPr>
          <w:trHeight w:val="1834"/>
        </w:trPr>
        <w:tc>
          <w:tcPr>
            <w:tcW w:w="710" w:type="dxa"/>
            <w:vMerge/>
            <w:tcBorders>
              <w:left w:val="single" w:sz="4" w:space="0" w:color="auto"/>
              <w:bottom w:val="single" w:sz="4" w:space="0" w:color="auto"/>
              <w:right w:val="single" w:sz="4" w:space="0" w:color="auto"/>
            </w:tcBorders>
            <w:vAlign w:val="center"/>
          </w:tcPr>
          <w:p w:rsidR="00DC3C5B" w:rsidRPr="00C044A6" w:rsidRDefault="00DC3C5B" w:rsidP="00C044A6">
            <w:pPr>
              <w:rPr>
                <w:rFonts w:eastAsia="Calibri"/>
                <w:b/>
                <w:sz w:val="20"/>
                <w:szCs w:val="20"/>
                <w:lang w:eastAsia="en-US"/>
              </w:rPr>
            </w:pPr>
          </w:p>
        </w:tc>
        <w:tc>
          <w:tcPr>
            <w:tcW w:w="1843" w:type="dxa"/>
            <w:vMerge/>
            <w:tcBorders>
              <w:left w:val="single" w:sz="4" w:space="0" w:color="auto"/>
              <w:bottom w:val="single" w:sz="4" w:space="0" w:color="auto"/>
              <w:right w:val="single" w:sz="4" w:space="0" w:color="auto"/>
            </w:tcBorders>
            <w:vAlign w:val="center"/>
          </w:tcPr>
          <w:p w:rsidR="00DC3C5B" w:rsidRPr="009C53A3" w:rsidRDefault="00DC3C5B" w:rsidP="00C044A6">
            <w:pPr>
              <w:rPr>
                <w:rFonts w:eastAsia="Calibri"/>
                <w:bCs/>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5.3. Створення стендів  діячам та</w:t>
            </w:r>
            <w:r w:rsidR="00D91B61">
              <w:rPr>
                <w:rFonts w:eastAsia="Calibri"/>
                <w:sz w:val="20"/>
                <w:szCs w:val="20"/>
                <w:lang w:eastAsia="en-US"/>
              </w:rPr>
              <w:t xml:space="preserve"> </w:t>
            </w:r>
            <w:r w:rsidRPr="00C044A6">
              <w:rPr>
                <w:rFonts w:eastAsia="Calibri"/>
                <w:sz w:val="20"/>
                <w:szCs w:val="20"/>
                <w:lang w:eastAsia="en-US"/>
              </w:rPr>
              <w:t>повстанським отаманам часів УНР і національно-визвольного руху 20-х-50-х років ХХ ст. у краєзнавчому музеї</w:t>
            </w: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bCs/>
                <w:sz w:val="20"/>
                <w:szCs w:val="20"/>
                <w:lang w:eastAsia="en-US"/>
              </w:rPr>
            </w:pPr>
            <w:r w:rsidRPr="00C044A6">
              <w:rPr>
                <w:rFonts w:eastAsia="Calibri"/>
                <w:sz w:val="20"/>
                <w:szCs w:val="20"/>
                <w:lang w:eastAsia="en-US"/>
              </w:rPr>
              <w:t>Відділ культури і туризму</w:t>
            </w:r>
            <w:r w:rsidR="009E1B40">
              <w:rPr>
                <w:rFonts w:eastAsia="Calibri"/>
                <w:sz w:val="20"/>
                <w:szCs w:val="20"/>
                <w:lang w:eastAsia="en-US"/>
              </w:rPr>
              <w:t xml:space="preserve"> міської ради</w:t>
            </w:r>
            <w:r w:rsidRPr="00C044A6">
              <w:rPr>
                <w:rFonts w:eastAsia="Calibri"/>
                <w:sz w:val="20"/>
                <w:szCs w:val="20"/>
                <w:lang w:eastAsia="en-US"/>
              </w:rPr>
              <w:t>, краєзнавчий музей</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tcBorders>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Формування у молоді національної свідомості, підвищення рівня знань щодо історичного минулого України, формування у молодих людей почуття гордості за співвітчизників, земляків та залучення їх до вивчення історії рідного краю крізь призму видатних постатей минулого та сучасності</w:t>
            </w:r>
          </w:p>
        </w:tc>
      </w:tr>
      <w:tr w:rsidR="00DC3C5B" w:rsidRPr="00C044A6" w:rsidTr="00012AC4">
        <w:trPr>
          <w:trHeight w:val="1260"/>
        </w:trPr>
        <w:tc>
          <w:tcPr>
            <w:tcW w:w="710" w:type="dxa"/>
            <w:vMerge w:val="restart"/>
            <w:tcBorders>
              <w:left w:val="single" w:sz="4" w:space="0" w:color="auto"/>
              <w:right w:val="single" w:sz="4" w:space="0" w:color="auto"/>
            </w:tcBorders>
            <w:vAlign w:val="center"/>
          </w:tcPr>
          <w:p w:rsidR="00DC3C5B" w:rsidRPr="00C044A6" w:rsidRDefault="00DC3C5B" w:rsidP="00C044A6">
            <w:pPr>
              <w:rPr>
                <w:rFonts w:eastAsia="Calibri"/>
                <w:b/>
                <w:sz w:val="20"/>
                <w:szCs w:val="20"/>
                <w:lang w:eastAsia="en-US"/>
              </w:rPr>
            </w:pPr>
            <w:r w:rsidRPr="00C044A6">
              <w:rPr>
                <w:rFonts w:eastAsia="Calibri"/>
                <w:b/>
                <w:sz w:val="20"/>
                <w:szCs w:val="20"/>
                <w:lang w:eastAsia="en-US"/>
              </w:rPr>
              <w:t>6</w:t>
            </w:r>
            <w:r w:rsidR="00D91B61">
              <w:rPr>
                <w:rFonts w:eastAsia="Calibri"/>
                <w:b/>
                <w:sz w:val="20"/>
                <w:szCs w:val="20"/>
                <w:lang w:eastAsia="en-US"/>
              </w:rPr>
              <w:t>.</w:t>
            </w:r>
          </w:p>
        </w:tc>
        <w:tc>
          <w:tcPr>
            <w:tcW w:w="1843" w:type="dxa"/>
            <w:vMerge w:val="restart"/>
            <w:tcBorders>
              <w:left w:val="single" w:sz="4" w:space="0" w:color="auto"/>
              <w:right w:val="single" w:sz="4" w:space="0" w:color="auto"/>
            </w:tcBorders>
            <w:vAlign w:val="center"/>
          </w:tcPr>
          <w:p w:rsidR="00DC3C5B" w:rsidRPr="009C53A3" w:rsidRDefault="00DC3C5B" w:rsidP="00C044A6">
            <w:pPr>
              <w:rPr>
                <w:rFonts w:eastAsia="Calibri"/>
                <w:bCs/>
                <w:sz w:val="20"/>
                <w:szCs w:val="20"/>
                <w:lang w:eastAsia="en-US"/>
              </w:rPr>
            </w:pPr>
            <w:r w:rsidRPr="009C53A3">
              <w:rPr>
                <w:rFonts w:eastAsia="Calibri"/>
                <w:bCs/>
                <w:sz w:val="20"/>
                <w:szCs w:val="20"/>
                <w:lang w:eastAsia="en-US"/>
              </w:rPr>
              <w:t xml:space="preserve">Забезпечення здійснення моніторингу у сфері національно-патріотичного виховання дітей та </w:t>
            </w:r>
            <w:r w:rsidRPr="009C53A3">
              <w:rPr>
                <w:rFonts w:eastAsia="Calibri"/>
                <w:bCs/>
                <w:sz w:val="20"/>
                <w:szCs w:val="20"/>
                <w:lang w:eastAsia="en-US"/>
              </w:rPr>
              <w:lastRenderedPageBreak/>
              <w:t>молоді, оцінки ефективності заходів, що здійснюються на обласному та місцевому рівнях</w:t>
            </w: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lastRenderedPageBreak/>
              <w:t>6.1.</w:t>
            </w:r>
            <w:r w:rsidR="00012AC4">
              <w:rPr>
                <w:rFonts w:eastAsia="Calibri"/>
                <w:sz w:val="20"/>
                <w:szCs w:val="20"/>
                <w:lang w:eastAsia="en-US"/>
              </w:rPr>
              <w:t xml:space="preserve"> </w:t>
            </w:r>
            <w:r w:rsidRPr="00C044A6">
              <w:rPr>
                <w:rFonts w:eastAsia="Calibri"/>
                <w:sz w:val="20"/>
                <w:szCs w:val="20"/>
                <w:lang w:eastAsia="en-US"/>
              </w:rPr>
              <w:t>Організація та проведення опитувань, соціологічних та інших досліджень у сфері національно-патріотичного виховання дітей та молоді</w:t>
            </w: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p w:rsidR="00DC3C5B" w:rsidRPr="00C044A6" w:rsidRDefault="00DC3C5B" w:rsidP="00C044A6">
            <w:pPr>
              <w:rPr>
                <w:rFonts w:eastAsia="Calibri"/>
                <w:sz w:val="20"/>
                <w:szCs w:val="20"/>
                <w:lang w:eastAsia="en-US"/>
              </w:rPr>
            </w:pP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sz w:val="20"/>
                <w:szCs w:val="20"/>
                <w:lang w:eastAsia="en-US"/>
              </w:rPr>
            </w:pPr>
            <w:r w:rsidRPr="00C044A6">
              <w:rPr>
                <w:rFonts w:eastAsia="Calibri"/>
                <w:bCs/>
                <w:sz w:val="20"/>
                <w:szCs w:val="20"/>
                <w:lang w:eastAsia="en-US"/>
              </w:rPr>
              <w:t>Відділ інформаційної діяльності та комунікацій з громадськістю</w:t>
            </w:r>
            <w:r w:rsidR="00A956BD">
              <w:rPr>
                <w:rFonts w:eastAsia="Calibri"/>
                <w:bCs/>
                <w:sz w:val="20"/>
                <w:szCs w:val="20"/>
                <w:lang w:eastAsia="en-US"/>
              </w:rPr>
              <w:t xml:space="preserve"> апарату міської ради та виконкому</w:t>
            </w:r>
            <w:r w:rsidRPr="00C044A6">
              <w:rPr>
                <w:rFonts w:eastAsia="Calibri"/>
                <w:bCs/>
                <w:sz w:val="20"/>
                <w:szCs w:val="20"/>
                <w:lang w:eastAsia="en-US"/>
              </w:rPr>
              <w:t>, управління освіти</w:t>
            </w:r>
            <w:r w:rsidR="00A956BD">
              <w:rPr>
                <w:rFonts w:eastAsia="Calibri"/>
                <w:bCs/>
                <w:sz w:val="20"/>
                <w:szCs w:val="20"/>
                <w:lang w:eastAsia="en-US"/>
              </w:rPr>
              <w:t xml:space="preserve"> міської ради</w:t>
            </w:r>
            <w:r w:rsidRPr="00C044A6">
              <w:rPr>
                <w:rFonts w:eastAsia="Calibri"/>
                <w:bCs/>
                <w:sz w:val="20"/>
                <w:szCs w:val="20"/>
                <w:lang w:eastAsia="en-US"/>
              </w:rPr>
              <w:t>, громадські об’єднання патріотичного спрямування</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widowControl w:val="0"/>
              <w:rPr>
                <w:rFonts w:eastAsia="Calibri"/>
                <w:sz w:val="20"/>
                <w:szCs w:val="20"/>
                <w:lang w:eastAsia="en-US"/>
              </w:rPr>
            </w:pPr>
            <w:r w:rsidRPr="00C044A6">
              <w:rPr>
                <w:rFonts w:eastAsia="Calibri"/>
                <w:sz w:val="20"/>
                <w:szCs w:val="20"/>
                <w:lang w:eastAsia="en-US"/>
              </w:rPr>
              <w:t xml:space="preserve">Міський бюджет </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sz w:val="20"/>
                <w:szCs w:val="20"/>
                <w:lang w:eastAsia="en-US"/>
              </w:rPr>
            </w:pPr>
            <w:r w:rsidRPr="00C044A6">
              <w:rPr>
                <w:rFonts w:eastAsia="Calibri"/>
                <w:sz w:val="20"/>
                <w:szCs w:val="20"/>
                <w:lang w:eastAsia="en-US"/>
              </w:rPr>
              <w:t>2017-1,0</w:t>
            </w:r>
          </w:p>
          <w:p w:rsidR="00DC3C5B" w:rsidRPr="00C044A6" w:rsidRDefault="00DC3C5B" w:rsidP="00C044A6">
            <w:pPr>
              <w:autoSpaceDE w:val="0"/>
              <w:snapToGrid w:val="0"/>
              <w:rPr>
                <w:rFonts w:eastAsia="Calibri"/>
                <w:sz w:val="20"/>
                <w:szCs w:val="20"/>
                <w:lang w:eastAsia="en-US"/>
              </w:rPr>
            </w:pPr>
            <w:r w:rsidRPr="00C044A6">
              <w:rPr>
                <w:rFonts w:eastAsia="Calibri"/>
                <w:sz w:val="20"/>
                <w:szCs w:val="20"/>
                <w:lang w:eastAsia="en-US"/>
              </w:rPr>
              <w:t>2018-1,0</w:t>
            </w:r>
          </w:p>
          <w:p w:rsidR="00DC3C5B" w:rsidRPr="00C044A6" w:rsidRDefault="00DC3C5B" w:rsidP="00C044A6">
            <w:pPr>
              <w:autoSpaceDE w:val="0"/>
              <w:snapToGrid w:val="0"/>
              <w:rPr>
                <w:rFonts w:eastAsia="Calibri"/>
                <w:sz w:val="20"/>
                <w:szCs w:val="20"/>
                <w:lang w:eastAsia="en-US"/>
              </w:rPr>
            </w:pPr>
            <w:r w:rsidRPr="00C044A6">
              <w:rPr>
                <w:rFonts w:eastAsia="Calibri"/>
                <w:sz w:val="20"/>
                <w:szCs w:val="20"/>
                <w:lang w:eastAsia="en-US"/>
              </w:rPr>
              <w:t>2019-1,0</w:t>
            </w:r>
          </w:p>
          <w:p w:rsidR="00DC3C5B" w:rsidRPr="00C044A6" w:rsidRDefault="00DC3C5B" w:rsidP="00C044A6">
            <w:pPr>
              <w:autoSpaceDE w:val="0"/>
              <w:snapToGrid w:val="0"/>
              <w:rPr>
                <w:rFonts w:eastAsia="Calibri"/>
                <w:sz w:val="20"/>
                <w:szCs w:val="20"/>
                <w:lang w:eastAsia="en-US"/>
              </w:rPr>
            </w:pPr>
            <w:r w:rsidRPr="00C044A6">
              <w:rPr>
                <w:rFonts w:eastAsia="Calibri"/>
                <w:sz w:val="20"/>
                <w:szCs w:val="20"/>
                <w:lang w:eastAsia="en-US"/>
              </w:rPr>
              <w:t>2020-1,0</w:t>
            </w:r>
          </w:p>
        </w:tc>
        <w:tc>
          <w:tcPr>
            <w:tcW w:w="2693" w:type="dxa"/>
            <w:tcBorders>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Визначення рівня обізнаності молоді у сфері національно-патріотичної свідомості</w:t>
            </w:r>
          </w:p>
        </w:tc>
      </w:tr>
      <w:tr w:rsidR="00DC3C5B" w:rsidRPr="00C044A6" w:rsidTr="00012AC4">
        <w:trPr>
          <w:trHeight w:val="2112"/>
        </w:trPr>
        <w:tc>
          <w:tcPr>
            <w:tcW w:w="710" w:type="dxa"/>
            <w:vMerge/>
            <w:tcBorders>
              <w:left w:val="single" w:sz="4" w:space="0" w:color="auto"/>
              <w:right w:val="single" w:sz="4" w:space="0" w:color="auto"/>
            </w:tcBorders>
            <w:vAlign w:val="center"/>
          </w:tcPr>
          <w:p w:rsidR="00DC3C5B" w:rsidRPr="00C044A6" w:rsidRDefault="00DC3C5B" w:rsidP="00C044A6">
            <w:pPr>
              <w:rPr>
                <w:rFonts w:eastAsia="Calibri"/>
                <w:b/>
                <w:sz w:val="20"/>
                <w:szCs w:val="20"/>
                <w:lang w:eastAsia="en-US"/>
              </w:rPr>
            </w:pPr>
          </w:p>
        </w:tc>
        <w:tc>
          <w:tcPr>
            <w:tcW w:w="1843" w:type="dxa"/>
            <w:vMerge/>
            <w:tcBorders>
              <w:left w:val="single" w:sz="4" w:space="0" w:color="auto"/>
              <w:right w:val="single" w:sz="4" w:space="0" w:color="auto"/>
            </w:tcBorders>
            <w:vAlign w:val="center"/>
          </w:tcPr>
          <w:p w:rsidR="00DC3C5B" w:rsidRPr="009C53A3" w:rsidRDefault="00DC3C5B" w:rsidP="00C044A6">
            <w:pPr>
              <w:rPr>
                <w:rFonts w:eastAsia="Calibri"/>
                <w:bCs/>
                <w:sz w:val="20"/>
                <w:szCs w:val="20"/>
                <w:lang w:eastAsia="en-US"/>
              </w:rPr>
            </w:pPr>
          </w:p>
        </w:tc>
        <w:tc>
          <w:tcPr>
            <w:tcW w:w="3970" w:type="dxa"/>
            <w:tcBorders>
              <w:top w:val="single" w:sz="4" w:space="0" w:color="auto"/>
              <w:left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sz w:val="20"/>
                <w:szCs w:val="20"/>
                <w:lang w:eastAsia="ru-RU"/>
              </w:rPr>
              <w:t>6.2. Забезпечити змістовний інформаційний супровід заходів патріотичного характеру</w:t>
            </w:r>
          </w:p>
        </w:tc>
        <w:tc>
          <w:tcPr>
            <w:tcW w:w="1087" w:type="dxa"/>
            <w:tcBorders>
              <w:top w:val="single" w:sz="4" w:space="0" w:color="auto"/>
              <w:left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right w:val="single" w:sz="4" w:space="0" w:color="auto"/>
            </w:tcBorders>
          </w:tcPr>
          <w:p w:rsidR="00DC3C5B" w:rsidRPr="00C044A6" w:rsidRDefault="00DC3C5B" w:rsidP="00C044A6">
            <w:pPr>
              <w:autoSpaceDE w:val="0"/>
              <w:snapToGrid w:val="0"/>
              <w:rPr>
                <w:rFonts w:eastAsia="Calibri"/>
                <w:bCs/>
                <w:sz w:val="20"/>
                <w:szCs w:val="20"/>
                <w:lang w:eastAsia="en-US"/>
              </w:rPr>
            </w:pPr>
            <w:r w:rsidRPr="00C044A6">
              <w:rPr>
                <w:rFonts w:eastAsia="Calibri"/>
                <w:bCs/>
                <w:sz w:val="20"/>
                <w:szCs w:val="20"/>
                <w:lang w:eastAsia="en-US"/>
              </w:rPr>
              <w:t>Відділ інформаційної діяльності та комунікацій з громадськістю</w:t>
            </w:r>
            <w:r w:rsidR="00A956BD">
              <w:rPr>
                <w:rFonts w:eastAsia="Calibri"/>
                <w:bCs/>
                <w:sz w:val="20"/>
                <w:szCs w:val="20"/>
                <w:lang w:eastAsia="en-US"/>
              </w:rPr>
              <w:t xml:space="preserve"> апарату міської ради та виконкому</w:t>
            </w:r>
            <w:r w:rsidRPr="00C044A6">
              <w:rPr>
                <w:rFonts w:eastAsia="Calibri"/>
                <w:bCs/>
                <w:sz w:val="20"/>
                <w:szCs w:val="20"/>
                <w:lang w:eastAsia="en-US"/>
              </w:rPr>
              <w:t xml:space="preserve">, </w:t>
            </w:r>
            <w:r w:rsidR="00A956BD">
              <w:rPr>
                <w:rFonts w:eastAsia="Calibri"/>
                <w:bCs/>
                <w:sz w:val="20"/>
                <w:szCs w:val="20"/>
                <w:lang w:eastAsia="en-US"/>
              </w:rPr>
              <w:t>КП «</w:t>
            </w:r>
            <w:r w:rsidRPr="00C044A6">
              <w:rPr>
                <w:rFonts w:eastAsia="Calibri"/>
                <w:bCs/>
                <w:sz w:val="20"/>
                <w:szCs w:val="20"/>
                <w:lang w:eastAsia="en-US"/>
              </w:rPr>
              <w:t>ПТРЦ «Кр</w:t>
            </w:r>
            <w:r w:rsidR="00A956BD">
              <w:rPr>
                <w:rFonts w:eastAsia="Calibri"/>
                <w:bCs/>
                <w:sz w:val="20"/>
                <w:szCs w:val="20"/>
                <w:lang w:eastAsia="en-US"/>
              </w:rPr>
              <w:t>аяни»</w:t>
            </w:r>
          </w:p>
        </w:tc>
        <w:tc>
          <w:tcPr>
            <w:tcW w:w="1276" w:type="dxa"/>
            <w:tcBorders>
              <w:top w:val="single" w:sz="4" w:space="0" w:color="auto"/>
              <w:left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tcBorders>
              <w:left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Забезпечення доступності до інформації з патріотичного виховання молоді.</w:t>
            </w:r>
          </w:p>
          <w:p w:rsidR="00DC3C5B" w:rsidRPr="00C044A6" w:rsidRDefault="00DC3C5B" w:rsidP="00C044A6">
            <w:pPr>
              <w:rPr>
                <w:rFonts w:eastAsia="Calibri"/>
                <w:sz w:val="20"/>
                <w:szCs w:val="20"/>
                <w:lang w:eastAsia="en-US"/>
              </w:rPr>
            </w:pPr>
            <w:r w:rsidRPr="00C044A6">
              <w:rPr>
                <w:rFonts w:eastAsia="Calibri"/>
                <w:sz w:val="20"/>
                <w:szCs w:val="20"/>
                <w:lang w:eastAsia="en-US"/>
              </w:rPr>
              <w:t>Своєчасний та якісний моніторинг ефективності проведених заходів, визначення  цінностей та потреб молоді Вінницької області</w:t>
            </w:r>
          </w:p>
        </w:tc>
      </w:tr>
      <w:tr w:rsidR="00DC3C5B" w:rsidRPr="00C044A6" w:rsidTr="00012AC4">
        <w:trPr>
          <w:trHeight w:val="693"/>
        </w:trPr>
        <w:tc>
          <w:tcPr>
            <w:tcW w:w="710" w:type="dxa"/>
            <w:tcBorders>
              <w:top w:val="single" w:sz="4" w:space="0" w:color="auto"/>
              <w:left w:val="single" w:sz="4" w:space="0" w:color="auto"/>
              <w:bottom w:val="single" w:sz="4" w:space="0" w:color="auto"/>
              <w:right w:val="single" w:sz="4" w:space="0" w:color="auto"/>
            </w:tcBorders>
            <w:vAlign w:val="center"/>
          </w:tcPr>
          <w:p w:rsidR="00DC3C5B" w:rsidRPr="00C044A6" w:rsidRDefault="00DC3C5B" w:rsidP="00C044A6">
            <w:pPr>
              <w:rPr>
                <w:rFonts w:eastAsia="Calibri"/>
                <w:b/>
                <w:color w:val="FF0000"/>
                <w:sz w:val="20"/>
                <w:szCs w:val="20"/>
                <w:lang w:eastAsia="en-US"/>
              </w:rPr>
            </w:pPr>
            <w:r w:rsidRPr="00C044A6">
              <w:rPr>
                <w:rFonts w:eastAsia="Calibri"/>
                <w:b/>
                <w:sz w:val="20"/>
                <w:szCs w:val="20"/>
                <w:lang w:eastAsia="en-US"/>
              </w:rPr>
              <w:lastRenderedPageBreak/>
              <w:t>7</w:t>
            </w:r>
            <w:r w:rsidR="00D91B61">
              <w:rPr>
                <w:rFonts w:eastAsia="Calibri"/>
                <w:b/>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DC3C5B" w:rsidRPr="009C53A3" w:rsidRDefault="00DC3C5B" w:rsidP="00C044A6">
            <w:pPr>
              <w:rPr>
                <w:rFonts w:eastAsia="Calibri"/>
                <w:bCs/>
                <w:color w:val="FF0000"/>
                <w:sz w:val="20"/>
                <w:szCs w:val="20"/>
                <w:lang w:eastAsia="en-US"/>
              </w:rPr>
            </w:pPr>
            <w:r w:rsidRPr="009C53A3">
              <w:rPr>
                <w:rFonts w:eastAsia="Calibri"/>
                <w:bCs/>
                <w:sz w:val="20"/>
                <w:szCs w:val="20"/>
                <w:lang w:eastAsia="en-US"/>
              </w:rPr>
              <w:t>Сприяння розвитку творчого потенціалу журналістів, письменників, кінематографістів та представників інших мистецьких спеціальностей у сфері національно-патріотичного виховання</w:t>
            </w:r>
          </w:p>
        </w:tc>
        <w:tc>
          <w:tcPr>
            <w:tcW w:w="3970"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tabs>
                <w:tab w:val="left" w:pos="3525"/>
              </w:tabs>
              <w:rPr>
                <w:sz w:val="20"/>
                <w:szCs w:val="20"/>
              </w:rPr>
            </w:pPr>
            <w:r w:rsidRPr="00C044A6">
              <w:rPr>
                <w:rFonts w:eastAsia="Calibri"/>
                <w:sz w:val="20"/>
                <w:szCs w:val="20"/>
                <w:lang w:eastAsia="en-US"/>
              </w:rPr>
              <w:t>7.1.</w:t>
            </w:r>
            <w:r w:rsidR="00012AC4">
              <w:rPr>
                <w:rFonts w:eastAsia="Calibri"/>
                <w:sz w:val="20"/>
                <w:szCs w:val="20"/>
                <w:lang w:eastAsia="en-US"/>
              </w:rPr>
              <w:t xml:space="preserve"> </w:t>
            </w:r>
            <w:r w:rsidRPr="00C044A6">
              <w:rPr>
                <w:sz w:val="20"/>
                <w:szCs w:val="20"/>
              </w:rPr>
              <w:t>Забезпечити розміщення в засобах масової інформації та Інтернеті інформаційних матеріалів, соціальних фільмів, роликів, соціальної реклами, спрямованих на:</w:t>
            </w:r>
          </w:p>
          <w:p w:rsidR="00DC3C5B" w:rsidRPr="00C044A6" w:rsidRDefault="00DC3C5B" w:rsidP="00C044A6">
            <w:pPr>
              <w:pStyle w:val="ae"/>
              <w:tabs>
                <w:tab w:val="left" w:pos="3525"/>
              </w:tabs>
              <w:spacing w:line="240" w:lineRule="auto"/>
              <w:ind w:left="176" w:hanging="176"/>
              <w:rPr>
                <w:rFonts w:ascii="Times New Roman" w:hAnsi="Times New Roman" w:cs="Times New Roman"/>
                <w:sz w:val="20"/>
                <w:szCs w:val="20"/>
                <w:lang w:val="uk-UA"/>
              </w:rPr>
            </w:pPr>
            <w:r w:rsidRPr="00C044A6">
              <w:rPr>
                <w:rFonts w:ascii="Times New Roman" w:hAnsi="Times New Roman" w:cs="Times New Roman"/>
                <w:sz w:val="20"/>
                <w:szCs w:val="20"/>
                <w:lang w:val="uk-UA"/>
              </w:rPr>
              <w:t>- формування ціннісних орієнтирів та утвердження національно – патріотичної свідомості;</w:t>
            </w:r>
          </w:p>
          <w:p w:rsidR="00DC3C5B" w:rsidRPr="00C044A6" w:rsidRDefault="00DC3C5B" w:rsidP="00C044A6">
            <w:pPr>
              <w:pStyle w:val="ae"/>
              <w:tabs>
                <w:tab w:val="left" w:pos="3525"/>
              </w:tabs>
              <w:spacing w:line="240" w:lineRule="auto"/>
              <w:ind w:left="176"/>
              <w:rPr>
                <w:rFonts w:ascii="Times New Roman" w:hAnsi="Times New Roman" w:cs="Times New Roman"/>
                <w:sz w:val="20"/>
                <w:szCs w:val="20"/>
                <w:lang w:val="uk-UA"/>
              </w:rPr>
            </w:pPr>
            <w:r w:rsidRPr="00C044A6">
              <w:rPr>
                <w:rFonts w:ascii="Times New Roman" w:hAnsi="Times New Roman" w:cs="Times New Roman"/>
                <w:sz w:val="20"/>
                <w:szCs w:val="20"/>
                <w:lang w:val="uk-UA"/>
              </w:rPr>
              <w:t>- популяризацію національно духовно-культурної спадщини;</w:t>
            </w:r>
          </w:p>
          <w:p w:rsidR="00DC3C5B" w:rsidRPr="00C044A6" w:rsidRDefault="00DC3C5B" w:rsidP="00C044A6">
            <w:pPr>
              <w:pStyle w:val="ae"/>
              <w:tabs>
                <w:tab w:val="left" w:pos="3525"/>
              </w:tabs>
              <w:spacing w:line="240" w:lineRule="auto"/>
              <w:ind w:left="176"/>
              <w:rPr>
                <w:rFonts w:ascii="Times New Roman" w:hAnsi="Times New Roman" w:cs="Times New Roman"/>
                <w:sz w:val="20"/>
                <w:szCs w:val="20"/>
                <w:lang w:val="uk-UA"/>
              </w:rPr>
            </w:pPr>
            <w:r w:rsidRPr="00C044A6">
              <w:rPr>
                <w:rFonts w:ascii="Times New Roman" w:hAnsi="Times New Roman" w:cs="Times New Roman"/>
                <w:sz w:val="20"/>
                <w:szCs w:val="20"/>
                <w:lang w:val="uk-UA"/>
              </w:rPr>
              <w:t>- вільне володіння та популяризацію рідної мови;</w:t>
            </w:r>
          </w:p>
          <w:p w:rsidR="00DC3C5B" w:rsidRPr="00C044A6" w:rsidRDefault="00DC3C5B" w:rsidP="00C044A6">
            <w:pPr>
              <w:pStyle w:val="ae"/>
              <w:tabs>
                <w:tab w:val="left" w:pos="3525"/>
              </w:tabs>
              <w:spacing w:line="240" w:lineRule="auto"/>
              <w:ind w:left="176"/>
              <w:rPr>
                <w:rFonts w:ascii="Times New Roman" w:hAnsi="Times New Roman" w:cs="Times New Roman"/>
                <w:sz w:val="20"/>
                <w:szCs w:val="20"/>
                <w:lang w:val="uk-UA"/>
              </w:rPr>
            </w:pPr>
            <w:r w:rsidRPr="00C044A6">
              <w:rPr>
                <w:rFonts w:ascii="Times New Roman" w:hAnsi="Times New Roman" w:cs="Times New Roman"/>
                <w:sz w:val="20"/>
                <w:szCs w:val="20"/>
                <w:lang w:val="uk-UA"/>
              </w:rPr>
              <w:t>- підвищення знань про видатних особистостей укра</w:t>
            </w:r>
            <w:r w:rsidR="003513B5">
              <w:rPr>
                <w:rFonts w:ascii="Times New Roman" w:hAnsi="Times New Roman" w:cs="Times New Roman"/>
                <w:sz w:val="20"/>
                <w:szCs w:val="20"/>
                <w:lang w:val="uk-UA"/>
              </w:rPr>
              <w:t>їнського державотворення, в</w:t>
            </w:r>
            <w:r w:rsidRPr="00C044A6">
              <w:rPr>
                <w:rFonts w:ascii="Times New Roman" w:hAnsi="Times New Roman" w:cs="Times New Roman"/>
                <w:sz w:val="20"/>
                <w:szCs w:val="20"/>
                <w:lang w:val="uk-UA"/>
              </w:rPr>
              <w:t>шанування героїв боротьби українського народу за незалежність і територіальну цілісність України з історії України та сучасності;</w:t>
            </w:r>
          </w:p>
          <w:p w:rsidR="00DC3C5B" w:rsidRPr="00C044A6" w:rsidRDefault="00DC3C5B" w:rsidP="00C044A6">
            <w:pPr>
              <w:pStyle w:val="ae"/>
              <w:tabs>
                <w:tab w:val="left" w:pos="3525"/>
              </w:tabs>
              <w:spacing w:line="240" w:lineRule="auto"/>
              <w:ind w:left="176"/>
              <w:rPr>
                <w:rFonts w:ascii="Times New Roman" w:eastAsia="Calibri" w:hAnsi="Times New Roman" w:cs="Times New Roman"/>
                <w:sz w:val="20"/>
                <w:szCs w:val="20"/>
              </w:rPr>
            </w:pPr>
            <w:r w:rsidRPr="00C044A6">
              <w:rPr>
                <w:rFonts w:ascii="Times New Roman" w:hAnsi="Times New Roman" w:cs="Times New Roman"/>
                <w:sz w:val="20"/>
                <w:szCs w:val="20"/>
                <w:lang w:val="uk-UA"/>
              </w:rPr>
              <w:t>- здійснення роботи волонтерських організацій, загонів, осередків.</w:t>
            </w:r>
          </w:p>
        </w:tc>
        <w:tc>
          <w:tcPr>
            <w:tcW w:w="1087"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2017-2020</w:t>
            </w:r>
          </w:p>
        </w:tc>
        <w:tc>
          <w:tcPr>
            <w:tcW w:w="2739"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autoSpaceDE w:val="0"/>
              <w:snapToGrid w:val="0"/>
              <w:rPr>
                <w:rFonts w:eastAsia="Calibri"/>
                <w:bCs/>
                <w:sz w:val="20"/>
                <w:szCs w:val="20"/>
                <w:lang w:eastAsia="en-US"/>
              </w:rPr>
            </w:pPr>
            <w:r w:rsidRPr="00C044A6">
              <w:rPr>
                <w:rFonts w:eastAsia="Calibri"/>
                <w:bCs/>
                <w:sz w:val="20"/>
                <w:szCs w:val="20"/>
                <w:lang w:eastAsia="en-US"/>
              </w:rPr>
              <w:t>Відділ інформаційної діяльності та комунікацій з громадськістю</w:t>
            </w:r>
            <w:r w:rsidR="00DC780B">
              <w:rPr>
                <w:rFonts w:eastAsia="Calibri"/>
                <w:bCs/>
                <w:sz w:val="20"/>
                <w:szCs w:val="20"/>
                <w:lang w:eastAsia="en-US"/>
              </w:rPr>
              <w:t xml:space="preserve"> апарату міської ради та виконкому</w:t>
            </w:r>
            <w:r w:rsidRPr="00C044A6">
              <w:rPr>
                <w:rFonts w:eastAsia="Calibri"/>
                <w:bCs/>
                <w:sz w:val="20"/>
                <w:szCs w:val="20"/>
                <w:lang w:eastAsia="en-US"/>
              </w:rPr>
              <w:t xml:space="preserve">, </w:t>
            </w:r>
            <w:r w:rsidR="00DC780B">
              <w:rPr>
                <w:rFonts w:eastAsia="Calibri"/>
                <w:bCs/>
                <w:sz w:val="20"/>
                <w:szCs w:val="20"/>
                <w:lang w:eastAsia="en-US"/>
              </w:rPr>
              <w:t xml:space="preserve">КП </w:t>
            </w:r>
            <w:r w:rsidRPr="00C044A6">
              <w:rPr>
                <w:rFonts w:eastAsia="Calibri"/>
                <w:bCs/>
                <w:sz w:val="20"/>
                <w:szCs w:val="20"/>
                <w:lang w:eastAsia="en-US"/>
              </w:rPr>
              <w:t>ПТРЦ «Краяни»</w:t>
            </w:r>
          </w:p>
        </w:tc>
        <w:tc>
          <w:tcPr>
            <w:tcW w:w="1276"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w:t>
            </w:r>
          </w:p>
        </w:tc>
        <w:tc>
          <w:tcPr>
            <w:tcW w:w="1636" w:type="dxa"/>
            <w:tcBorders>
              <w:top w:val="single" w:sz="4" w:space="0" w:color="auto"/>
              <w:left w:val="single" w:sz="4" w:space="0" w:color="auto"/>
              <w:bottom w:val="single" w:sz="4" w:space="0" w:color="auto"/>
              <w:right w:val="single" w:sz="4" w:space="0" w:color="auto"/>
            </w:tcBorders>
          </w:tcPr>
          <w:p w:rsidR="00DC3C5B" w:rsidRPr="00C044A6" w:rsidRDefault="00DC3C5B" w:rsidP="00C044A6">
            <w:r w:rsidRPr="00C044A6">
              <w:rPr>
                <w:rFonts w:eastAsia="Calibri"/>
                <w:sz w:val="20"/>
                <w:szCs w:val="20"/>
                <w:lang w:eastAsia="en-US"/>
              </w:rPr>
              <w:t>Коштів не потребує</w:t>
            </w:r>
          </w:p>
        </w:tc>
        <w:tc>
          <w:tcPr>
            <w:tcW w:w="2693" w:type="dxa"/>
            <w:tcBorders>
              <w:top w:val="single" w:sz="4" w:space="0" w:color="auto"/>
              <w:left w:val="single" w:sz="4" w:space="0" w:color="auto"/>
              <w:bottom w:val="single" w:sz="4" w:space="0" w:color="auto"/>
              <w:right w:val="single" w:sz="4" w:space="0" w:color="auto"/>
            </w:tcBorders>
          </w:tcPr>
          <w:p w:rsidR="00DC3C5B" w:rsidRPr="00C044A6" w:rsidRDefault="00DC3C5B" w:rsidP="00C044A6">
            <w:pPr>
              <w:rPr>
                <w:rFonts w:eastAsia="Calibri"/>
                <w:sz w:val="20"/>
                <w:szCs w:val="20"/>
                <w:lang w:eastAsia="en-US"/>
              </w:rPr>
            </w:pPr>
            <w:r w:rsidRPr="00C044A6">
              <w:rPr>
                <w:rFonts w:eastAsia="Calibri"/>
                <w:sz w:val="20"/>
                <w:szCs w:val="20"/>
                <w:lang w:eastAsia="en-US"/>
              </w:rPr>
              <w:t>Розвиток творчого здобутку держави в національно-патріотичному напрямку.</w:t>
            </w:r>
          </w:p>
          <w:p w:rsidR="00DC3C5B" w:rsidRPr="00C044A6" w:rsidRDefault="00DC3C5B" w:rsidP="00C044A6">
            <w:pPr>
              <w:rPr>
                <w:rFonts w:eastAsia="Calibri"/>
                <w:color w:val="FF0000"/>
                <w:sz w:val="20"/>
                <w:szCs w:val="20"/>
                <w:lang w:eastAsia="en-US"/>
              </w:rPr>
            </w:pPr>
            <w:r w:rsidRPr="00C044A6">
              <w:rPr>
                <w:rFonts w:eastAsia="Calibri"/>
                <w:sz w:val="20"/>
                <w:szCs w:val="20"/>
                <w:lang w:eastAsia="en-US"/>
              </w:rPr>
              <w:t>Поширення та популяризація національно-визвольних рухів 20 ст.</w:t>
            </w:r>
          </w:p>
        </w:tc>
      </w:tr>
    </w:tbl>
    <w:p w:rsidR="00690C1E" w:rsidRDefault="00690C1E" w:rsidP="00C044A6"/>
    <w:p w:rsidR="00D91B61" w:rsidRDefault="00D91B61" w:rsidP="00C044A6"/>
    <w:p w:rsidR="003513B5" w:rsidRDefault="003513B5" w:rsidP="00C044A6"/>
    <w:p w:rsidR="003513B5" w:rsidRDefault="003513B5" w:rsidP="00C044A6"/>
    <w:p w:rsidR="00D91B61" w:rsidRPr="00C044A6" w:rsidRDefault="003513B5" w:rsidP="00C044A6">
      <w:r>
        <w:t xml:space="preserve">                  </w:t>
      </w:r>
      <w:r w:rsidR="00D91B61">
        <w:t xml:space="preserve">Секретар міської ради                                                                </w:t>
      </w:r>
      <w:r>
        <w:t xml:space="preserve">                                                      </w:t>
      </w:r>
      <w:r w:rsidR="00D91B61">
        <w:t xml:space="preserve">            </w:t>
      </w:r>
      <w:r>
        <w:t>М. Гоцуляк</w:t>
      </w:r>
    </w:p>
    <w:sectPr w:rsidR="00D91B61" w:rsidRPr="00C044A6" w:rsidSect="005B4AFA">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7A4" w:rsidRDefault="003D47A4" w:rsidP="004439A3">
      <w:r>
        <w:separator/>
      </w:r>
    </w:p>
  </w:endnote>
  <w:endnote w:type="continuationSeparator" w:id="1">
    <w:p w:rsidR="003D47A4" w:rsidRDefault="003D47A4" w:rsidP="00443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7A4" w:rsidRDefault="003D47A4" w:rsidP="004439A3">
      <w:r>
        <w:separator/>
      </w:r>
    </w:p>
  </w:footnote>
  <w:footnote w:type="continuationSeparator" w:id="1">
    <w:p w:rsidR="003D47A4" w:rsidRDefault="003D47A4" w:rsidP="00443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13A7"/>
    <w:multiLevelType w:val="hybridMultilevel"/>
    <w:tmpl w:val="9DE2721C"/>
    <w:lvl w:ilvl="0" w:tplc="43DEF8B4">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922685F"/>
    <w:multiLevelType w:val="hybridMultilevel"/>
    <w:tmpl w:val="300ED110"/>
    <w:lvl w:ilvl="0" w:tplc="FD1E1E3A">
      <w:start w:val="2017"/>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29B3C76"/>
    <w:multiLevelType w:val="hybridMultilevel"/>
    <w:tmpl w:val="C44E8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FC236A9"/>
    <w:multiLevelType w:val="hybridMultilevel"/>
    <w:tmpl w:val="11B484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4DC5ECD"/>
    <w:multiLevelType w:val="hybridMultilevel"/>
    <w:tmpl w:val="BE74E2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0"/>
    <w:footnote w:id="1"/>
  </w:footnotePr>
  <w:endnotePr>
    <w:endnote w:id="0"/>
    <w:endnote w:id="1"/>
  </w:endnotePr>
  <w:compat/>
  <w:rsids>
    <w:rsidRoot w:val="00323720"/>
    <w:rsid w:val="00012AC4"/>
    <w:rsid w:val="0002752D"/>
    <w:rsid w:val="0006736A"/>
    <w:rsid w:val="000942CC"/>
    <w:rsid w:val="000B4C8C"/>
    <w:rsid w:val="000B78F5"/>
    <w:rsid w:val="000C16B6"/>
    <w:rsid w:val="000D3AC2"/>
    <w:rsid w:val="000E36B3"/>
    <w:rsid w:val="00122EDC"/>
    <w:rsid w:val="00141E6F"/>
    <w:rsid w:val="00182149"/>
    <w:rsid w:val="001A728E"/>
    <w:rsid w:val="001D2E7D"/>
    <w:rsid w:val="001E2F4D"/>
    <w:rsid w:val="002010DA"/>
    <w:rsid w:val="00237E31"/>
    <w:rsid w:val="00247DC5"/>
    <w:rsid w:val="00266FB9"/>
    <w:rsid w:val="00271DE9"/>
    <w:rsid w:val="0027671D"/>
    <w:rsid w:val="00290CD7"/>
    <w:rsid w:val="002B53E4"/>
    <w:rsid w:val="00323720"/>
    <w:rsid w:val="003323B8"/>
    <w:rsid w:val="003513B5"/>
    <w:rsid w:val="00392E14"/>
    <w:rsid w:val="003A09F1"/>
    <w:rsid w:val="003A7491"/>
    <w:rsid w:val="003A7C2B"/>
    <w:rsid w:val="003B31E4"/>
    <w:rsid w:val="003D47A4"/>
    <w:rsid w:val="004173C7"/>
    <w:rsid w:val="004439A3"/>
    <w:rsid w:val="00446193"/>
    <w:rsid w:val="0047155F"/>
    <w:rsid w:val="00492AAB"/>
    <w:rsid w:val="004A03FC"/>
    <w:rsid w:val="004E69EA"/>
    <w:rsid w:val="004F2546"/>
    <w:rsid w:val="004F6213"/>
    <w:rsid w:val="00534F13"/>
    <w:rsid w:val="00571348"/>
    <w:rsid w:val="00592FBF"/>
    <w:rsid w:val="0059371A"/>
    <w:rsid w:val="005B4AFA"/>
    <w:rsid w:val="00671A74"/>
    <w:rsid w:val="00671DB4"/>
    <w:rsid w:val="006771F7"/>
    <w:rsid w:val="00690C1E"/>
    <w:rsid w:val="0069442D"/>
    <w:rsid w:val="006B396B"/>
    <w:rsid w:val="006C65A2"/>
    <w:rsid w:val="007060EA"/>
    <w:rsid w:val="00760D2C"/>
    <w:rsid w:val="007C158E"/>
    <w:rsid w:val="00803AF1"/>
    <w:rsid w:val="0081649F"/>
    <w:rsid w:val="008515C1"/>
    <w:rsid w:val="0086407D"/>
    <w:rsid w:val="00876A99"/>
    <w:rsid w:val="00887438"/>
    <w:rsid w:val="008B0F49"/>
    <w:rsid w:val="008B39A2"/>
    <w:rsid w:val="008C11F2"/>
    <w:rsid w:val="008D183F"/>
    <w:rsid w:val="008D6331"/>
    <w:rsid w:val="008D7844"/>
    <w:rsid w:val="008E247C"/>
    <w:rsid w:val="008F703F"/>
    <w:rsid w:val="00936889"/>
    <w:rsid w:val="00980905"/>
    <w:rsid w:val="009C53A3"/>
    <w:rsid w:val="009D5D45"/>
    <w:rsid w:val="009E1B40"/>
    <w:rsid w:val="009E6D88"/>
    <w:rsid w:val="00A00C5A"/>
    <w:rsid w:val="00A05D67"/>
    <w:rsid w:val="00A45568"/>
    <w:rsid w:val="00A518D3"/>
    <w:rsid w:val="00A64BD9"/>
    <w:rsid w:val="00A84A93"/>
    <w:rsid w:val="00A956BD"/>
    <w:rsid w:val="00AB0A60"/>
    <w:rsid w:val="00AB4D77"/>
    <w:rsid w:val="00AE2B25"/>
    <w:rsid w:val="00AE2F9B"/>
    <w:rsid w:val="00AE5AC4"/>
    <w:rsid w:val="00B34B07"/>
    <w:rsid w:val="00B64B6D"/>
    <w:rsid w:val="00B85257"/>
    <w:rsid w:val="00B94012"/>
    <w:rsid w:val="00B9426E"/>
    <w:rsid w:val="00BC2E1A"/>
    <w:rsid w:val="00BC5AAB"/>
    <w:rsid w:val="00BD0761"/>
    <w:rsid w:val="00C044A6"/>
    <w:rsid w:val="00C26248"/>
    <w:rsid w:val="00C26C8F"/>
    <w:rsid w:val="00CB6B61"/>
    <w:rsid w:val="00CC23CB"/>
    <w:rsid w:val="00CD3752"/>
    <w:rsid w:val="00D27622"/>
    <w:rsid w:val="00D344A9"/>
    <w:rsid w:val="00D431D3"/>
    <w:rsid w:val="00D50286"/>
    <w:rsid w:val="00D511AF"/>
    <w:rsid w:val="00D52BFD"/>
    <w:rsid w:val="00D538AE"/>
    <w:rsid w:val="00D55C64"/>
    <w:rsid w:val="00D71A0B"/>
    <w:rsid w:val="00D91B61"/>
    <w:rsid w:val="00DA4CF2"/>
    <w:rsid w:val="00DC1D62"/>
    <w:rsid w:val="00DC3C5B"/>
    <w:rsid w:val="00DC780B"/>
    <w:rsid w:val="00DE40A7"/>
    <w:rsid w:val="00DE7B01"/>
    <w:rsid w:val="00E0210E"/>
    <w:rsid w:val="00E16E0B"/>
    <w:rsid w:val="00E27F76"/>
    <w:rsid w:val="00E30F6D"/>
    <w:rsid w:val="00E52A59"/>
    <w:rsid w:val="00E60A7E"/>
    <w:rsid w:val="00E6292D"/>
    <w:rsid w:val="00E67792"/>
    <w:rsid w:val="00EA0828"/>
    <w:rsid w:val="00EA28BF"/>
    <w:rsid w:val="00EA3FF5"/>
    <w:rsid w:val="00EA4446"/>
    <w:rsid w:val="00EB253D"/>
    <w:rsid w:val="00EB35FE"/>
    <w:rsid w:val="00EB5FC8"/>
    <w:rsid w:val="00ED52D1"/>
    <w:rsid w:val="00F2166F"/>
    <w:rsid w:val="00F30FC3"/>
    <w:rsid w:val="00F31993"/>
    <w:rsid w:val="00F319B3"/>
    <w:rsid w:val="00F52E19"/>
    <w:rsid w:val="00F63DAC"/>
    <w:rsid w:val="00FC3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0DA"/>
    <w:rPr>
      <w:sz w:val="24"/>
      <w:szCs w:val="24"/>
    </w:rPr>
  </w:style>
  <w:style w:type="paragraph" w:styleId="6">
    <w:name w:val="heading 6"/>
    <w:basedOn w:val="a"/>
    <w:next w:val="a"/>
    <w:link w:val="60"/>
    <w:qFormat/>
    <w:rsid w:val="004439A3"/>
    <w:pPr>
      <w:spacing w:before="240" w:after="60"/>
      <w:outlineLvl w:val="5"/>
    </w:pPr>
    <w:rPr>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A03FC"/>
    <w:pPr>
      <w:spacing w:before="100" w:beforeAutospacing="1" w:after="100" w:afterAutospacing="1"/>
    </w:pPr>
  </w:style>
  <w:style w:type="paragraph" w:customStyle="1" w:styleId="p3">
    <w:name w:val="p3"/>
    <w:basedOn w:val="a"/>
    <w:rsid w:val="004A03FC"/>
    <w:pPr>
      <w:spacing w:before="100" w:beforeAutospacing="1" w:after="100" w:afterAutospacing="1"/>
    </w:pPr>
  </w:style>
  <w:style w:type="paragraph" w:customStyle="1" w:styleId="p4">
    <w:name w:val="p4"/>
    <w:basedOn w:val="a"/>
    <w:rsid w:val="004A03FC"/>
    <w:pPr>
      <w:spacing w:before="100" w:beforeAutospacing="1" w:after="100" w:afterAutospacing="1"/>
    </w:pPr>
  </w:style>
  <w:style w:type="paragraph" w:customStyle="1" w:styleId="p1">
    <w:name w:val="p1"/>
    <w:basedOn w:val="a"/>
    <w:rsid w:val="004A03FC"/>
    <w:pPr>
      <w:spacing w:before="100" w:beforeAutospacing="1" w:after="100" w:afterAutospacing="1"/>
    </w:pPr>
  </w:style>
  <w:style w:type="paragraph" w:customStyle="1" w:styleId="p5">
    <w:name w:val="p5"/>
    <w:basedOn w:val="a"/>
    <w:rsid w:val="004A03FC"/>
    <w:pPr>
      <w:spacing w:before="100" w:beforeAutospacing="1" w:after="100" w:afterAutospacing="1"/>
    </w:pPr>
  </w:style>
  <w:style w:type="paragraph" w:customStyle="1" w:styleId="p6">
    <w:name w:val="p6"/>
    <w:basedOn w:val="a"/>
    <w:rsid w:val="004A03FC"/>
    <w:pPr>
      <w:spacing w:before="100" w:beforeAutospacing="1" w:after="100" w:afterAutospacing="1"/>
    </w:pPr>
  </w:style>
  <w:style w:type="character" w:styleId="a4">
    <w:name w:val="Hyperlink"/>
    <w:basedOn w:val="a0"/>
    <w:uiPriority w:val="99"/>
    <w:unhideWhenUsed/>
    <w:rsid w:val="004A03FC"/>
    <w:rPr>
      <w:color w:val="0000FF"/>
      <w:u w:val="single"/>
    </w:rPr>
  </w:style>
  <w:style w:type="paragraph" w:customStyle="1" w:styleId="p7">
    <w:name w:val="p7"/>
    <w:basedOn w:val="a"/>
    <w:rsid w:val="004A03FC"/>
    <w:pPr>
      <w:spacing w:before="100" w:beforeAutospacing="1" w:after="100" w:afterAutospacing="1"/>
    </w:pPr>
  </w:style>
  <w:style w:type="paragraph" w:customStyle="1" w:styleId="p8">
    <w:name w:val="p8"/>
    <w:basedOn w:val="a"/>
    <w:rsid w:val="004A03FC"/>
    <w:pPr>
      <w:spacing w:before="100" w:beforeAutospacing="1" w:after="100" w:afterAutospacing="1"/>
    </w:pPr>
  </w:style>
  <w:style w:type="paragraph" w:customStyle="1" w:styleId="p10">
    <w:name w:val="p10"/>
    <w:basedOn w:val="a"/>
    <w:rsid w:val="004A03FC"/>
    <w:pPr>
      <w:spacing w:before="100" w:beforeAutospacing="1" w:after="100" w:afterAutospacing="1"/>
    </w:pPr>
  </w:style>
  <w:style w:type="paragraph" w:customStyle="1" w:styleId="p11">
    <w:name w:val="p11"/>
    <w:basedOn w:val="a"/>
    <w:rsid w:val="004A03FC"/>
    <w:pPr>
      <w:spacing w:before="100" w:beforeAutospacing="1" w:after="100" w:afterAutospacing="1"/>
    </w:pPr>
  </w:style>
  <w:style w:type="paragraph" w:customStyle="1" w:styleId="p12">
    <w:name w:val="p12"/>
    <w:basedOn w:val="a"/>
    <w:rsid w:val="004A03FC"/>
    <w:pPr>
      <w:spacing w:before="100" w:beforeAutospacing="1" w:after="100" w:afterAutospacing="1"/>
    </w:pPr>
  </w:style>
  <w:style w:type="paragraph" w:customStyle="1" w:styleId="p13">
    <w:name w:val="p13"/>
    <w:basedOn w:val="a"/>
    <w:rsid w:val="004A03FC"/>
    <w:pPr>
      <w:spacing w:before="100" w:beforeAutospacing="1" w:after="100" w:afterAutospacing="1"/>
    </w:pPr>
  </w:style>
  <w:style w:type="paragraph" w:customStyle="1" w:styleId="p14">
    <w:name w:val="p14"/>
    <w:basedOn w:val="a"/>
    <w:rsid w:val="004A03FC"/>
    <w:pPr>
      <w:spacing w:before="100" w:beforeAutospacing="1" w:after="100" w:afterAutospacing="1"/>
    </w:pPr>
  </w:style>
  <w:style w:type="paragraph" w:styleId="a5">
    <w:name w:val="Balloon Text"/>
    <w:basedOn w:val="a"/>
    <w:link w:val="a6"/>
    <w:rsid w:val="004A03FC"/>
    <w:rPr>
      <w:rFonts w:ascii="Tahoma" w:hAnsi="Tahoma" w:cs="Tahoma"/>
      <w:sz w:val="16"/>
      <w:szCs w:val="16"/>
    </w:rPr>
  </w:style>
  <w:style w:type="character" w:customStyle="1" w:styleId="a6">
    <w:name w:val="Текст выноски Знак"/>
    <w:basedOn w:val="a0"/>
    <w:link w:val="a5"/>
    <w:rsid w:val="004A03FC"/>
    <w:rPr>
      <w:rFonts w:ascii="Tahoma" w:hAnsi="Tahoma" w:cs="Tahoma"/>
      <w:sz w:val="16"/>
      <w:szCs w:val="16"/>
    </w:rPr>
  </w:style>
  <w:style w:type="paragraph" w:styleId="a7">
    <w:name w:val="No Spacing"/>
    <w:uiPriority w:val="1"/>
    <w:qFormat/>
    <w:rsid w:val="00122EDC"/>
    <w:rPr>
      <w:rFonts w:ascii="Calibri" w:eastAsia="Calibri" w:hAnsi="Calibri"/>
      <w:sz w:val="22"/>
      <w:szCs w:val="22"/>
      <w:lang w:val="ru-RU" w:eastAsia="en-US"/>
    </w:rPr>
  </w:style>
  <w:style w:type="paragraph" w:styleId="a8">
    <w:name w:val="header"/>
    <w:basedOn w:val="a"/>
    <w:link w:val="a9"/>
    <w:rsid w:val="004439A3"/>
    <w:pPr>
      <w:tabs>
        <w:tab w:val="center" w:pos="4819"/>
        <w:tab w:val="right" w:pos="9639"/>
      </w:tabs>
    </w:pPr>
  </w:style>
  <w:style w:type="character" w:customStyle="1" w:styleId="a9">
    <w:name w:val="Верхний колонтитул Знак"/>
    <w:basedOn w:val="a0"/>
    <w:link w:val="a8"/>
    <w:rsid w:val="004439A3"/>
    <w:rPr>
      <w:sz w:val="24"/>
      <w:szCs w:val="24"/>
    </w:rPr>
  </w:style>
  <w:style w:type="paragraph" w:styleId="aa">
    <w:name w:val="footer"/>
    <w:basedOn w:val="a"/>
    <w:link w:val="ab"/>
    <w:rsid w:val="004439A3"/>
    <w:pPr>
      <w:tabs>
        <w:tab w:val="center" w:pos="4819"/>
        <w:tab w:val="right" w:pos="9639"/>
      </w:tabs>
    </w:pPr>
  </w:style>
  <w:style w:type="character" w:customStyle="1" w:styleId="ab">
    <w:name w:val="Нижний колонтитул Знак"/>
    <w:basedOn w:val="a0"/>
    <w:link w:val="aa"/>
    <w:rsid w:val="004439A3"/>
    <w:rPr>
      <w:sz w:val="24"/>
      <w:szCs w:val="24"/>
    </w:rPr>
  </w:style>
  <w:style w:type="character" w:customStyle="1" w:styleId="60">
    <w:name w:val="Заголовок 6 Знак"/>
    <w:basedOn w:val="a0"/>
    <w:link w:val="6"/>
    <w:rsid w:val="004439A3"/>
    <w:rPr>
      <w:b/>
      <w:bCs/>
      <w:sz w:val="22"/>
      <w:szCs w:val="22"/>
      <w:lang w:val="ru-RU" w:eastAsia="ru-RU"/>
    </w:rPr>
  </w:style>
  <w:style w:type="character" w:styleId="ac">
    <w:name w:val="Strong"/>
    <w:qFormat/>
    <w:rsid w:val="00492AAB"/>
    <w:rPr>
      <w:b/>
      <w:bCs/>
    </w:rPr>
  </w:style>
  <w:style w:type="character" w:styleId="ad">
    <w:name w:val="page number"/>
    <w:basedOn w:val="a0"/>
    <w:rsid w:val="00492AAB"/>
  </w:style>
  <w:style w:type="character" w:customStyle="1" w:styleId="FontStyle25">
    <w:name w:val="Font Style25"/>
    <w:rsid w:val="00492AAB"/>
    <w:rPr>
      <w:rFonts w:ascii="Times New Roman" w:hAnsi="Times New Roman" w:cs="Times New Roman"/>
      <w:sz w:val="26"/>
      <w:szCs w:val="26"/>
    </w:rPr>
  </w:style>
  <w:style w:type="paragraph" w:customStyle="1" w:styleId="Style2">
    <w:name w:val="Style2"/>
    <w:basedOn w:val="a"/>
    <w:uiPriority w:val="99"/>
    <w:rsid w:val="00690C1E"/>
    <w:pPr>
      <w:widowControl w:val="0"/>
      <w:autoSpaceDE w:val="0"/>
      <w:autoSpaceDN w:val="0"/>
      <w:adjustRightInd w:val="0"/>
      <w:spacing w:line="415" w:lineRule="exact"/>
      <w:jc w:val="center"/>
    </w:pPr>
    <w:rPr>
      <w:rFonts w:ascii="Calibri" w:hAnsi="Calibri"/>
      <w:lang w:val="ru-RU" w:eastAsia="ru-RU"/>
    </w:rPr>
  </w:style>
  <w:style w:type="paragraph" w:styleId="ae">
    <w:name w:val="List Paragraph"/>
    <w:basedOn w:val="a"/>
    <w:uiPriority w:val="34"/>
    <w:qFormat/>
    <w:rsid w:val="00A84A93"/>
    <w:pPr>
      <w:spacing w:after="200" w:line="276"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6">
    <w:name w:val="heading 6"/>
    <w:basedOn w:val="a"/>
    <w:next w:val="a"/>
    <w:link w:val="60"/>
    <w:qFormat/>
    <w:rsid w:val="004439A3"/>
    <w:pPr>
      <w:spacing w:before="240" w:after="60"/>
      <w:outlineLvl w:val="5"/>
    </w:pPr>
    <w:rPr>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A03FC"/>
    <w:pPr>
      <w:spacing w:before="100" w:beforeAutospacing="1" w:after="100" w:afterAutospacing="1"/>
    </w:pPr>
  </w:style>
  <w:style w:type="paragraph" w:customStyle="1" w:styleId="p3">
    <w:name w:val="p3"/>
    <w:basedOn w:val="a"/>
    <w:rsid w:val="004A03FC"/>
    <w:pPr>
      <w:spacing w:before="100" w:beforeAutospacing="1" w:after="100" w:afterAutospacing="1"/>
    </w:pPr>
  </w:style>
  <w:style w:type="paragraph" w:customStyle="1" w:styleId="p4">
    <w:name w:val="p4"/>
    <w:basedOn w:val="a"/>
    <w:rsid w:val="004A03FC"/>
    <w:pPr>
      <w:spacing w:before="100" w:beforeAutospacing="1" w:after="100" w:afterAutospacing="1"/>
    </w:pPr>
  </w:style>
  <w:style w:type="paragraph" w:customStyle="1" w:styleId="p1">
    <w:name w:val="p1"/>
    <w:basedOn w:val="a"/>
    <w:rsid w:val="004A03FC"/>
    <w:pPr>
      <w:spacing w:before="100" w:beforeAutospacing="1" w:after="100" w:afterAutospacing="1"/>
    </w:pPr>
  </w:style>
  <w:style w:type="paragraph" w:customStyle="1" w:styleId="p5">
    <w:name w:val="p5"/>
    <w:basedOn w:val="a"/>
    <w:rsid w:val="004A03FC"/>
    <w:pPr>
      <w:spacing w:before="100" w:beforeAutospacing="1" w:after="100" w:afterAutospacing="1"/>
    </w:pPr>
  </w:style>
  <w:style w:type="paragraph" w:customStyle="1" w:styleId="p6">
    <w:name w:val="p6"/>
    <w:basedOn w:val="a"/>
    <w:rsid w:val="004A03FC"/>
    <w:pPr>
      <w:spacing w:before="100" w:beforeAutospacing="1" w:after="100" w:afterAutospacing="1"/>
    </w:pPr>
  </w:style>
  <w:style w:type="character" w:styleId="a4">
    <w:name w:val="Hyperlink"/>
    <w:basedOn w:val="a0"/>
    <w:uiPriority w:val="99"/>
    <w:unhideWhenUsed/>
    <w:rsid w:val="004A03FC"/>
    <w:rPr>
      <w:color w:val="0000FF"/>
      <w:u w:val="single"/>
    </w:rPr>
  </w:style>
  <w:style w:type="paragraph" w:customStyle="1" w:styleId="p7">
    <w:name w:val="p7"/>
    <w:basedOn w:val="a"/>
    <w:rsid w:val="004A03FC"/>
    <w:pPr>
      <w:spacing w:before="100" w:beforeAutospacing="1" w:after="100" w:afterAutospacing="1"/>
    </w:pPr>
  </w:style>
  <w:style w:type="paragraph" w:customStyle="1" w:styleId="p8">
    <w:name w:val="p8"/>
    <w:basedOn w:val="a"/>
    <w:rsid w:val="004A03FC"/>
    <w:pPr>
      <w:spacing w:before="100" w:beforeAutospacing="1" w:after="100" w:afterAutospacing="1"/>
    </w:pPr>
  </w:style>
  <w:style w:type="paragraph" w:customStyle="1" w:styleId="p10">
    <w:name w:val="p10"/>
    <w:basedOn w:val="a"/>
    <w:rsid w:val="004A03FC"/>
    <w:pPr>
      <w:spacing w:before="100" w:beforeAutospacing="1" w:after="100" w:afterAutospacing="1"/>
    </w:pPr>
  </w:style>
  <w:style w:type="paragraph" w:customStyle="1" w:styleId="p11">
    <w:name w:val="p11"/>
    <w:basedOn w:val="a"/>
    <w:rsid w:val="004A03FC"/>
    <w:pPr>
      <w:spacing w:before="100" w:beforeAutospacing="1" w:after="100" w:afterAutospacing="1"/>
    </w:pPr>
  </w:style>
  <w:style w:type="paragraph" w:customStyle="1" w:styleId="p12">
    <w:name w:val="p12"/>
    <w:basedOn w:val="a"/>
    <w:rsid w:val="004A03FC"/>
    <w:pPr>
      <w:spacing w:before="100" w:beforeAutospacing="1" w:after="100" w:afterAutospacing="1"/>
    </w:pPr>
  </w:style>
  <w:style w:type="paragraph" w:customStyle="1" w:styleId="p13">
    <w:name w:val="p13"/>
    <w:basedOn w:val="a"/>
    <w:rsid w:val="004A03FC"/>
    <w:pPr>
      <w:spacing w:before="100" w:beforeAutospacing="1" w:after="100" w:afterAutospacing="1"/>
    </w:pPr>
  </w:style>
  <w:style w:type="paragraph" w:customStyle="1" w:styleId="p14">
    <w:name w:val="p14"/>
    <w:basedOn w:val="a"/>
    <w:rsid w:val="004A03FC"/>
    <w:pPr>
      <w:spacing w:before="100" w:beforeAutospacing="1" w:after="100" w:afterAutospacing="1"/>
    </w:pPr>
  </w:style>
  <w:style w:type="paragraph" w:styleId="a5">
    <w:name w:val="Balloon Text"/>
    <w:basedOn w:val="a"/>
    <w:link w:val="a6"/>
    <w:rsid w:val="004A03FC"/>
    <w:rPr>
      <w:rFonts w:ascii="Tahoma" w:hAnsi="Tahoma" w:cs="Tahoma"/>
      <w:sz w:val="16"/>
      <w:szCs w:val="16"/>
    </w:rPr>
  </w:style>
  <w:style w:type="character" w:customStyle="1" w:styleId="a6">
    <w:name w:val="Текст выноски Знак"/>
    <w:basedOn w:val="a0"/>
    <w:link w:val="a5"/>
    <w:rsid w:val="004A03FC"/>
    <w:rPr>
      <w:rFonts w:ascii="Tahoma" w:hAnsi="Tahoma" w:cs="Tahoma"/>
      <w:sz w:val="16"/>
      <w:szCs w:val="16"/>
    </w:rPr>
  </w:style>
  <w:style w:type="paragraph" w:styleId="a7">
    <w:name w:val="No Spacing"/>
    <w:uiPriority w:val="1"/>
    <w:qFormat/>
    <w:rsid w:val="00122EDC"/>
    <w:rPr>
      <w:rFonts w:ascii="Calibri" w:eastAsia="Calibri" w:hAnsi="Calibri"/>
      <w:sz w:val="22"/>
      <w:szCs w:val="22"/>
      <w:lang w:val="ru-RU" w:eastAsia="en-US"/>
    </w:rPr>
  </w:style>
  <w:style w:type="paragraph" w:styleId="a8">
    <w:name w:val="header"/>
    <w:basedOn w:val="a"/>
    <w:link w:val="a9"/>
    <w:rsid w:val="004439A3"/>
    <w:pPr>
      <w:tabs>
        <w:tab w:val="center" w:pos="4819"/>
        <w:tab w:val="right" w:pos="9639"/>
      </w:tabs>
    </w:pPr>
  </w:style>
  <w:style w:type="character" w:customStyle="1" w:styleId="a9">
    <w:name w:val="Верхний колонтитул Знак"/>
    <w:basedOn w:val="a0"/>
    <w:link w:val="a8"/>
    <w:rsid w:val="004439A3"/>
    <w:rPr>
      <w:sz w:val="24"/>
      <w:szCs w:val="24"/>
    </w:rPr>
  </w:style>
  <w:style w:type="paragraph" w:styleId="aa">
    <w:name w:val="footer"/>
    <w:basedOn w:val="a"/>
    <w:link w:val="ab"/>
    <w:rsid w:val="004439A3"/>
    <w:pPr>
      <w:tabs>
        <w:tab w:val="center" w:pos="4819"/>
        <w:tab w:val="right" w:pos="9639"/>
      </w:tabs>
    </w:pPr>
  </w:style>
  <w:style w:type="character" w:customStyle="1" w:styleId="ab">
    <w:name w:val="Нижний колонтитул Знак"/>
    <w:basedOn w:val="a0"/>
    <w:link w:val="aa"/>
    <w:rsid w:val="004439A3"/>
    <w:rPr>
      <w:sz w:val="24"/>
      <w:szCs w:val="24"/>
    </w:rPr>
  </w:style>
  <w:style w:type="character" w:customStyle="1" w:styleId="60">
    <w:name w:val="Заголовок 6 Знак"/>
    <w:basedOn w:val="a0"/>
    <w:link w:val="6"/>
    <w:rsid w:val="004439A3"/>
    <w:rPr>
      <w:b/>
      <w:bCs/>
      <w:sz w:val="22"/>
      <w:szCs w:val="22"/>
      <w:lang w:val="ru-RU" w:eastAsia="ru-RU"/>
    </w:rPr>
  </w:style>
  <w:style w:type="character" w:styleId="ac">
    <w:name w:val="Strong"/>
    <w:qFormat/>
    <w:rsid w:val="00492AAB"/>
    <w:rPr>
      <w:b/>
      <w:bCs/>
    </w:rPr>
  </w:style>
  <w:style w:type="character" w:styleId="ad">
    <w:name w:val="page number"/>
    <w:basedOn w:val="a0"/>
    <w:rsid w:val="00492AAB"/>
  </w:style>
  <w:style w:type="character" w:customStyle="1" w:styleId="FontStyle25">
    <w:name w:val="Font Style25"/>
    <w:rsid w:val="00492AAB"/>
    <w:rPr>
      <w:rFonts w:ascii="Times New Roman" w:hAnsi="Times New Roman" w:cs="Times New Roman"/>
      <w:sz w:val="26"/>
      <w:szCs w:val="26"/>
    </w:rPr>
  </w:style>
  <w:style w:type="paragraph" w:customStyle="1" w:styleId="Style2">
    <w:name w:val="Style2"/>
    <w:basedOn w:val="a"/>
    <w:uiPriority w:val="99"/>
    <w:rsid w:val="00690C1E"/>
    <w:pPr>
      <w:widowControl w:val="0"/>
      <w:autoSpaceDE w:val="0"/>
      <w:autoSpaceDN w:val="0"/>
      <w:adjustRightInd w:val="0"/>
      <w:spacing w:line="415" w:lineRule="exact"/>
      <w:jc w:val="center"/>
    </w:pPr>
    <w:rPr>
      <w:rFonts w:ascii="Calibri" w:hAnsi="Calibri"/>
      <w:lang w:val="ru-RU" w:eastAsia="ru-RU"/>
    </w:rPr>
  </w:style>
  <w:style w:type="paragraph" w:styleId="ae">
    <w:name w:val="List Paragraph"/>
    <w:basedOn w:val="a"/>
    <w:uiPriority w:val="34"/>
    <w:qFormat/>
    <w:rsid w:val="00A84A93"/>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341013775">
      <w:bodyDiv w:val="1"/>
      <w:marLeft w:val="0"/>
      <w:marRight w:val="0"/>
      <w:marTop w:val="0"/>
      <w:marBottom w:val="0"/>
      <w:divBdr>
        <w:top w:val="none" w:sz="0" w:space="0" w:color="auto"/>
        <w:left w:val="none" w:sz="0" w:space="0" w:color="auto"/>
        <w:bottom w:val="none" w:sz="0" w:space="0" w:color="auto"/>
        <w:right w:val="none" w:sz="0" w:space="0" w:color="auto"/>
      </w:divBdr>
    </w:div>
    <w:div w:id="493381027">
      <w:bodyDiv w:val="1"/>
      <w:marLeft w:val="0"/>
      <w:marRight w:val="0"/>
      <w:marTop w:val="0"/>
      <w:marBottom w:val="0"/>
      <w:divBdr>
        <w:top w:val="none" w:sz="0" w:space="0" w:color="auto"/>
        <w:left w:val="none" w:sz="0" w:space="0" w:color="auto"/>
        <w:bottom w:val="none" w:sz="0" w:space="0" w:color="auto"/>
        <w:right w:val="none" w:sz="0" w:space="0" w:color="auto"/>
      </w:divBdr>
    </w:div>
    <w:div w:id="1118136297">
      <w:bodyDiv w:val="1"/>
      <w:marLeft w:val="0"/>
      <w:marRight w:val="0"/>
      <w:marTop w:val="0"/>
      <w:marBottom w:val="0"/>
      <w:divBdr>
        <w:top w:val="none" w:sz="0" w:space="0" w:color="auto"/>
        <w:left w:val="none" w:sz="0" w:space="0" w:color="auto"/>
        <w:bottom w:val="none" w:sz="0" w:space="0" w:color="auto"/>
        <w:right w:val="none" w:sz="0" w:space="0" w:color="auto"/>
      </w:divBdr>
    </w:div>
    <w:div w:id="11539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0F24-5575-49B8-BF2D-6BA72170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17</Pages>
  <Words>5736</Words>
  <Characters>32696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LUSER</cp:lastModifiedBy>
  <cp:revision>59</cp:revision>
  <cp:lastPrinted>2017-05-15T07:34:00Z</cp:lastPrinted>
  <dcterms:created xsi:type="dcterms:W3CDTF">2017-01-25T08:01:00Z</dcterms:created>
  <dcterms:modified xsi:type="dcterms:W3CDTF">2017-05-15T08:30:00Z</dcterms:modified>
</cp:coreProperties>
</file>