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6C" w:rsidRDefault="0072226C" w:rsidP="0072226C">
      <w:pPr>
        <w:pStyle w:val="a3"/>
        <w:ind w:left="567"/>
        <w:rPr>
          <w:rFonts w:ascii="Georgia" w:hAnsi="Georgia"/>
          <w:noProof/>
          <w:color w:val="000000"/>
          <w:sz w:val="28"/>
          <w:szCs w:val="28"/>
          <w:lang w:val="uk-UA" w:eastAsia="ru-RU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72226C" w:rsidRPr="00C1298D" w:rsidRDefault="0072226C" w:rsidP="0072226C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400" cy="578485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6C" w:rsidRPr="00C1298D" w:rsidRDefault="0072226C" w:rsidP="0072226C">
      <w:pPr>
        <w:pStyle w:val="a7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 w:rsidRPr="00C1298D">
        <w:rPr>
          <w:rFonts w:ascii="Georgia" w:hAnsi="Georgia"/>
          <w:bCs w:val="0"/>
          <w:i/>
          <w:smallCaps/>
          <w:color w:val="000000"/>
        </w:rPr>
        <w:t>УКРАЇНА</w:t>
      </w:r>
      <w:r w:rsidRPr="00C1298D">
        <w:rPr>
          <w:rFonts w:ascii="Georgia" w:hAnsi="Georgia"/>
          <w:bCs w:val="0"/>
          <w:i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 w:rsidRPr="00C1298D">
        <w:rPr>
          <w:rFonts w:ascii="Georgia" w:hAnsi="Georgia"/>
          <w:bCs w:val="0"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72226C" w:rsidRPr="00C1298D" w:rsidRDefault="000803F8" w:rsidP="0072226C">
      <w:pPr>
        <w:pStyle w:val="a7"/>
        <w:rPr>
          <w:rFonts w:ascii="Georgia" w:hAnsi="Georgia"/>
        </w:rPr>
      </w:pPr>
      <w:r w:rsidRPr="000803F8">
        <w:pict>
          <v:line id="Пряма сполучна лінія 5" o:spid="_x0000_s1026" style="position:absolute;left:0;text-align:left;z-index:251658240;visibility:visible;mso-height-relative:margin" from="7.25pt,5.8pt" to="51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72226C" w:rsidRPr="000030C5" w:rsidRDefault="0072226C" w:rsidP="0072226C">
      <w:pPr>
        <w:pStyle w:val="a7"/>
        <w:rPr>
          <w:i/>
          <w:color w:val="000000"/>
          <w:sz w:val="32"/>
          <w:szCs w:val="32"/>
        </w:rPr>
      </w:pPr>
      <w:r w:rsidRPr="000030C5">
        <w:rPr>
          <w:i/>
          <w:color w:val="000000"/>
          <w:sz w:val="32"/>
          <w:szCs w:val="32"/>
        </w:rPr>
        <w:t>Р І Ш Е Н Н Я  №3</w:t>
      </w:r>
      <w:r>
        <w:rPr>
          <w:i/>
          <w:color w:val="000000"/>
          <w:sz w:val="32"/>
          <w:szCs w:val="32"/>
        </w:rPr>
        <w:t>46</w:t>
      </w:r>
    </w:p>
    <w:p w:rsidR="0072226C" w:rsidRPr="00C1298D" w:rsidRDefault="0072226C" w:rsidP="0072226C">
      <w:pPr>
        <w:jc w:val="center"/>
      </w:pP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3331"/>
        <w:gridCol w:w="3220"/>
        <w:gridCol w:w="291"/>
        <w:gridCol w:w="747"/>
        <w:gridCol w:w="3328"/>
      </w:tblGrid>
      <w:tr w:rsidR="0072226C" w:rsidRPr="00C1298D" w:rsidTr="0046405A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226C" w:rsidRPr="00C1298D" w:rsidRDefault="0072226C" w:rsidP="003815AC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226C" w:rsidRPr="00C1298D" w:rsidRDefault="0072226C" w:rsidP="004640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72226C" w:rsidRPr="00C1298D" w:rsidRDefault="0072226C" w:rsidP="004640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72226C" w:rsidRPr="00C1298D" w:rsidRDefault="0072226C" w:rsidP="004640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72226C" w:rsidRPr="00C1298D" w:rsidRDefault="0072226C" w:rsidP="004640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72226C" w:rsidRPr="00C1298D" w:rsidRDefault="0072226C" w:rsidP="0046405A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72226C" w:rsidRPr="00C1298D" w:rsidRDefault="0072226C" w:rsidP="0046405A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26C" w:rsidRPr="00C1298D" w:rsidRDefault="0072226C" w:rsidP="0046405A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917DC8" w:rsidRDefault="00917DC8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B6DAC" w:rsidRDefault="0072226C" w:rsidP="00722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2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Статуту </w:t>
      </w:r>
    </w:p>
    <w:p w:rsidR="0072226C" w:rsidRDefault="0072226C" w:rsidP="007222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2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«Фінансист» </w:t>
      </w:r>
    </w:p>
    <w:p w:rsidR="0072226C" w:rsidRPr="0072226C" w:rsidRDefault="00EB6DAC" w:rsidP="00EB6DA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="0072226C" w:rsidRPr="0072226C">
        <w:rPr>
          <w:rFonts w:ascii="Times New Roman" w:hAnsi="Times New Roman" w:cs="Times New Roman"/>
          <w:b/>
          <w:sz w:val="28"/>
          <w:szCs w:val="28"/>
          <w:lang w:val="uk-UA"/>
        </w:rPr>
        <w:t>у новій редакції</w:t>
      </w:r>
    </w:p>
    <w:p w:rsidR="0072226C" w:rsidRDefault="0072226C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226C" w:rsidRDefault="0072226C" w:rsidP="007222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ст.ст. 26, 59 Закону України «Про місцеве самоврядування в Україні»</w:t>
      </w:r>
      <w:r w:rsidR="00EB6DAC">
        <w:rPr>
          <w:rFonts w:ascii="Times New Roman" w:hAnsi="Times New Roman" w:cs="Times New Roman"/>
          <w:sz w:val="28"/>
          <w:szCs w:val="28"/>
          <w:lang w:val="uk-UA"/>
        </w:rPr>
        <w:t>, ст.78 Господарського кодексу України, враховуючи клопотання директора комунального підприємства «Фінансист» Маковій А.В.,-</w:t>
      </w:r>
    </w:p>
    <w:p w:rsidR="0072226C" w:rsidRDefault="0072226C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226C" w:rsidRPr="00EB6DAC" w:rsidRDefault="00EB6DAC" w:rsidP="00143A1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EB6DAC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72226C" w:rsidRDefault="0072226C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56F37" w:rsidRDefault="00A56F37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Статут комунального підприємства «</w:t>
      </w:r>
      <w:r w:rsidR="00724B47">
        <w:rPr>
          <w:rFonts w:ascii="Times New Roman" w:hAnsi="Times New Roman" w:cs="Times New Roman"/>
          <w:sz w:val="28"/>
          <w:szCs w:val="28"/>
          <w:lang w:val="uk-UA"/>
        </w:rPr>
        <w:t>Фінансист» у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72226C" w:rsidRDefault="00A56F37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що додається.</w:t>
      </w:r>
    </w:p>
    <w:p w:rsidR="003815AC" w:rsidRDefault="00A56F37" w:rsidP="003815AC">
      <w:r>
        <w:t xml:space="preserve">2. Визнати таким, що втратило чинність рішення 21 сесії міської ради 6 </w:t>
      </w:r>
    </w:p>
    <w:p w:rsidR="003815AC" w:rsidRDefault="003815AC" w:rsidP="003815AC">
      <w:pPr>
        <w:tabs>
          <w:tab w:val="left" w:pos="284"/>
          <w:tab w:val="left" w:pos="567"/>
          <w:tab w:val="left" w:pos="709"/>
        </w:tabs>
      </w:pPr>
      <w:r>
        <w:t xml:space="preserve">    </w:t>
      </w:r>
      <w:r w:rsidR="00A56F37">
        <w:t xml:space="preserve">скликання від 05.07.2012 року №536 </w:t>
      </w:r>
      <w:r w:rsidR="00A56F37" w:rsidRPr="003815AC">
        <w:t>«Про затвердженн</w:t>
      </w:r>
      <w:r>
        <w:t xml:space="preserve">я Статуту  </w:t>
      </w:r>
    </w:p>
    <w:p w:rsidR="00A56F37" w:rsidRDefault="003815AC" w:rsidP="003815AC">
      <w:pPr>
        <w:tabs>
          <w:tab w:val="left" w:pos="284"/>
          <w:tab w:val="left" w:pos="567"/>
          <w:tab w:val="left" w:pos="709"/>
        </w:tabs>
      </w:pPr>
      <w:r>
        <w:t xml:space="preserve">    комунального </w:t>
      </w:r>
      <w:r w:rsidR="00A56F37" w:rsidRPr="003815AC">
        <w:t>підприємства «Фінансист» в новій редакції</w:t>
      </w:r>
      <w:r w:rsidR="00724B47">
        <w:t>»</w:t>
      </w:r>
      <w:r>
        <w:t>.</w:t>
      </w:r>
    </w:p>
    <w:p w:rsidR="003815AC" w:rsidRDefault="003815AC" w:rsidP="003815AC">
      <w:pPr>
        <w:tabs>
          <w:tab w:val="left" w:pos="284"/>
          <w:tab w:val="left" w:pos="567"/>
          <w:tab w:val="left" w:pos="709"/>
        </w:tabs>
      </w:pPr>
      <w:r>
        <w:t>3. Керівнику комунального підприємства «Фінанс</w:t>
      </w:r>
      <w:r w:rsidR="00724B47">
        <w:t>и</w:t>
      </w:r>
      <w:r>
        <w:t>ст»</w:t>
      </w:r>
      <w:r w:rsidR="00BA7153">
        <w:t xml:space="preserve"> Маковій А.В.</w:t>
      </w:r>
      <w:r>
        <w:t>:</w:t>
      </w:r>
    </w:p>
    <w:p w:rsidR="003815AC" w:rsidRDefault="003815AC" w:rsidP="003815AC">
      <w:pPr>
        <w:tabs>
          <w:tab w:val="left" w:pos="284"/>
          <w:tab w:val="left" w:pos="567"/>
          <w:tab w:val="left" w:pos="709"/>
        </w:tabs>
      </w:pPr>
      <w:r>
        <w:t xml:space="preserve">    3.1. здійснити заходи по реєстрації нової редакції Статуту;</w:t>
      </w:r>
    </w:p>
    <w:p w:rsidR="003815AC" w:rsidRDefault="003815AC" w:rsidP="003815AC">
      <w:pPr>
        <w:tabs>
          <w:tab w:val="left" w:pos="284"/>
          <w:tab w:val="left" w:pos="567"/>
          <w:tab w:val="left" w:pos="709"/>
        </w:tabs>
      </w:pPr>
      <w:r>
        <w:t xml:space="preserve">    3.2. надати дозвіл </w:t>
      </w:r>
      <w:r w:rsidR="00BA7153">
        <w:t>на підписання Статуту.</w:t>
      </w:r>
    </w:p>
    <w:p w:rsidR="00BA7153" w:rsidRDefault="00BA7153" w:rsidP="003815AC">
      <w:pPr>
        <w:tabs>
          <w:tab w:val="left" w:pos="284"/>
          <w:tab w:val="left" w:pos="567"/>
          <w:tab w:val="left" w:pos="709"/>
        </w:tabs>
      </w:pPr>
      <w:r>
        <w:t xml:space="preserve">4. Контроль за виконанням даного рішення покласти на секретаря міської ради, </w:t>
      </w:r>
    </w:p>
    <w:p w:rsidR="00BA7153" w:rsidRDefault="00BA7153" w:rsidP="003815AC">
      <w:pPr>
        <w:tabs>
          <w:tab w:val="left" w:pos="284"/>
          <w:tab w:val="left" w:pos="567"/>
          <w:tab w:val="left" w:pos="709"/>
        </w:tabs>
      </w:pPr>
      <w:r>
        <w:t xml:space="preserve">    в.о. першого заступника міського голови Гоцуляка М.В..</w:t>
      </w:r>
    </w:p>
    <w:p w:rsidR="003815AC" w:rsidRPr="006661FC" w:rsidRDefault="003815AC" w:rsidP="003815AC">
      <w:pPr>
        <w:tabs>
          <w:tab w:val="left" w:pos="284"/>
          <w:tab w:val="left" w:pos="567"/>
          <w:tab w:val="left" w:pos="709"/>
        </w:tabs>
        <w:rPr>
          <w:b/>
        </w:rPr>
      </w:pPr>
    </w:p>
    <w:p w:rsidR="00A56F37" w:rsidRDefault="00A56F37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226C" w:rsidRDefault="0072226C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A7153" w:rsidRDefault="00BA7153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A7153" w:rsidRDefault="00BA7153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226C" w:rsidRDefault="00BA7153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Міський голова                                                            П. Бровко</w:t>
      </w:r>
    </w:p>
    <w:p w:rsidR="0072226C" w:rsidRDefault="0072226C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226C" w:rsidRDefault="0072226C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226C" w:rsidRDefault="0072226C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226C" w:rsidRDefault="0072226C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226C" w:rsidRDefault="0072226C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226C" w:rsidRDefault="0072226C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226C" w:rsidRDefault="0072226C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226C" w:rsidRDefault="0072226C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2226C" w:rsidRDefault="0072226C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17DC8" w:rsidRDefault="00917DC8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6372A" w:rsidRDefault="0056372A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Додаток</w:t>
      </w:r>
    </w:p>
    <w:p w:rsidR="0056372A" w:rsidRDefault="0056372A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B81A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до рішення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сесії </w:t>
      </w:r>
    </w:p>
    <w:p w:rsidR="0056372A" w:rsidRDefault="0056372A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B81A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міської ради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56372A" w:rsidRDefault="0056372A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AA1108">
        <w:rPr>
          <w:rFonts w:ascii="Times New Roman" w:hAnsi="Times New Roman" w:cs="Times New Roman"/>
          <w:sz w:val="28"/>
          <w:szCs w:val="28"/>
          <w:lang w:val="uk-UA"/>
        </w:rPr>
        <w:t xml:space="preserve">        від15.12.2016 року </w:t>
      </w:r>
      <w:r w:rsidR="00B81A9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A7153">
        <w:rPr>
          <w:rFonts w:ascii="Times New Roman" w:hAnsi="Times New Roman" w:cs="Times New Roman"/>
          <w:sz w:val="28"/>
          <w:szCs w:val="28"/>
          <w:lang w:val="uk-UA"/>
        </w:rPr>
        <w:t>346</w:t>
      </w:r>
    </w:p>
    <w:p w:rsidR="0056372A" w:rsidRDefault="0056372A" w:rsidP="00143A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6372A" w:rsidRDefault="0056372A" w:rsidP="0056372A">
      <w:pPr>
        <w:jc w:val="center"/>
        <w:rPr>
          <w:b/>
          <w:sz w:val="52"/>
          <w:szCs w:val="52"/>
        </w:rPr>
      </w:pPr>
    </w:p>
    <w:p w:rsidR="0056372A" w:rsidRDefault="0056372A" w:rsidP="0056372A">
      <w:pPr>
        <w:jc w:val="center"/>
        <w:rPr>
          <w:b/>
          <w:sz w:val="52"/>
          <w:szCs w:val="52"/>
        </w:rPr>
      </w:pPr>
    </w:p>
    <w:p w:rsidR="0056372A" w:rsidRDefault="0056372A" w:rsidP="0056372A">
      <w:pPr>
        <w:jc w:val="center"/>
        <w:rPr>
          <w:b/>
          <w:sz w:val="52"/>
          <w:szCs w:val="52"/>
        </w:rPr>
      </w:pPr>
    </w:p>
    <w:p w:rsidR="0056372A" w:rsidRDefault="0056372A" w:rsidP="0056372A">
      <w:pPr>
        <w:jc w:val="center"/>
        <w:rPr>
          <w:b/>
          <w:sz w:val="52"/>
          <w:szCs w:val="52"/>
        </w:rPr>
      </w:pPr>
    </w:p>
    <w:p w:rsidR="0056372A" w:rsidRDefault="0056372A" w:rsidP="0056372A">
      <w:pPr>
        <w:jc w:val="center"/>
        <w:rPr>
          <w:b/>
          <w:sz w:val="52"/>
          <w:szCs w:val="52"/>
        </w:rPr>
      </w:pPr>
    </w:p>
    <w:p w:rsidR="0056372A" w:rsidRPr="00AA1108" w:rsidRDefault="0056372A" w:rsidP="0056372A">
      <w:pPr>
        <w:jc w:val="center"/>
        <w:rPr>
          <w:b/>
          <w:sz w:val="44"/>
          <w:szCs w:val="44"/>
        </w:rPr>
      </w:pPr>
      <w:r w:rsidRPr="00AA1108">
        <w:rPr>
          <w:b/>
          <w:sz w:val="44"/>
          <w:szCs w:val="44"/>
        </w:rPr>
        <w:t>Статут</w:t>
      </w:r>
    </w:p>
    <w:p w:rsidR="0056372A" w:rsidRPr="00AA1108" w:rsidRDefault="00852C9C" w:rsidP="0056372A">
      <w:pPr>
        <w:ind w:left="-426" w:firstLine="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</w:t>
      </w:r>
      <w:r w:rsidR="0056372A" w:rsidRPr="00AA1108">
        <w:rPr>
          <w:b/>
          <w:sz w:val="44"/>
          <w:szCs w:val="44"/>
        </w:rPr>
        <w:t>омунального підприємства</w:t>
      </w:r>
    </w:p>
    <w:p w:rsidR="0056372A" w:rsidRDefault="0056372A" w:rsidP="0056372A">
      <w:pPr>
        <w:jc w:val="center"/>
        <w:rPr>
          <w:b/>
          <w:sz w:val="72"/>
          <w:szCs w:val="72"/>
        </w:rPr>
      </w:pPr>
      <w:r w:rsidRPr="00AA1108">
        <w:rPr>
          <w:b/>
          <w:sz w:val="44"/>
          <w:szCs w:val="44"/>
        </w:rPr>
        <w:t>«Фінансист»</w:t>
      </w:r>
    </w:p>
    <w:p w:rsidR="0056372A" w:rsidRPr="00BA6925" w:rsidRDefault="00AA1108" w:rsidP="005637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н</w:t>
      </w:r>
      <w:r w:rsidR="0056372A" w:rsidRPr="00BA6925">
        <w:rPr>
          <w:b/>
          <w:sz w:val="36"/>
          <w:szCs w:val="36"/>
        </w:rPr>
        <w:t>ов</w:t>
      </w:r>
      <w:r>
        <w:rPr>
          <w:b/>
          <w:sz w:val="36"/>
          <w:szCs w:val="36"/>
        </w:rPr>
        <w:t>ій</w:t>
      </w:r>
      <w:r w:rsidR="0056372A" w:rsidRPr="00BA6925">
        <w:rPr>
          <w:b/>
          <w:sz w:val="36"/>
          <w:szCs w:val="36"/>
        </w:rPr>
        <w:t xml:space="preserve"> редакці</w:t>
      </w:r>
      <w:r>
        <w:rPr>
          <w:b/>
          <w:sz w:val="36"/>
          <w:szCs w:val="36"/>
        </w:rPr>
        <w:t>ї</w:t>
      </w:r>
    </w:p>
    <w:p w:rsidR="0056372A" w:rsidRPr="00582CCE" w:rsidRDefault="0056372A" w:rsidP="0056372A">
      <w:pPr>
        <w:jc w:val="center"/>
        <w:rPr>
          <w:b/>
          <w:sz w:val="72"/>
          <w:szCs w:val="72"/>
        </w:rPr>
      </w:pPr>
    </w:p>
    <w:p w:rsidR="0056372A" w:rsidRPr="00582CCE" w:rsidRDefault="0056372A" w:rsidP="0056372A">
      <w:pPr>
        <w:jc w:val="center"/>
        <w:rPr>
          <w:b/>
          <w:sz w:val="52"/>
          <w:szCs w:val="52"/>
        </w:rPr>
      </w:pPr>
    </w:p>
    <w:p w:rsidR="0056372A" w:rsidRPr="00582CCE" w:rsidRDefault="0056372A" w:rsidP="0056372A">
      <w:pPr>
        <w:jc w:val="center"/>
        <w:rPr>
          <w:b/>
          <w:sz w:val="52"/>
          <w:szCs w:val="52"/>
        </w:rPr>
      </w:pPr>
    </w:p>
    <w:p w:rsidR="0056372A" w:rsidRPr="00582CCE" w:rsidRDefault="0056372A" w:rsidP="0056372A">
      <w:pPr>
        <w:jc w:val="center"/>
        <w:rPr>
          <w:b/>
          <w:sz w:val="52"/>
          <w:szCs w:val="52"/>
        </w:rPr>
      </w:pPr>
    </w:p>
    <w:p w:rsidR="0056372A" w:rsidRPr="00582CCE" w:rsidRDefault="0056372A" w:rsidP="0056372A">
      <w:pPr>
        <w:jc w:val="center"/>
        <w:rPr>
          <w:b/>
          <w:sz w:val="52"/>
          <w:szCs w:val="52"/>
        </w:rPr>
      </w:pPr>
    </w:p>
    <w:p w:rsidR="0056372A" w:rsidRPr="00582CCE" w:rsidRDefault="0056372A" w:rsidP="0056372A">
      <w:pPr>
        <w:jc w:val="center"/>
        <w:rPr>
          <w:sz w:val="32"/>
          <w:szCs w:val="32"/>
        </w:rPr>
      </w:pPr>
    </w:p>
    <w:p w:rsidR="0056372A" w:rsidRPr="00582CCE" w:rsidRDefault="0056372A" w:rsidP="0056372A">
      <w:pPr>
        <w:jc w:val="center"/>
        <w:rPr>
          <w:sz w:val="32"/>
          <w:szCs w:val="32"/>
        </w:rPr>
      </w:pPr>
    </w:p>
    <w:p w:rsidR="0056372A" w:rsidRPr="00582CCE" w:rsidRDefault="0056372A" w:rsidP="0056372A">
      <w:pPr>
        <w:jc w:val="center"/>
        <w:rPr>
          <w:sz w:val="32"/>
          <w:szCs w:val="32"/>
        </w:rPr>
      </w:pPr>
    </w:p>
    <w:p w:rsidR="0056372A" w:rsidRDefault="0056372A" w:rsidP="0056372A">
      <w:pPr>
        <w:jc w:val="center"/>
        <w:rPr>
          <w:sz w:val="32"/>
          <w:szCs w:val="32"/>
        </w:rPr>
      </w:pPr>
    </w:p>
    <w:p w:rsidR="0056372A" w:rsidRDefault="0056372A" w:rsidP="0056372A">
      <w:pPr>
        <w:jc w:val="center"/>
        <w:rPr>
          <w:sz w:val="32"/>
          <w:szCs w:val="32"/>
        </w:rPr>
      </w:pPr>
    </w:p>
    <w:p w:rsidR="0056372A" w:rsidRDefault="0056372A" w:rsidP="0056372A">
      <w:pPr>
        <w:jc w:val="center"/>
        <w:rPr>
          <w:sz w:val="32"/>
          <w:szCs w:val="32"/>
        </w:rPr>
      </w:pPr>
    </w:p>
    <w:p w:rsidR="00D62519" w:rsidRDefault="00D62519" w:rsidP="0056372A">
      <w:pPr>
        <w:jc w:val="center"/>
        <w:rPr>
          <w:sz w:val="32"/>
          <w:szCs w:val="32"/>
        </w:rPr>
      </w:pPr>
    </w:p>
    <w:p w:rsidR="00D62519" w:rsidRDefault="00D62519" w:rsidP="0056372A">
      <w:pPr>
        <w:jc w:val="center"/>
        <w:rPr>
          <w:sz w:val="32"/>
          <w:szCs w:val="32"/>
        </w:rPr>
      </w:pPr>
    </w:p>
    <w:p w:rsidR="00D62519" w:rsidRDefault="00D62519" w:rsidP="0056372A">
      <w:pPr>
        <w:jc w:val="center"/>
        <w:rPr>
          <w:sz w:val="32"/>
          <w:szCs w:val="32"/>
        </w:rPr>
      </w:pPr>
    </w:p>
    <w:p w:rsidR="00D62519" w:rsidRDefault="00D62519" w:rsidP="0056372A">
      <w:pPr>
        <w:jc w:val="center"/>
        <w:rPr>
          <w:sz w:val="32"/>
          <w:szCs w:val="32"/>
        </w:rPr>
      </w:pPr>
    </w:p>
    <w:p w:rsidR="00BA7153" w:rsidRDefault="00BA7153" w:rsidP="0056372A">
      <w:pPr>
        <w:jc w:val="center"/>
        <w:rPr>
          <w:sz w:val="32"/>
          <w:szCs w:val="32"/>
        </w:rPr>
      </w:pPr>
    </w:p>
    <w:p w:rsidR="00BA7153" w:rsidRDefault="00BA7153" w:rsidP="0056372A">
      <w:pPr>
        <w:jc w:val="center"/>
        <w:rPr>
          <w:sz w:val="32"/>
          <w:szCs w:val="32"/>
        </w:rPr>
      </w:pPr>
    </w:p>
    <w:p w:rsidR="0056372A" w:rsidRDefault="0056372A" w:rsidP="0056372A">
      <w:pPr>
        <w:jc w:val="center"/>
        <w:rPr>
          <w:sz w:val="32"/>
          <w:szCs w:val="32"/>
        </w:rPr>
      </w:pPr>
    </w:p>
    <w:p w:rsidR="0056372A" w:rsidRPr="00BA7153" w:rsidRDefault="00BA7153" w:rsidP="00BA7153">
      <w:pPr>
        <w:jc w:val="center"/>
      </w:pPr>
      <w:r>
        <w:t>2016</w:t>
      </w:r>
      <w:r w:rsidRPr="00582CCE">
        <w:t>р.</w:t>
      </w:r>
    </w:p>
    <w:p w:rsidR="0056372A" w:rsidRPr="00BA6925" w:rsidRDefault="0056372A" w:rsidP="0056372A">
      <w:pPr>
        <w:jc w:val="center"/>
      </w:pPr>
      <w:r w:rsidRPr="00BA6925">
        <w:t xml:space="preserve">м. Могилів-Подільський </w:t>
      </w:r>
    </w:p>
    <w:p w:rsidR="00BA7153" w:rsidRDefault="00BA7153" w:rsidP="0056372A">
      <w:pPr>
        <w:ind w:left="851"/>
        <w:jc w:val="center"/>
        <w:rPr>
          <w:b/>
        </w:rPr>
      </w:pPr>
    </w:p>
    <w:p w:rsidR="006D2B2F" w:rsidRDefault="006D2B2F" w:rsidP="006D2B2F">
      <w:pPr>
        <w:rPr>
          <w:b/>
        </w:rPr>
      </w:pPr>
    </w:p>
    <w:p w:rsidR="0056372A" w:rsidRPr="00582CCE" w:rsidRDefault="006D2B2F" w:rsidP="0056372A">
      <w:pPr>
        <w:rPr>
          <w:b/>
        </w:rPr>
      </w:pPr>
      <w:r>
        <w:rPr>
          <w:b/>
        </w:rPr>
        <w:t xml:space="preserve">      </w:t>
      </w:r>
      <w:r w:rsidR="00917DC8">
        <w:rPr>
          <w:b/>
        </w:rPr>
        <w:t xml:space="preserve">  </w:t>
      </w:r>
      <w:r w:rsidR="0056372A">
        <w:rPr>
          <w:b/>
        </w:rPr>
        <w:t xml:space="preserve">1. </w:t>
      </w:r>
      <w:r w:rsidR="0056372A" w:rsidRPr="00582CCE">
        <w:rPr>
          <w:b/>
        </w:rPr>
        <w:t>Загальні положення</w:t>
      </w:r>
      <w:r>
        <w:rPr>
          <w:b/>
        </w:rPr>
        <w:t>.</w:t>
      </w:r>
    </w:p>
    <w:p w:rsidR="0056372A" w:rsidRPr="00D5185E" w:rsidRDefault="00AA1108" w:rsidP="00AA1108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 w:rsidRPr="00D5185E">
        <w:rPr>
          <w:rFonts w:ascii="Times New Roman" w:hAnsi="Times New Roman"/>
          <w:sz w:val="28"/>
          <w:szCs w:val="28"/>
          <w:lang w:val="uk-UA"/>
        </w:rPr>
        <w:t>Комунальне підприємство «Фінансист» (далі – Підприємство) є комунальним</w:t>
      </w:r>
      <w:r w:rsidR="0056372A">
        <w:rPr>
          <w:rFonts w:ascii="Times New Roman" w:hAnsi="Times New Roman"/>
          <w:sz w:val="28"/>
          <w:szCs w:val="28"/>
          <w:lang w:val="uk-UA"/>
        </w:rPr>
        <w:t>,</w:t>
      </w:r>
      <w:r w:rsidR="0056372A" w:rsidRPr="00D5185E">
        <w:rPr>
          <w:rFonts w:ascii="Times New Roman" w:hAnsi="Times New Roman"/>
          <w:sz w:val="28"/>
          <w:szCs w:val="28"/>
          <w:lang w:val="uk-UA"/>
        </w:rPr>
        <w:t xml:space="preserve"> унітарним</w:t>
      </w:r>
      <w:r w:rsidR="0056372A">
        <w:rPr>
          <w:rFonts w:ascii="Times New Roman" w:hAnsi="Times New Roman"/>
          <w:sz w:val="28"/>
          <w:szCs w:val="28"/>
          <w:lang w:val="uk-UA"/>
        </w:rPr>
        <w:t>,</w:t>
      </w:r>
      <w:r w:rsidR="0056372A" w:rsidRPr="00D5185E">
        <w:rPr>
          <w:rFonts w:ascii="Times New Roman" w:hAnsi="Times New Roman"/>
          <w:sz w:val="28"/>
          <w:szCs w:val="28"/>
          <w:lang w:val="uk-UA"/>
        </w:rPr>
        <w:t xml:space="preserve"> прибутковим підприємством, створеним відповідно до рішення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 11 сесії Могилів-Подільської</w:t>
      </w:r>
      <w:r w:rsidR="00D52872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 w:rsidR="0056372A" w:rsidRPr="00D5185E">
        <w:rPr>
          <w:rFonts w:ascii="Times New Roman" w:hAnsi="Times New Roman"/>
          <w:sz w:val="28"/>
          <w:szCs w:val="28"/>
          <w:lang w:val="uk-UA"/>
        </w:rPr>
        <w:t xml:space="preserve"> ради </w:t>
      </w:r>
      <w:r w:rsidR="0056372A">
        <w:rPr>
          <w:rFonts w:ascii="Times New Roman" w:hAnsi="Times New Roman"/>
          <w:sz w:val="28"/>
          <w:szCs w:val="28"/>
          <w:lang w:val="uk-UA"/>
        </w:rPr>
        <w:t>5 скликання</w:t>
      </w:r>
      <w:r w:rsidR="00D52872">
        <w:rPr>
          <w:rFonts w:ascii="Times New Roman" w:hAnsi="Times New Roman"/>
          <w:sz w:val="28"/>
          <w:szCs w:val="28"/>
          <w:lang w:val="uk-UA"/>
        </w:rPr>
        <w:t xml:space="preserve"> від 26.01.2007 </w:t>
      </w:r>
      <w:r w:rsidR="0056372A" w:rsidRPr="00D5185E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D52872">
        <w:rPr>
          <w:rFonts w:ascii="Times New Roman" w:hAnsi="Times New Roman"/>
          <w:sz w:val="28"/>
          <w:szCs w:val="28"/>
          <w:lang w:val="uk-UA"/>
        </w:rPr>
        <w:t>№206</w:t>
      </w:r>
      <w:r w:rsidR="0056372A" w:rsidRPr="00D5185E">
        <w:rPr>
          <w:rFonts w:ascii="Times New Roman" w:hAnsi="Times New Roman"/>
          <w:sz w:val="28"/>
          <w:szCs w:val="28"/>
          <w:lang w:val="uk-UA"/>
        </w:rPr>
        <w:t xml:space="preserve"> «Про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 створення комунального підприємства «Фінансист» та затвердження його Статуту».</w:t>
      </w:r>
    </w:p>
    <w:p w:rsidR="0056372A" w:rsidRDefault="00AA1108" w:rsidP="00AA1108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Засновником </w:t>
      </w:r>
      <w:r w:rsidR="0056372A" w:rsidRPr="00D5185E">
        <w:rPr>
          <w:rFonts w:ascii="Times New Roman" w:hAnsi="Times New Roman"/>
          <w:sz w:val="28"/>
          <w:szCs w:val="28"/>
          <w:lang w:val="uk-UA"/>
        </w:rPr>
        <w:t>Підприємств</w:t>
      </w:r>
      <w:r w:rsidR="0056372A">
        <w:rPr>
          <w:rFonts w:ascii="Times New Roman" w:hAnsi="Times New Roman"/>
          <w:sz w:val="28"/>
          <w:szCs w:val="28"/>
          <w:lang w:val="uk-UA"/>
        </w:rPr>
        <w:t>а є</w:t>
      </w:r>
      <w:r w:rsidR="0056372A" w:rsidRPr="00EB3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>
        <w:rPr>
          <w:rFonts w:ascii="Times New Roman" w:hAnsi="Times New Roman"/>
          <w:sz w:val="28"/>
          <w:szCs w:val="28"/>
          <w:lang w:val="uk-UA"/>
        </w:rPr>
        <w:t>Могилів-Подільськ</w:t>
      </w:r>
      <w:r w:rsidR="0056372A" w:rsidRPr="00EB312C">
        <w:rPr>
          <w:rFonts w:ascii="Times New Roman" w:hAnsi="Times New Roman"/>
          <w:sz w:val="28"/>
          <w:szCs w:val="28"/>
          <w:lang w:val="uk-UA"/>
        </w:rPr>
        <w:t>а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 міська рада, місцезнаходження: Україна, 24000</w:t>
      </w:r>
      <w:r w:rsidR="0056372A" w:rsidRPr="00D518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6372A">
        <w:rPr>
          <w:rFonts w:ascii="Times New Roman" w:hAnsi="Times New Roman"/>
          <w:sz w:val="28"/>
          <w:szCs w:val="28"/>
          <w:lang w:val="uk-UA"/>
        </w:rPr>
        <w:t>Вінницька область, м. Могилів-Подільський, площа Шевченка, 6/16 (далі – Засновник</w:t>
      </w:r>
      <w:bookmarkStart w:id="0" w:name="_GoBack"/>
      <w:bookmarkEnd w:id="0"/>
      <w:r w:rsidR="0056372A">
        <w:rPr>
          <w:rFonts w:ascii="Times New Roman" w:hAnsi="Times New Roman"/>
          <w:sz w:val="28"/>
          <w:szCs w:val="28"/>
          <w:lang w:val="uk-UA"/>
        </w:rPr>
        <w:t>).</w:t>
      </w:r>
    </w:p>
    <w:p w:rsidR="0056372A" w:rsidRPr="00B53200" w:rsidRDefault="00AA1108" w:rsidP="00AA1108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 w:rsidRPr="00D5185E">
        <w:rPr>
          <w:rFonts w:ascii="Times New Roman" w:hAnsi="Times New Roman"/>
          <w:sz w:val="28"/>
          <w:szCs w:val="28"/>
          <w:lang w:val="uk-UA"/>
        </w:rPr>
        <w:t>Підприємство є юридичною особою, має відокремлене майно, самостійний баланс, рахунки в установах банку</w:t>
      </w:r>
      <w:r w:rsidR="003B666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52C9C">
        <w:rPr>
          <w:rFonts w:ascii="Times New Roman" w:hAnsi="Times New Roman"/>
          <w:sz w:val="28"/>
          <w:szCs w:val="28"/>
          <w:lang w:val="uk-UA"/>
        </w:rPr>
        <w:t>у</w:t>
      </w:r>
      <w:r w:rsidR="003B6667">
        <w:rPr>
          <w:rFonts w:ascii="Times New Roman" w:hAnsi="Times New Roman"/>
          <w:sz w:val="28"/>
          <w:szCs w:val="28"/>
          <w:lang w:val="uk-UA"/>
        </w:rPr>
        <w:t xml:space="preserve">правління Державної казначейської служби України в Могилів-Подільському районі та м.Могилеві </w:t>
      </w:r>
      <w:r w:rsidR="00B81A9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3B6667">
        <w:rPr>
          <w:rFonts w:ascii="Times New Roman" w:hAnsi="Times New Roman"/>
          <w:sz w:val="28"/>
          <w:szCs w:val="28"/>
          <w:lang w:val="uk-UA"/>
        </w:rPr>
        <w:t>- Подільському</w:t>
      </w:r>
      <w:r w:rsidR="0056372A" w:rsidRPr="00D5185E">
        <w:rPr>
          <w:rFonts w:ascii="Times New Roman" w:hAnsi="Times New Roman"/>
          <w:sz w:val="28"/>
          <w:szCs w:val="28"/>
          <w:lang w:val="uk-UA"/>
        </w:rPr>
        <w:t>, круглу печатку, кутовий та інші штампи зі своїм</w:t>
      </w:r>
      <w:r w:rsidR="00B81A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 w:rsidRPr="00D5185E">
        <w:rPr>
          <w:rFonts w:ascii="Times New Roman" w:hAnsi="Times New Roman"/>
          <w:sz w:val="28"/>
          <w:szCs w:val="28"/>
          <w:lang w:val="uk-UA"/>
        </w:rPr>
        <w:t xml:space="preserve"> найменуванням та ідентифікаційним кодом</w:t>
      </w:r>
      <w:r w:rsidR="0056372A">
        <w:rPr>
          <w:rFonts w:ascii="Times New Roman" w:hAnsi="Times New Roman"/>
          <w:sz w:val="28"/>
          <w:szCs w:val="28"/>
          <w:lang w:val="uk-UA"/>
        </w:rPr>
        <w:t>,</w:t>
      </w:r>
      <w:r w:rsidR="0056372A" w:rsidRPr="0082491D">
        <w:rPr>
          <w:lang w:val="uk-UA"/>
        </w:rPr>
        <w:t xml:space="preserve"> </w:t>
      </w:r>
      <w:r w:rsidR="0056372A" w:rsidRPr="0082491D">
        <w:rPr>
          <w:rFonts w:ascii="Times New Roman" w:hAnsi="Times New Roman"/>
          <w:sz w:val="28"/>
          <w:szCs w:val="28"/>
          <w:lang w:val="uk-UA"/>
        </w:rPr>
        <w:t>і діє на засадах  повної госпрозрахункової діяльності, самоокупності, самофінансування</w:t>
      </w:r>
      <w:r w:rsidR="0056372A">
        <w:rPr>
          <w:rFonts w:ascii="Times New Roman" w:hAnsi="Times New Roman"/>
          <w:sz w:val="28"/>
          <w:szCs w:val="28"/>
          <w:lang w:val="uk-UA"/>
        </w:rPr>
        <w:t>.</w:t>
      </w:r>
      <w:r w:rsidR="0056372A" w:rsidRPr="00D5185E">
        <w:rPr>
          <w:rFonts w:ascii="Times New Roman" w:hAnsi="Times New Roman"/>
          <w:sz w:val="28"/>
          <w:szCs w:val="28"/>
          <w:lang w:val="uk-UA"/>
        </w:rPr>
        <w:t xml:space="preserve"> Підприємство набуває прав юридичної особи з дня його державної реєстрації у встановленому законом порядку. Підприємство від 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обов'язки, виступає позивачем та відповідачем у судах загальної юрисдикції, господарському та ад</w:t>
      </w:r>
      <w:r w:rsidR="0056372A">
        <w:rPr>
          <w:rFonts w:ascii="Times New Roman" w:hAnsi="Times New Roman"/>
          <w:sz w:val="28"/>
          <w:szCs w:val="28"/>
          <w:lang w:val="uk-UA"/>
        </w:rPr>
        <w:t>міністративному судах</w:t>
      </w:r>
      <w:r w:rsidR="0056372A" w:rsidRPr="00B53200">
        <w:rPr>
          <w:rFonts w:ascii="Times New Roman" w:hAnsi="Times New Roman"/>
          <w:sz w:val="28"/>
          <w:szCs w:val="28"/>
          <w:lang w:val="uk-UA"/>
        </w:rPr>
        <w:t>.</w:t>
      </w:r>
    </w:p>
    <w:p w:rsidR="0056372A" w:rsidRDefault="00AA1108" w:rsidP="00AA1108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Підприємство самостійно формує програму діяльності, може здійснювати підприємницьку діяльність відповідно до предмету та напрямків діяльності </w:t>
      </w:r>
      <w:r w:rsidR="00852C9C">
        <w:rPr>
          <w:rFonts w:ascii="Times New Roman" w:hAnsi="Times New Roman"/>
          <w:sz w:val="28"/>
          <w:szCs w:val="28"/>
          <w:lang w:val="uk-UA"/>
        </w:rPr>
        <w:t>П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ідприємства, визначеним цим </w:t>
      </w:r>
      <w:r w:rsidR="00852C9C">
        <w:rPr>
          <w:rFonts w:ascii="Times New Roman" w:hAnsi="Times New Roman"/>
          <w:sz w:val="28"/>
          <w:szCs w:val="28"/>
          <w:lang w:val="uk-UA"/>
        </w:rPr>
        <w:t>С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татутом і яка не заборонена законодавством. Для здійснення підприємницької діяльності підприємство залучає і використовує матеріально-технічні, фінансові, трудові та інші види ресурсів, використання яких не суперечить законодавству.  </w:t>
      </w:r>
    </w:p>
    <w:p w:rsidR="00AA1108" w:rsidRDefault="00AA1108" w:rsidP="00AA1108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 w:rsidRPr="00D5185E">
        <w:rPr>
          <w:rFonts w:ascii="Times New Roman" w:hAnsi="Times New Roman"/>
          <w:sz w:val="28"/>
          <w:szCs w:val="28"/>
          <w:lang w:val="uk-UA"/>
        </w:rPr>
        <w:t xml:space="preserve">Найменування Підприємства: </w:t>
      </w:r>
    </w:p>
    <w:p w:rsidR="0056372A" w:rsidRPr="00AA1108" w:rsidRDefault="0056372A" w:rsidP="00AA1108">
      <w:pPr>
        <w:pStyle w:val="a8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A1108">
        <w:rPr>
          <w:rFonts w:ascii="Times New Roman" w:hAnsi="Times New Roman"/>
          <w:sz w:val="28"/>
          <w:szCs w:val="28"/>
          <w:lang w:val="uk-UA"/>
        </w:rPr>
        <w:t>Повне найменування Підприємства – комунальне підприємство «Фінансист».</w:t>
      </w:r>
    </w:p>
    <w:p w:rsidR="0056372A" w:rsidRPr="00AA1108" w:rsidRDefault="0056372A" w:rsidP="00AA1108">
      <w:r w:rsidRPr="00AA1108">
        <w:t>Скорочене найменування – КП «Фінансист»</w:t>
      </w:r>
      <w:r w:rsidR="00852C9C">
        <w:t>.</w:t>
      </w:r>
    </w:p>
    <w:p w:rsidR="0056372A" w:rsidRDefault="00AA1108" w:rsidP="00AA1108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Місце знаходження Підприємства: </w:t>
      </w:r>
      <w:r w:rsidR="00852C9C">
        <w:rPr>
          <w:rFonts w:ascii="Times New Roman" w:hAnsi="Times New Roman"/>
          <w:sz w:val="28"/>
          <w:szCs w:val="28"/>
          <w:lang w:val="uk-UA"/>
        </w:rPr>
        <w:t>ю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ридична адреса: 24000, Україна, Вінницька область, м. Могилів-Подільський, </w:t>
      </w:r>
      <w:r w:rsidR="000824C6">
        <w:rPr>
          <w:rFonts w:ascii="Times New Roman" w:hAnsi="Times New Roman"/>
          <w:sz w:val="28"/>
          <w:szCs w:val="28"/>
          <w:lang w:val="uk-UA"/>
        </w:rPr>
        <w:t>вулиця Шолом Алейхема,1</w:t>
      </w:r>
      <w:r w:rsidR="0056372A">
        <w:rPr>
          <w:rFonts w:ascii="Times New Roman" w:hAnsi="Times New Roman"/>
          <w:sz w:val="28"/>
          <w:szCs w:val="28"/>
          <w:lang w:val="uk-UA"/>
        </w:rPr>
        <w:t>.</w:t>
      </w:r>
    </w:p>
    <w:p w:rsidR="0056372A" w:rsidRDefault="00AA1108" w:rsidP="00AA1108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Підприємство (в особі директора підприємства) має право від свого </w:t>
      </w:r>
      <w:r w:rsidR="0056372A" w:rsidRPr="009A0696">
        <w:rPr>
          <w:rFonts w:ascii="Times New Roman" w:hAnsi="Times New Roman"/>
          <w:sz w:val="28"/>
          <w:szCs w:val="28"/>
          <w:lang w:val="uk-UA"/>
        </w:rPr>
        <w:t xml:space="preserve">імені укладати договори, контракти, набувати майнові та особисті не майнові права. </w:t>
      </w:r>
    </w:p>
    <w:p w:rsidR="00917DC8" w:rsidRDefault="00AA1108" w:rsidP="00AA1108">
      <w:pPr>
        <w:pStyle w:val="a8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>
        <w:rPr>
          <w:rFonts w:ascii="Times New Roman" w:hAnsi="Times New Roman"/>
          <w:sz w:val="28"/>
          <w:szCs w:val="28"/>
          <w:lang w:val="uk-UA"/>
        </w:rPr>
        <w:t>Підприємство не несе відповідальності за зобов’язання Засновника.</w:t>
      </w:r>
    </w:p>
    <w:p w:rsidR="00AA1108" w:rsidRPr="00AA1108" w:rsidRDefault="00AA1108" w:rsidP="00AA1108">
      <w:pPr>
        <w:pStyle w:val="a8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6D2B2F" w:rsidRPr="00AA1108" w:rsidRDefault="00AA1108" w:rsidP="00AA1108">
      <w:pPr>
        <w:rPr>
          <w:b/>
        </w:rPr>
      </w:pPr>
      <w:r>
        <w:rPr>
          <w:b/>
        </w:rPr>
        <w:t xml:space="preserve">     </w:t>
      </w:r>
      <w:r w:rsidR="00017D1F">
        <w:rPr>
          <w:b/>
        </w:rPr>
        <w:t xml:space="preserve">  </w:t>
      </w:r>
      <w:r>
        <w:rPr>
          <w:b/>
        </w:rPr>
        <w:t xml:space="preserve"> 2. </w:t>
      </w:r>
      <w:r w:rsidR="0056372A" w:rsidRPr="00AA1108">
        <w:rPr>
          <w:b/>
        </w:rPr>
        <w:t>Мета підприємства.</w:t>
      </w:r>
    </w:p>
    <w:p w:rsidR="00017D1F" w:rsidRPr="00017D1F" w:rsidRDefault="00017D1F" w:rsidP="006D2B2F">
      <w:pPr>
        <w:tabs>
          <w:tab w:val="left" w:pos="993"/>
        </w:tabs>
        <w:ind w:firstLine="568"/>
      </w:pPr>
      <w:r>
        <w:t>2.1.</w:t>
      </w:r>
      <w:r w:rsidR="00AA1108" w:rsidRPr="00017D1F">
        <w:t xml:space="preserve"> </w:t>
      </w:r>
      <w:r w:rsidR="0056372A" w:rsidRPr="00017D1F">
        <w:t>Основною метою діяльності Підприємства є виконання завдань по проведенню стягнень місцевих податків та зборів, впорядкування розміщення автотранспорту зі стягненням плати за час стоянки у спеціально обладнаних або відведених для цього місцях на вулично-шляховій мережі міста, надання послуг та створення для продавців та покупців належних умов торгівлі на спеціально відведеній для цієї мети території, здійснення іншої господарської діяльності, передбаченої цим Статутом, отримання прибутку.</w:t>
      </w:r>
    </w:p>
    <w:p w:rsidR="0056372A" w:rsidRPr="00391D0B" w:rsidRDefault="00017D1F" w:rsidP="00017D1F">
      <w:pPr>
        <w:pStyle w:val="a8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 xml:space="preserve">Предметом діяльності </w:t>
      </w:r>
      <w:r w:rsidR="0056372A">
        <w:rPr>
          <w:rFonts w:ascii="Times New Roman" w:hAnsi="Times New Roman"/>
          <w:sz w:val="28"/>
          <w:szCs w:val="28"/>
          <w:lang w:val="uk-UA"/>
        </w:rPr>
        <w:t>П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 xml:space="preserve">ідприємства </w:t>
      </w:r>
      <w:r w:rsidR="0056372A">
        <w:rPr>
          <w:rFonts w:ascii="Times New Roman" w:hAnsi="Times New Roman"/>
          <w:sz w:val="28"/>
          <w:szCs w:val="28"/>
          <w:lang w:val="uk-UA"/>
        </w:rPr>
        <w:t>в м. Могилеві-Подільському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абезпечення короткотермінової та довготривалої стоянки легкових та інших транспортних засобів і збору плати за паркування автотранспорту;</w:t>
      </w:r>
    </w:p>
    <w:p w:rsidR="0056372A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рганізація та створен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ня на території ринку та торгівельних майданчиках </w:t>
      </w:r>
      <w:r>
        <w:rPr>
          <w:rFonts w:ascii="Times New Roman" w:hAnsi="Times New Roman"/>
          <w:sz w:val="28"/>
          <w:szCs w:val="28"/>
          <w:lang w:val="uk-UA"/>
        </w:rPr>
        <w:t xml:space="preserve">умов суб’єктам господарювання 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та громадянам для оптової та роздрібної торгівлі;</w:t>
      </w:r>
    </w:p>
    <w:p w:rsidR="0056372A" w:rsidRPr="009A0696" w:rsidRDefault="0056372A" w:rsidP="00AA1108">
      <w:r>
        <w:t xml:space="preserve">        - </w:t>
      </w:r>
      <w:r w:rsidR="00852C9C">
        <w:t>с</w:t>
      </w:r>
      <w:r>
        <w:t>правляння орендної плати</w:t>
      </w:r>
      <w:r w:rsidRPr="009A0696">
        <w:t xml:space="preserve"> за здійснення торгівлі на ри</w:t>
      </w:r>
      <w:r>
        <w:t>нку та торгівельних майданчиках;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56372A">
        <w:rPr>
          <w:rFonts w:ascii="Times New Roman" w:hAnsi="Times New Roman"/>
          <w:sz w:val="28"/>
          <w:szCs w:val="28"/>
          <w:lang w:val="uk-UA"/>
        </w:rPr>
        <w:t>едення реєстру та укладання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 xml:space="preserve"> договорів на право користування тимчасовою металевою конструкцією для господарських потреб, яка знаходиться на землях комунальної власності міста;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56372A">
        <w:rPr>
          <w:rFonts w:ascii="Times New Roman" w:hAnsi="Times New Roman"/>
          <w:sz w:val="28"/>
          <w:szCs w:val="28"/>
          <w:lang w:val="uk-UA"/>
        </w:rPr>
        <w:t>адання соціально-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побу</w:t>
      </w:r>
      <w:r w:rsidR="0056372A">
        <w:rPr>
          <w:rFonts w:ascii="Times New Roman" w:hAnsi="Times New Roman"/>
          <w:sz w:val="28"/>
          <w:szCs w:val="28"/>
          <w:lang w:val="uk-UA"/>
        </w:rPr>
        <w:t>тових послуг відвідувачам ринку та торгівельних майданчик</w:t>
      </w:r>
      <w:r w:rsidR="000824C6">
        <w:rPr>
          <w:rFonts w:ascii="Times New Roman" w:hAnsi="Times New Roman"/>
          <w:sz w:val="28"/>
          <w:szCs w:val="28"/>
          <w:lang w:val="uk-UA"/>
        </w:rPr>
        <w:t>ів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 xml:space="preserve"> суб’єктам господарювання та громадянам, які здійснюють торгівлю;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блаштування та оснащення місць стоянки автотранспорту;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адання послуг по тимчасовому зберіганню автотранспорту;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адання послуг з тимчасового зберігання матеріальних цінностей та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 майна, організація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 xml:space="preserve"> камер схову;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адання інформаційних та консультаційних послуг при здійснені угод купівлі-пр</w:t>
      </w:r>
      <w:r w:rsidR="0056372A">
        <w:rPr>
          <w:rFonts w:ascii="Times New Roman" w:hAnsi="Times New Roman"/>
          <w:sz w:val="28"/>
          <w:szCs w:val="28"/>
          <w:lang w:val="uk-UA"/>
        </w:rPr>
        <w:t>о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дажу товарів на території ринку;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адання експедиційних, рекламних, передпродажних послуг;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56372A">
        <w:rPr>
          <w:rFonts w:ascii="Times New Roman" w:hAnsi="Times New Roman"/>
          <w:sz w:val="28"/>
          <w:szCs w:val="28"/>
          <w:lang w:val="uk-UA"/>
        </w:rPr>
        <w:t>адання послуг з переміщення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 xml:space="preserve"> вантажів, складського обслуговування;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рокат торгівельного інвентарю та обладнання;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иконання всіх налагоджувальних робіт;</w:t>
      </w:r>
    </w:p>
    <w:p w:rsidR="0056372A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озробка та здійснення заходів із впровадження досягнень науково-технічного прогресу, впровадження нової техніки, а також технічних удосконалень, раціоналіз</w:t>
      </w:r>
      <w:r w:rsidR="000824C6">
        <w:rPr>
          <w:rFonts w:ascii="Times New Roman" w:hAnsi="Times New Roman"/>
          <w:sz w:val="28"/>
          <w:szCs w:val="28"/>
          <w:lang w:val="uk-UA"/>
        </w:rPr>
        <w:t>аторських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 xml:space="preserve"> пропозицій та винаходів, більш досконалої технології обслугов</w:t>
      </w:r>
      <w:r w:rsidR="0056372A">
        <w:rPr>
          <w:rFonts w:ascii="Times New Roman" w:hAnsi="Times New Roman"/>
          <w:sz w:val="28"/>
          <w:szCs w:val="28"/>
          <w:lang w:val="uk-UA"/>
        </w:rPr>
        <w:t>ування та організації торгівлі;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творення та забезпечення діяльності сервісних комплексів і структур, орієнтованих на підтримку діяльності та конкурентоспроможності Підприємства в Україні та за її межами;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рганізація діяльності та надання послуг складів тимчасового зберігання;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аркетинг та маркетингов</w:t>
      </w:r>
      <w:r w:rsidR="000824C6">
        <w:rPr>
          <w:rFonts w:ascii="Times New Roman" w:hAnsi="Times New Roman"/>
          <w:sz w:val="28"/>
          <w:szCs w:val="28"/>
          <w:lang w:val="uk-UA"/>
        </w:rPr>
        <w:t>і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 xml:space="preserve"> послуги;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 xml:space="preserve">рганізація </w:t>
      </w:r>
      <w:r w:rsidR="0056372A">
        <w:rPr>
          <w:rFonts w:ascii="Times New Roman" w:hAnsi="Times New Roman"/>
          <w:sz w:val="28"/>
          <w:szCs w:val="28"/>
          <w:lang w:val="uk-UA"/>
        </w:rPr>
        <w:t>кемпінгів, автостоянок,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 xml:space="preserve"> сервісних  пунктів, пов’язаних з діяльністю Підприємства, їх комплексне обслуговування;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рганізація, благоустрій, експлуатація зон відпочинку;</w:t>
      </w:r>
    </w:p>
    <w:p w:rsidR="0056372A" w:rsidRPr="00391D0B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творення та організація роботи з реклами;</w:t>
      </w:r>
    </w:p>
    <w:p w:rsidR="0056372A" w:rsidRDefault="00852C9C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56372A" w:rsidRPr="00391D0B">
        <w:rPr>
          <w:rFonts w:ascii="Times New Roman" w:hAnsi="Times New Roman"/>
          <w:sz w:val="28"/>
          <w:szCs w:val="28"/>
          <w:lang w:val="uk-UA"/>
        </w:rPr>
        <w:t>дійснення будь-якої ділової та комерційної діяльності, що не суперечить чинному законодавству України та інших держав.</w:t>
      </w:r>
    </w:p>
    <w:p w:rsidR="0056372A" w:rsidRPr="00017D1F" w:rsidRDefault="00017D1F" w:rsidP="00017D1F">
      <w:pPr>
        <w:ind w:firstLine="567"/>
      </w:pPr>
      <w:r>
        <w:t>2.3.</w:t>
      </w:r>
      <w:r w:rsidR="0056372A" w:rsidRPr="00017D1F">
        <w:t>Технічне переобладнання, реконструкція і розширення здійснюються Підприємством за рахунок фон</w:t>
      </w:r>
      <w:r w:rsidR="00852C9C">
        <w:t xml:space="preserve">ду розвитку, інших аналогічних </w:t>
      </w:r>
      <w:r w:rsidR="0056372A" w:rsidRPr="00017D1F">
        <w:t>фонді</w:t>
      </w:r>
      <w:r w:rsidR="000824C6" w:rsidRPr="00017D1F">
        <w:t>в</w:t>
      </w:r>
      <w:r w:rsidR="0056372A" w:rsidRPr="00017D1F">
        <w:t>, а також кредитів банків і інвестицій, та забезпечується в першочерговому порядку необхідними ресурсами і підрядними роботами.</w:t>
      </w:r>
    </w:p>
    <w:p w:rsidR="0056372A" w:rsidRPr="00017D1F" w:rsidRDefault="00017D1F" w:rsidP="00017D1F">
      <w:pPr>
        <w:ind w:firstLine="567"/>
      </w:pPr>
      <w:r>
        <w:t xml:space="preserve">2.4. </w:t>
      </w:r>
      <w:r w:rsidR="0056372A" w:rsidRPr="00017D1F">
        <w:t>На впровадження великомасштабних заходів з реконструкції, а також на будівництво об’єктів соціального призначення в о</w:t>
      </w:r>
      <w:r w:rsidR="00852C9C">
        <w:t xml:space="preserve">собливих випадках Підприємству </w:t>
      </w:r>
      <w:r w:rsidR="0056372A" w:rsidRPr="00017D1F">
        <w:t>за рішенням Засновника можуть надаватися цільові фінансові кошти.</w:t>
      </w:r>
    </w:p>
    <w:p w:rsidR="0056372A" w:rsidRDefault="00017D1F" w:rsidP="00017D1F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2.5. </w:t>
      </w:r>
      <w:r w:rsidR="0056372A">
        <w:rPr>
          <w:rFonts w:ascii="Times New Roman" w:hAnsi="Times New Roman"/>
          <w:sz w:val="28"/>
          <w:szCs w:val="28"/>
          <w:lang w:val="uk-UA"/>
        </w:rPr>
        <w:t>Види діяльності</w:t>
      </w:r>
      <w:r w:rsidR="000824C6">
        <w:rPr>
          <w:rFonts w:ascii="Times New Roman" w:hAnsi="Times New Roman"/>
          <w:sz w:val="28"/>
          <w:szCs w:val="28"/>
          <w:lang w:val="uk-UA"/>
        </w:rPr>
        <w:t>,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 які потребують ліцензування, здійснюються Підприємством за умови одержання відповідних ліцензій (дозволів).</w:t>
      </w:r>
    </w:p>
    <w:p w:rsidR="0056372A" w:rsidRDefault="0056372A" w:rsidP="00AA1108">
      <w:pPr>
        <w:ind w:left="851"/>
        <w:rPr>
          <w:b/>
        </w:rPr>
      </w:pPr>
    </w:p>
    <w:p w:rsidR="006D2B2F" w:rsidRDefault="006D2B2F" w:rsidP="00AA1108">
      <w:pPr>
        <w:ind w:left="851"/>
        <w:rPr>
          <w:b/>
        </w:rPr>
      </w:pPr>
    </w:p>
    <w:p w:rsidR="006D2B2F" w:rsidRPr="00034231" w:rsidRDefault="006D2B2F" w:rsidP="00AA1108">
      <w:pPr>
        <w:ind w:left="851"/>
        <w:rPr>
          <w:b/>
        </w:rPr>
      </w:pPr>
    </w:p>
    <w:p w:rsidR="006D2B2F" w:rsidRPr="00034231" w:rsidRDefault="006D2B2F" w:rsidP="006D2B2F">
      <w:pPr>
        <w:rPr>
          <w:b/>
        </w:rPr>
      </w:pPr>
      <w:r>
        <w:rPr>
          <w:b/>
        </w:rPr>
        <w:lastRenderedPageBreak/>
        <w:t xml:space="preserve">        </w:t>
      </w:r>
      <w:r w:rsidR="0056372A">
        <w:rPr>
          <w:b/>
        </w:rPr>
        <w:t xml:space="preserve">3. </w:t>
      </w:r>
      <w:r w:rsidR="0056372A" w:rsidRPr="00034231">
        <w:rPr>
          <w:b/>
        </w:rPr>
        <w:t>Майно підприємства</w:t>
      </w:r>
      <w:r>
        <w:rPr>
          <w:b/>
        </w:rPr>
        <w:t>.</w:t>
      </w:r>
    </w:p>
    <w:p w:rsidR="0056372A" w:rsidRPr="00B73C36" w:rsidRDefault="00017D1F" w:rsidP="00D62519">
      <w:pPr>
        <w:pStyle w:val="a8"/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 w:rsidRPr="00B73C36">
        <w:rPr>
          <w:rFonts w:ascii="Times New Roman" w:hAnsi="Times New Roman"/>
          <w:sz w:val="28"/>
          <w:szCs w:val="28"/>
          <w:lang w:val="uk-UA"/>
        </w:rPr>
        <w:t xml:space="preserve">Майно Підприємства є </w:t>
      </w:r>
      <w:r w:rsidR="0056372A" w:rsidRPr="00F01648">
        <w:rPr>
          <w:rFonts w:ascii="Times New Roman" w:hAnsi="Times New Roman"/>
          <w:sz w:val="28"/>
          <w:szCs w:val="28"/>
          <w:lang w:val="uk-UA"/>
        </w:rPr>
        <w:t xml:space="preserve">комунальною власністю 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56372A" w:rsidRPr="00B73C36">
        <w:rPr>
          <w:rFonts w:ascii="Times New Roman" w:hAnsi="Times New Roman"/>
          <w:sz w:val="28"/>
          <w:szCs w:val="28"/>
          <w:lang w:val="uk-UA"/>
        </w:rPr>
        <w:t>закріплюється за ним на праві господарського відання. Перелік майна, що закріплює</w:t>
      </w:r>
      <w:r w:rsidR="00852C9C">
        <w:rPr>
          <w:rFonts w:ascii="Times New Roman" w:hAnsi="Times New Roman"/>
          <w:sz w:val="28"/>
          <w:szCs w:val="28"/>
          <w:lang w:val="uk-UA"/>
        </w:rPr>
        <w:t xml:space="preserve">ться за підприємством на праві </w:t>
      </w:r>
      <w:r w:rsidR="0056372A" w:rsidRPr="00B73C36">
        <w:rPr>
          <w:rFonts w:ascii="Times New Roman" w:hAnsi="Times New Roman"/>
          <w:sz w:val="28"/>
          <w:szCs w:val="28"/>
          <w:lang w:val="uk-UA"/>
        </w:rPr>
        <w:t xml:space="preserve">господарського відання, визначається виключно </w:t>
      </w:r>
      <w:r w:rsidR="0056372A">
        <w:rPr>
          <w:rFonts w:ascii="Times New Roman" w:hAnsi="Times New Roman"/>
          <w:sz w:val="28"/>
          <w:szCs w:val="28"/>
          <w:lang w:val="uk-UA"/>
        </w:rPr>
        <w:t>Засновником і</w:t>
      </w:r>
      <w:r w:rsidR="0056372A" w:rsidRPr="00B73C36">
        <w:rPr>
          <w:rFonts w:ascii="Times New Roman" w:hAnsi="Times New Roman"/>
          <w:sz w:val="28"/>
          <w:szCs w:val="28"/>
          <w:lang w:val="uk-UA"/>
        </w:rPr>
        <w:t xml:space="preserve"> може ним змінюватися.</w:t>
      </w:r>
    </w:p>
    <w:p w:rsidR="0056372A" w:rsidRPr="00B73C36" w:rsidRDefault="0056372A" w:rsidP="00D62519">
      <w:pPr>
        <w:ind w:firstLine="567"/>
      </w:pPr>
      <w:r w:rsidRPr="00B73C36">
        <w:t>Здійснюючи право господарського відання, Підприємство володіє, користується та розпоряджає</w:t>
      </w:r>
      <w:r w:rsidR="00852C9C">
        <w:t xml:space="preserve">ться зазначеним майном на свій </w:t>
      </w:r>
      <w:r w:rsidRPr="00B73C36">
        <w:t xml:space="preserve">розсуд, вчиняючи щодо нього будь-які дії, які не суперечать чинному законодавству, цьому </w:t>
      </w:r>
      <w:r w:rsidR="000824C6">
        <w:t>С</w:t>
      </w:r>
      <w:r w:rsidRPr="00B73C36">
        <w:t xml:space="preserve">татуту та рішенням </w:t>
      </w:r>
      <w:r>
        <w:t>Засновника</w:t>
      </w:r>
      <w:r w:rsidRPr="00B73C36">
        <w:t>.</w:t>
      </w:r>
    </w:p>
    <w:p w:rsidR="0056372A" w:rsidRPr="00F01648" w:rsidRDefault="00017D1F" w:rsidP="00D62519">
      <w:pPr>
        <w:pStyle w:val="a8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 w:rsidRPr="00F01648">
        <w:rPr>
          <w:rFonts w:ascii="Times New Roman" w:hAnsi="Times New Roman"/>
          <w:sz w:val="28"/>
          <w:szCs w:val="28"/>
          <w:lang w:val="uk-UA"/>
        </w:rPr>
        <w:t>Майно підприємства складає</w:t>
      </w:r>
      <w:r w:rsidR="000824C6">
        <w:rPr>
          <w:rFonts w:ascii="Times New Roman" w:hAnsi="Times New Roman"/>
          <w:sz w:val="28"/>
          <w:szCs w:val="28"/>
          <w:lang w:val="uk-UA"/>
        </w:rPr>
        <w:t xml:space="preserve"> статутний фонд, основні засоби</w:t>
      </w:r>
      <w:r w:rsidR="0056372A" w:rsidRPr="00F01648">
        <w:rPr>
          <w:rFonts w:ascii="Times New Roman" w:hAnsi="Times New Roman"/>
          <w:sz w:val="28"/>
          <w:szCs w:val="28"/>
          <w:lang w:val="uk-UA"/>
        </w:rPr>
        <w:t xml:space="preserve"> та оборотні активи, інші цінності, вартість яких відображається в балансі Підприємства.</w:t>
      </w:r>
    </w:p>
    <w:p w:rsidR="0056372A" w:rsidRDefault="00017D1F" w:rsidP="00017D1F">
      <w:pPr>
        <w:pStyle w:val="a8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>
        <w:rPr>
          <w:rFonts w:ascii="Times New Roman" w:hAnsi="Times New Roman"/>
          <w:sz w:val="28"/>
          <w:szCs w:val="28"/>
          <w:lang w:val="uk-UA"/>
        </w:rPr>
        <w:t>Джерелами формування майна Підприємства є:</w:t>
      </w:r>
    </w:p>
    <w:p w:rsidR="0056372A" w:rsidRDefault="00852C9C" w:rsidP="00AA110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56372A">
        <w:rPr>
          <w:rFonts w:ascii="Times New Roman" w:hAnsi="Times New Roman"/>
          <w:sz w:val="28"/>
          <w:szCs w:val="28"/>
          <w:lang w:val="uk-UA"/>
        </w:rPr>
        <w:t>айно</w:t>
      </w:r>
      <w:r w:rsidR="000824C6">
        <w:rPr>
          <w:rFonts w:ascii="Times New Roman" w:hAnsi="Times New Roman"/>
          <w:sz w:val="28"/>
          <w:szCs w:val="28"/>
          <w:lang w:val="uk-UA"/>
        </w:rPr>
        <w:t>,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 передане Підприємству Засновником;</w:t>
      </w:r>
    </w:p>
    <w:p w:rsidR="0056372A" w:rsidRDefault="00852C9C" w:rsidP="00AA110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56372A">
        <w:rPr>
          <w:rFonts w:ascii="Times New Roman" w:hAnsi="Times New Roman"/>
          <w:sz w:val="28"/>
          <w:szCs w:val="28"/>
          <w:lang w:val="uk-UA"/>
        </w:rPr>
        <w:t>оходи</w:t>
      </w:r>
      <w:r w:rsidR="000824C6">
        <w:rPr>
          <w:rFonts w:ascii="Times New Roman" w:hAnsi="Times New Roman"/>
          <w:sz w:val="28"/>
          <w:szCs w:val="28"/>
          <w:lang w:val="uk-UA"/>
        </w:rPr>
        <w:t>,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 одержані від господарської діяльності;</w:t>
      </w:r>
    </w:p>
    <w:p w:rsidR="0056372A" w:rsidRDefault="00852C9C" w:rsidP="00AA110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56372A">
        <w:rPr>
          <w:rFonts w:ascii="Times New Roman" w:hAnsi="Times New Roman"/>
          <w:sz w:val="28"/>
          <w:szCs w:val="28"/>
          <w:lang w:val="uk-UA"/>
        </w:rPr>
        <w:t>ридбане, згідно з чинним законодавством, м</w:t>
      </w:r>
      <w:r w:rsidR="00751E73">
        <w:rPr>
          <w:rFonts w:ascii="Times New Roman" w:hAnsi="Times New Roman"/>
          <w:sz w:val="28"/>
          <w:szCs w:val="28"/>
          <w:lang w:val="uk-UA"/>
        </w:rPr>
        <w:t>айно інших підприємств, установ</w:t>
      </w:r>
      <w:r w:rsidR="0056372A">
        <w:rPr>
          <w:rFonts w:ascii="Times New Roman" w:hAnsi="Times New Roman"/>
          <w:sz w:val="28"/>
          <w:szCs w:val="28"/>
          <w:lang w:val="uk-UA"/>
        </w:rPr>
        <w:t>, організацій.</w:t>
      </w:r>
    </w:p>
    <w:p w:rsidR="0056372A" w:rsidRDefault="00751E73" w:rsidP="00AA110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56372A">
        <w:rPr>
          <w:rFonts w:ascii="Times New Roman" w:hAnsi="Times New Roman"/>
          <w:sz w:val="28"/>
          <w:szCs w:val="28"/>
          <w:lang w:val="uk-UA"/>
        </w:rPr>
        <w:t>мортизаційні відрахування;</w:t>
      </w:r>
    </w:p>
    <w:p w:rsidR="0056372A" w:rsidRDefault="00751E73" w:rsidP="00AA110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56372A">
        <w:rPr>
          <w:rFonts w:ascii="Times New Roman" w:hAnsi="Times New Roman"/>
          <w:sz w:val="28"/>
          <w:szCs w:val="28"/>
          <w:lang w:val="uk-UA"/>
        </w:rPr>
        <w:t>ошти</w:t>
      </w:r>
      <w:r w:rsidR="000824C6">
        <w:rPr>
          <w:rFonts w:ascii="Times New Roman" w:hAnsi="Times New Roman"/>
          <w:sz w:val="28"/>
          <w:szCs w:val="28"/>
          <w:lang w:val="uk-UA"/>
        </w:rPr>
        <w:t>,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 одержані з міського бюджету на виконання державних або комунальних програм, затверджених Могилів-Подільською міською радою.</w:t>
      </w:r>
    </w:p>
    <w:p w:rsidR="0056372A" w:rsidRDefault="00751E73" w:rsidP="00AA1108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56372A">
        <w:rPr>
          <w:rFonts w:ascii="Times New Roman" w:hAnsi="Times New Roman"/>
          <w:sz w:val="28"/>
          <w:szCs w:val="28"/>
          <w:lang w:val="uk-UA"/>
        </w:rPr>
        <w:t>нші джерела</w:t>
      </w:r>
      <w:r w:rsidR="000824C6">
        <w:rPr>
          <w:rFonts w:ascii="Times New Roman" w:hAnsi="Times New Roman"/>
          <w:sz w:val="28"/>
          <w:szCs w:val="28"/>
          <w:lang w:val="uk-UA"/>
        </w:rPr>
        <w:t>,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 не заборонені діючим законодавством України.</w:t>
      </w:r>
    </w:p>
    <w:p w:rsidR="0056372A" w:rsidRDefault="00017D1F" w:rsidP="00017D1F">
      <w:pPr>
        <w:pStyle w:val="a8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>
        <w:rPr>
          <w:rFonts w:ascii="Times New Roman" w:hAnsi="Times New Roman"/>
          <w:sz w:val="28"/>
          <w:szCs w:val="28"/>
          <w:lang w:val="uk-UA"/>
        </w:rPr>
        <w:t>Відчуження основних засобів та нерухомого майна, які є комунальною власністю територіальної громади міста, здійснюється за рішенням Засновника відповідно до порядку встановленому чинним законодавством України.</w:t>
      </w:r>
    </w:p>
    <w:p w:rsidR="0056372A" w:rsidRDefault="00017D1F" w:rsidP="00017D1F">
      <w:pPr>
        <w:pStyle w:val="a8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>
        <w:rPr>
          <w:rFonts w:ascii="Times New Roman" w:hAnsi="Times New Roman"/>
          <w:sz w:val="28"/>
          <w:szCs w:val="28"/>
          <w:lang w:val="uk-UA"/>
        </w:rPr>
        <w:t>Підприємство має право здавати в оренду відпов</w:t>
      </w:r>
      <w:r w:rsidR="00751E73">
        <w:rPr>
          <w:rFonts w:ascii="Times New Roman" w:hAnsi="Times New Roman"/>
          <w:sz w:val="28"/>
          <w:szCs w:val="28"/>
          <w:lang w:val="uk-UA"/>
        </w:rPr>
        <w:t>ідно до чинного законодавства (</w:t>
      </w:r>
      <w:r w:rsidR="0056372A">
        <w:rPr>
          <w:rFonts w:ascii="Times New Roman" w:hAnsi="Times New Roman"/>
          <w:sz w:val="28"/>
          <w:szCs w:val="28"/>
          <w:lang w:val="uk-UA"/>
        </w:rPr>
        <w:t>кр</w:t>
      </w:r>
      <w:r w:rsidR="00751E73">
        <w:rPr>
          <w:rFonts w:ascii="Times New Roman" w:hAnsi="Times New Roman"/>
          <w:sz w:val="28"/>
          <w:szCs w:val="28"/>
          <w:lang w:val="uk-UA"/>
        </w:rPr>
        <w:t>ім цілісних майнових комплексів</w:t>
      </w:r>
      <w:r w:rsidR="0056372A">
        <w:rPr>
          <w:rFonts w:ascii="Times New Roman" w:hAnsi="Times New Roman"/>
          <w:sz w:val="28"/>
          <w:szCs w:val="28"/>
          <w:lang w:val="uk-UA"/>
        </w:rPr>
        <w:t>) підприємствам, організаціям, установам, а також громадянам, основні засоби за рішенням Засновника у встановленому законом порядку.</w:t>
      </w:r>
    </w:p>
    <w:p w:rsidR="0056372A" w:rsidRDefault="00017D1F" w:rsidP="00017D1F">
      <w:pPr>
        <w:pStyle w:val="a8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 w:rsidRPr="00137CBB">
        <w:rPr>
          <w:rFonts w:ascii="Times New Roman" w:hAnsi="Times New Roman"/>
          <w:sz w:val="28"/>
          <w:szCs w:val="28"/>
          <w:lang w:val="uk-UA"/>
        </w:rPr>
        <w:t>Передача під заставу майнових об'єктів, що відносяться до основних фондів, передавання в оренду цілісних майнових комплексів, відокремлених структурних одиниць та підрозділів Підприємство має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 право лише за рішенням Засновника. </w:t>
      </w:r>
    </w:p>
    <w:p w:rsidR="0056372A" w:rsidRDefault="00017D1F" w:rsidP="00017D1F">
      <w:pPr>
        <w:pStyle w:val="a8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 w:rsidRPr="00137CBB">
        <w:rPr>
          <w:rFonts w:ascii="Times New Roman" w:hAnsi="Times New Roman"/>
          <w:sz w:val="28"/>
          <w:szCs w:val="28"/>
          <w:lang w:val="uk-UA"/>
        </w:rPr>
        <w:t xml:space="preserve">Відповідно до чинного законодавства, </w:t>
      </w:r>
      <w:r w:rsidR="00751E73">
        <w:rPr>
          <w:rFonts w:ascii="Times New Roman" w:hAnsi="Times New Roman"/>
          <w:sz w:val="28"/>
          <w:szCs w:val="28"/>
          <w:lang w:val="uk-UA"/>
        </w:rPr>
        <w:t>П</w:t>
      </w:r>
      <w:r w:rsidR="0056372A" w:rsidRPr="00137CBB">
        <w:rPr>
          <w:rFonts w:ascii="Times New Roman" w:hAnsi="Times New Roman"/>
          <w:sz w:val="28"/>
          <w:szCs w:val="28"/>
          <w:lang w:val="uk-UA"/>
        </w:rPr>
        <w:t>ідприємство користується земельними ділянками</w:t>
      </w:r>
      <w:r w:rsidR="000824C6">
        <w:rPr>
          <w:rFonts w:ascii="Times New Roman" w:hAnsi="Times New Roman"/>
          <w:sz w:val="28"/>
          <w:szCs w:val="28"/>
          <w:lang w:val="uk-UA"/>
        </w:rPr>
        <w:t>,</w:t>
      </w:r>
      <w:r w:rsidR="0056372A" w:rsidRPr="00137CBB">
        <w:rPr>
          <w:rFonts w:ascii="Times New Roman" w:hAnsi="Times New Roman"/>
          <w:sz w:val="28"/>
          <w:szCs w:val="28"/>
          <w:lang w:val="uk-UA"/>
        </w:rPr>
        <w:t xml:space="preserve"> на яких воно розташоване, несе відповідальність за раціональне використання і відновлення природних ресурсів.</w:t>
      </w:r>
    </w:p>
    <w:p w:rsidR="0056372A" w:rsidRDefault="00017D1F" w:rsidP="00017D1F">
      <w:pPr>
        <w:pStyle w:val="a8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72A" w:rsidRPr="00137CBB">
        <w:rPr>
          <w:rFonts w:ascii="Times New Roman" w:hAnsi="Times New Roman"/>
          <w:sz w:val="28"/>
          <w:szCs w:val="28"/>
          <w:lang w:val="uk-UA"/>
        </w:rPr>
        <w:t xml:space="preserve">Встановлення Підприємству розміру частки прибутку, яка підлягає зарахуванню до місцевого бюджету, здійснюється за рішенням </w:t>
      </w:r>
      <w:r w:rsidR="0056372A">
        <w:rPr>
          <w:rFonts w:ascii="Times New Roman" w:hAnsi="Times New Roman"/>
          <w:sz w:val="28"/>
          <w:szCs w:val="28"/>
          <w:lang w:val="uk-UA"/>
        </w:rPr>
        <w:t>Засновника.</w:t>
      </w:r>
    </w:p>
    <w:p w:rsidR="00017D1F" w:rsidRDefault="00017D1F" w:rsidP="00017D1F">
      <w:pPr>
        <w:pStyle w:val="a8"/>
        <w:tabs>
          <w:tab w:val="left" w:pos="993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6D2B2F" w:rsidRPr="003760A6" w:rsidRDefault="006D2B2F" w:rsidP="00AA1108">
      <w:pPr>
        <w:rPr>
          <w:b/>
        </w:rPr>
      </w:pPr>
      <w:r>
        <w:rPr>
          <w:b/>
        </w:rPr>
        <w:t xml:space="preserve">         </w:t>
      </w:r>
      <w:r w:rsidR="0056372A" w:rsidRPr="003760A6">
        <w:rPr>
          <w:b/>
        </w:rPr>
        <w:t xml:space="preserve"> </w:t>
      </w:r>
      <w:r w:rsidR="0056372A">
        <w:rPr>
          <w:b/>
        </w:rPr>
        <w:t>4</w:t>
      </w:r>
      <w:r w:rsidR="0056372A" w:rsidRPr="003760A6">
        <w:rPr>
          <w:b/>
        </w:rPr>
        <w:t>. Права та обов'язки Підприємства</w:t>
      </w:r>
      <w:r>
        <w:rPr>
          <w:b/>
        </w:rPr>
        <w:t>.</w:t>
      </w:r>
    </w:p>
    <w:p w:rsidR="0056372A" w:rsidRPr="003760A6" w:rsidRDefault="0056372A" w:rsidP="00AA1108">
      <w:pPr>
        <w:ind w:firstLine="708"/>
      </w:pPr>
      <w:r>
        <w:t>4</w:t>
      </w:r>
      <w:r w:rsidRPr="003760A6">
        <w:t>.1. Права Підприємства:</w:t>
      </w:r>
    </w:p>
    <w:p w:rsidR="0056372A" w:rsidRPr="003760A6" w:rsidRDefault="0056372A" w:rsidP="00AA1108">
      <w:pPr>
        <w:ind w:firstLine="708"/>
      </w:pPr>
      <w:r>
        <w:t>4</w:t>
      </w:r>
      <w:r w:rsidRPr="003760A6">
        <w:t>.1.1. Підприємство</w:t>
      </w:r>
      <w:r w:rsidR="000824C6">
        <w:t>,</w:t>
      </w:r>
      <w:r w:rsidRPr="003760A6">
        <w:t xml:space="preserve"> за погодженням </w:t>
      </w:r>
      <w:r>
        <w:t>і</w:t>
      </w:r>
      <w:r w:rsidRPr="003760A6">
        <w:t xml:space="preserve">з </w:t>
      </w:r>
      <w:r>
        <w:t>Засновником</w:t>
      </w:r>
      <w:r w:rsidR="000824C6">
        <w:t>,</w:t>
      </w:r>
      <w:r w:rsidRPr="003760A6">
        <w:t xml:space="preserve"> планує свою діяльність, визначає стратегію та основні напрямки свого розвитку відповідно до галузевих науково-технічних прогнозів та пріоритетів, кон'юнктури ринку продукції, товарів, робіт, послуг та економічної ситуації.</w:t>
      </w:r>
    </w:p>
    <w:p w:rsidR="00730ED3" w:rsidRDefault="0056372A" w:rsidP="00AA1108">
      <w:pPr>
        <w:ind w:firstLine="708"/>
      </w:pPr>
      <w:r>
        <w:t>4</w:t>
      </w:r>
      <w:r w:rsidRPr="003760A6">
        <w:t xml:space="preserve">.1.2. Підприємство реалізує свою продукцію, послуги, залишки від виробництва за цінами, що формуються відповідно до умов економічної  діяльності, а у випадках, передбачених законодавством України, </w:t>
      </w:r>
    </w:p>
    <w:p w:rsidR="0056372A" w:rsidRPr="003760A6" w:rsidRDefault="0056372A" w:rsidP="00AA1108">
      <w:pPr>
        <w:ind w:firstLine="708"/>
      </w:pPr>
      <w:r w:rsidRPr="003760A6">
        <w:t>- за фіксованими державними цінами.</w:t>
      </w:r>
    </w:p>
    <w:p w:rsidR="0056372A" w:rsidRPr="003760A6" w:rsidRDefault="0056372A" w:rsidP="00AA1108">
      <w:pPr>
        <w:ind w:firstLine="708"/>
      </w:pPr>
      <w:r>
        <w:lastRenderedPageBreak/>
        <w:t>4.1.3</w:t>
      </w:r>
      <w:r w:rsidRPr="003760A6">
        <w:t>. Підприємство відкриває розрахунковий та інші ра</w:t>
      </w:r>
      <w:r w:rsidR="000824C6">
        <w:t xml:space="preserve">хунки в </w:t>
      </w:r>
      <w:r w:rsidRPr="003760A6">
        <w:t>будь-яких фінансово-кредитних установах та проводить через них всі касові і кредитно-розрахунк</w:t>
      </w:r>
      <w:r w:rsidR="00751E73">
        <w:t xml:space="preserve">ові операції в національній та </w:t>
      </w:r>
      <w:r w:rsidRPr="003760A6">
        <w:t>іноземній валютах, по безготівковому розрахунку без обмежень сум платежів. Форми розрахунків визначаються Підприємством за узгодженням з усіма контрагентами та з урахуванням вимог чинного законодавства України.</w:t>
      </w:r>
    </w:p>
    <w:p w:rsidR="0056372A" w:rsidRPr="003760A6" w:rsidRDefault="0056372A" w:rsidP="00AA1108">
      <w:pPr>
        <w:ind w:firstLine="708"/>
      </w:pPr>
      <w:r>
        <w:t>4</w:t>
      </w:r>
      <w:r w:rsidRPr="003760A6">
        <w:t>.1.</w:t>
      </w:r>
      <w:r w:rsidR="000824C6">
        <w:t>4</w:t>
      </w:r>
      <w:r w:rsidRPr="003760A6">
        <w:t>. Здійснює види діяльності, передбачені Статутом.</w:t>
      </w:r>
    </w:p>
    <w:p w:rsidR="0056372A" w:rsidRPr="003760A6" w:rsidRDefault="0056372A" w:rsidP="00AA1108">
      <w:pPr>
        <w:ind w:firstLine="708"/>
      </w:pPr>
      <w:r>
        <w:t>4</w:t>
      </w:r>
      <w:r w:rsidRPr="003760A6">
        <w:t>.1.</w:t>
      </w:r>
      <w:r w:rsidR="000824C6">
        <w:t>5</w:t>
      </w:r>
      <w:r w:rsidRPr="003760A6">
        <w:t>. Набуває, отримує в оренду чи на лізингових умовах техніку, будівлі, споруди та інше майно, необхідне для статутної діяльності.</w:t>
      </w:r>
    </w:p>
    <w:p w:rsidR="0056372A" w:rsidRPr="003760A6" w:rsidRDefault="0056372A" w:rsidP="00AA1108">
      <w:pPr>
        <w:ind w:firstLine="708"/>
      </w:pPr>
      <w:r>
        <w:t>4</w:t>
      </w:r>
      <w:r w:rsidRPr="003760A6">
        <w:t>.1.</w:t>
      </w:r>
      <w:r w:rsidR="000824C6">
        <w:t>6</w:t>
      </w:r>
      <w:r w:rsidRPr="003760A6">
        <w:t>. Отримує від будь-яких фінансово-кредитних установ кредити на договірних умовах.</w:t>
      </w:r>
    </w:p>
    <w:p w:rsidR="0056372A" w:rsidRPr="003760A6" w:rsidRDefault="0056372A" w:rsidP="00AA1108">
      <w:pPr>
        <w:ind w:firstLine="708"/>
      </w:pPr>
      <w:r>
        <w:t>4.1.</w:t>
      </w:r>
      <w:r w:rsidR="000824C6">
        <w:t>7</w:t>
      </w:r>
      <w:r w:rsidRPr="003760A6">
        <w:t>. Підприємство для здійснення своєї</w:t>
      </w:r>
      <w:r w:rsidR="000824C6">
        <w:t xml:space="preserve"> статутної діяльності має право </w:t>
      </w:r>
      <w:r w:rsidRPr="003760A6">
        <w:t xml:space="preserve">вступати у взаємовідносини з юридичними і фізичними особами, в тому числі на договірних засадах, на виконання робіт спільної діяльності з дозволу </w:t>
      </w:r>
      <w:r>
        <w:t>Засновника</w:t>
      </w:r>
      <w:r w:rsidR="00751E73">
        <w:t>.</w:t>
      </w:r>
    </w:p>
    <w:p w:rsidR="0056372A" w:rsidRPr="003760A6" w:rsidRDefault="0056372A" w:rsidP="00AA1108">
      <w:pPr>
        <w:ind w:firstLine="708"/>
      </w:pPr>
      <w:r>
        <w:t>4</w:t>
      </w:r>
      <w:r w:rsidRPr="003760A6">
        <w:t>.2. Обов'язки Підприємства:</w:t>
      </w:r>
    </w:p>
    <w:p w:rsidR="0056372A" w:rsidRPr="003760A6" w:rsidRDefault="0056372A" w:rsidP="00AA1108">
      <w:pPr>
        <w:ind w:firstLine="708"/>
      </w:pPr>
      <w:r>
        <w:t>4</w:t>
      </w:r>
      <w:r w:rsidRPr="003760A6">
        <w:t xml:space="preserve">.2.1. При визначенні стратегії господарської діяльності Підприємство повинно враховувати показники діяльності, встановлені в порядку, затвердженому </w:t>
      </w:r>
      <w:r>
        <w:t>Засновником</w:t>
      </w:r>
      <w:r w:rsidRPr="003760A6">
        <w:t>, які є обов’язковими до виконання.</w:t>
      </w:r>
    </w:p>
    <w:p w:rsidR="0056372A" w:rsidRPr="003760A6" w:rsidRDefault="0056372A" w:rsidP="00AA1108">
      <w:pPr>
        <w:ind w:firstLine="708"/>
      </w:pPr>
      <w:r>
        <w:t>4</w:t>
      </w:r>
      <w:r w:rsidR="00751E73">
        <w:t>.2.2. Підприємство</w:t>
      </w:r>
      <w:r w:rsidRPr="003760A6">
        <w:t>:</w:t>
      </w:r>
    </w:p>
    <w:p w:rsidR="0056372A" w:rsidRPr="003760A6" w:rsidRDefault="0056372A" w:rsidP="00730ED3">
      <w:pPr>
        <w:ind w:firstLine="708"/>
      </w:pPr>
      <w:r>
        <w:t xml:space="preserve">- </w:t>
      </w:r>
      <w:r w:rsidRPr="003760A6">
        <w:t>забезпечує своєчасну сплату податків та інших відрахувань згідно з чинним законодавством;</w:t>
      </w:r>
    </w:p>
    <w:p w:rsidR="0056372A" w:rsidRPr="003760A6" w:rsidRDefault="0056372A" w:rsidP="00730ED3">
      <w:pPr>
        <w:ind w:firstLine="708"/>
      </w:pPr>
      <w:r>
        <w:t xml:space="preserve">- </w:t>
      </w:r>
      <w:r w:rsidRPr="003760A6">
        <w:t>здійснює оперативну діяльність з мат</w:t>
      </w:r>
      <w:r w:rsidR="000824C6">
        <w:t xml:space="preserve">еріально-технічного </w:t>
      </w:r>
      <w:r w:rsidRPr="003760A6">
        <w:t>забезпечення виробництва;</w:t>
      </w:r>
    </w:p>
    <w:p w:rsidR="0056372A" w:rsidRPr="003760A6" w:rsidRDefault="0056372A" w:rsidP="00730ED3">
      <w:pPr>
        <w:ind w:firstLine="708"/>
      </w:pPr>
      <w:r>
        <w:t xml:space="preserve">- </w:t>
      </w:r>
      <w:r w:rsidRPr="003760A6">
        <w:t>пр</w:t>
      </w:r>
      <w:r w:rsidR="00751E73">
        <w:t xml:space="preserve">идбає необхідні матеріальні </w:t>
      </w:r>
      <w:r w:rsidRPr="003760A6">
        <w:t>ресурси у підприємств, організацій та установ незалежно від форм власності, а також у фізичних осіб;</w:t>
      </w:r>
    </w:p>
    <w:p w:rsidR="0056372A" w:rsidRPr="003760A6" w:rsidRDefault="0056372A" w:rsidP="00730ED3">
      <w:pPr>
        <w:ind w:firstLine="708"/>
      </w:pPr>
      <w:r>
        <w:t xml:space="preserve">- </w:t>
      </w:r>
      <w:r w:rsidRPr="003760A6">
        <w:t>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страхування;</w:t>
      </w:r>
    </w:p>
    <w:p w:rsidR="0056372A" w:rsidRPr="003760A6" w:rsidRDefault="0056372A" w:rsidP="00730ED3">
      <w:pPr>
        <w:ind w:firstLine="708"/>
      </w:pPr>
      <w:r>
        <w:t xml:space="preserve">- </w:t>
      </w:r>
      <w:r w:rsidRPr="003760A6">
        <w:t>здійснює заходи із вдосконалення організації заробітної плати   працівників з метою посилення їх ма</w:t>
      </w:r>
      <w:r w:rsidR="00751E73">
        <w:t xml:space="preserve">теріальної зацікавленості як в </w:t>
      </w:r>
      <w:r w:rsidRPr="003760A6">
        <w:t>результатах особистої праці, так і в загальних підсумках роботи Підприємства, забезпечує економне і р</w:t>
      </w:r>
      <w:r w:rsidR="00751E73">
        <w:t xml:space="preserve">аціональне використання фонду </w:t>
      </w:r>
      <w:r w:rsidRPr="003760A6">
        <w:t>споживання і своєчасні розрахунки з працівниками Підприємства;</w:t>
      </w:r>
    </w:p>
    <w:p w:rsidR="0056372A" w:rsidRDefault="0056372A" w:rsidP="00751E73">
      <w:pPr>
        <w:ind w:firstLine="708"/>
      </w:pPr>
      <w:r>
        <w:t xml:space="preserve">- </w:t>
      </w:r>
      <w:r w:rsidRPr="003760A6">
        <w:t>дотримується  норм і вимог щодо охорони навколишнього природного   середовища, раціонального використання і відтворення природних ресурсів  та  з</w:t>
      </w:r>
      <w:r w:rsidR="00751E73">
        <w:t>абезпечення екологічної безпеки;</w:t>
      </w:r>
    </w:p>
    <w:p w:rsidR="00261E71" w:rsidRPr="003760A6" w:rsidRDefault="00261E71" w:rsidP="00751E73">
      <w:pPr>
        <w:ind w:firstLine="708"/>
      </w:pPr>
      <w:r>
        <w:t>- надавати послуги, в тому числі платні послуги за переліком становленим Засновником.</w:t>
      </w:r>
    </w:p>
    <w:p w:rsidR="0056372A" w:rsidRPr="003760A6" w:rsidRDefault="0056372A" w:rsidP="00AA1108">
      <w:pPr>
        <w:ind w:firstLine="708"/>
      </w:pPr>
      <w:r>
        <w:t>4</w:t>
      </w:r>
      <w:r w:rsidRPr="003760A6">
        <w:t>.3. Підприємство здійснює бухгалтерський, оперативний облік та веде   статистичну звітність згідно з чинним законодавством.</w:t>
      </w:r>
    </w:p>
    <w:p w:rsidR="0056372A" w:rsidRPr="003760A6" w:rsidRDefault="0056372A" w:rsidP="00AA1108">
      <w:pPr>
        <w:ind w:firstLine="708"/>
      </w:pPr>
      <w:r>
        <w:t>Директор</w:t>
      </w:r>
      <w:r w:rsidRPr="003760A6">
        <w:t xml:space="preserve">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звітності, даних, що містяться в річному звіті та балансі.</w:t>
      </w:r>
    </w:p>
    <w:p w:rsidR="0056372A" w:rsidRDefault="0056372A" w:rsidP="00AA1108">
      <w:pPr>
        <w:ind w:firstLine="708"/>
      </w:pPr>
      <w:r>
        <w:t>4</w:t>
      </w:r>
      <w:r w:rsidRPr="003760A6">
        <w:t>.4. Відносини Підприємства з іншими суб’єктами підприємницької діяльності та окремими громадянами в усіх сферах господарської діяльності здійснюються на підставі укладених договорів.</w:t>
      </w:r>
    </w:p>
    <w:p w:rsidR="00730ED3" w:rsidRDefault="00730ED3" w:rsidP="00AA1108">
      <w:pPr>
        <w:ind w:firstLine="708"/>
        <w:rPr>
          <w:b/>
        </w:rPr>
      </w:pPr>
    </w:p>
    <w:p w:rsidR="006D2B2F" w:rsidRDefault="006D2B2F" w:rsidP="00AA1108">
      <w:pPr>
        <w:ind w:firstLine="708"/>
        <w:rPr>
          <w:b/>
        </w:rPr>
      </w:pPr>
    </w:p>
    <w:p w:rsidR="006D2B2F" w:rsidRPr="00437DD3" w:rsidRDefault="00730ED3" w:rsidP="00AA1108">
      <w:pPr>
        <w:rPr>
          <w:b/>
        </w:rPr>
      </w:pPr>
      <w:r>
        <w:rPr>
          <w:b/>
        </w:rPr>
        <w:lastRenderedPageBreak/>
        <w:t xml:space="preserve">  </w:t>
      </w:r>
      <w:r w:rsidR="006D2B2F">
        <w:rPr>
          <w:b/>
        </w:rPr>
        <w:t xml:space="preserve">            </w:t>
      </w:r>
      <w:r w:rsidR="0056372A">
        <w:rPr>
          <w:b/>
        </w:rPr>
        <w:t xml:space="preserve">5. </w:t>
      </w:r>
      <w:r w:rsidR="0056372A" w:rsidRPr="00437DD3">
        <w:rPr>
          <w:b/>
        </w:rPr>
        <w:t xml:space="preserve">Управління </w:t>
      </w:r>
      <w:r w:rsidR="00751E73">
        <w:rPr>
          <w:b/>
        </w:rPr>
        <w:t>П</w:t>
      </w:r>
      <w:r w:rsidR="0056372A" w:rsidRPr="00437DD3">
        <w:rPr>
          <w:b/>
        </w:rPr>
        <w:t>ідприємством</w:t>
      </w:r>
      <w:r w:rsidR="006D2B2F">
        <w:rPr>
          <w:b/>
        </w:rPr>
        <w:t>.</w:t>
      </w:r>
    </w:p>
    <w:p w:rsidR="0056372A" w:rsidRDefault="00730ED3" w:rsidP="00730ED3">
      <w:pPr>
        <w:pStyle w:val="a8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5.1. </w:t>
      </w:r>
      <w:r w:rsidR="0056372A" w:rsidRPr="008D0769">
        <w:rPr>
          <w:rFonts w:ascii="Times New Roman" w:hAnsi="Times New Roman"/>
          <w:sz w:val="28"/>
          <w:szCs w:val="28"/>
          <w:lang w:val="uk-UA"/>
        </w:rPr>
        <w:t xml:space="preserve">Управління Підприємством здійснюється </w:t>
      </w:r>
      <w:r w:rsidR="0056372A">
        <w:rPr>
          <w:rFonts w:ascii="Times New Roman" w:hAnsi="Times New Roman"/>
          <w:sz w:val="28"/>
          <w:szCs w:val="28"/>
          <w:lang w:val="uk-UA"/>
        </w:rPr>
        <w:t>Засно</w:t>
      </w:r>
      <w:r w:rsidR="000824C6">
        <w:rPr>
          <w:rFonts w:ascii="Times New Roman" w:hAnsi="Times New Roman"/>
          <w:sz w:val="28"/>
          <w:szCs w:val="28"/>
          <w:lang w:val="uk-UA"/>
        </w:rPr>
        <w:t>в</w:t>
      </w:r>
      <w:r w:rsidR="0056372A">
        <w:rPr>
          <w:rFonts w:ascii="Times New Roman" w:hAnsi="Times New Roman"/>
          <w:sz w:val="28"/>
          <w:szCs w:val="28"/>
          <w:lang w:val="uk-UA"/>
        </w:rPr>
        <w:t>ником</w:t>
      </w:r>
      <w:r w:rsidR="0056372A" w:rsidRPr="008D0769">
        <w:rPr>
          <w:rFonts w:ascii="Times New Roman" w:hAnsi="Times New Roman"/>
          <w:sz w:val="28"/>
          <w:szCs w:val="28"/>
          <w:lang w:val="uk-UA"/>
        </w:rPr>
        <w:t xml:space="preserve"> у встановленому ним порядку.</w:t>
      </w:r>
    </w:p>
    <w:p w:rsidR="0056372A" w:rsidRPr="00730ED3" w:rsidRDefault="00730ED3" w:rsidP="00730ED3">
      <w:pPr>
        <w:tabs>
          <w:tab w:val="left" w:pos="0"/>
        </w:tabs>
      </w:pPr>
      <w:r>
        <w:tab/>
        <w:t xml:space="preserve">    5.2. </w:t>
      </w:r>
      <w:r w:rsidR="0056372A" w:rsidRPr="00730ED3">
        <w:t>Засновник в межах чинного законодавства України має право приймати рішення з будь-яких питань діяльності Підприємства.</w:t>
      </w:r>
    </w:p>
    <w:p w:rsidR="0056372A" w:rsidRPr="00C271DA" w:rsidRDefault="00730ED3" w:rsidP="00730ED3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5.3. </w:t>
      </w:r>
      <w:r w:rsidR="0056372A" w:rsidRPr="00C271DA">
        <w:rPr>
          <w:rFonts w:ascii="Times New Roman" w:hAnsi="Times New Roman"/>
          <w:sz w:val="28"/>
          <w:szCs w:val="28"/>
          <w:lang w:val="uk-UA"/>
        </w:rPr>
        <w:t>Підприємство має право найму робочої сили. Трудова діяльність Підприємства здійснюється на основі укладених трудових договорів, контрактів, а також за угодами цивільно-правового характеру.</w:t>
      </w:r>
    </w:p>
    <w:p w:rsidR="0056372A" w:rsidRDefault="00730ED3" w:rsidP="00730ED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5.4. </w:t>
      </w:r>
      <w:r w:rsidR="0056372A" w:rsidRPr="00FF1C91">
        <w:rPr>
          <w:rFonts w:ascii="Times New Roman" w:hAnsi="Times New Roman"/>
          <w:sz w:val="28"/>
          <w:szCs w:val="28"/>
          <w:lang w:val="uk-UA"/>
        </w:rPr>
        <w:t>Оперативне управління (керівництво) Підприємством здійснює його директор.</w:t>
      </w:r>
    </w:p>
    <w:p w:rsidR="0056372A" w:rsidRDefault="00730ED3" w:rsidP="00730ED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5.5. </w:t>
      </w:r>
      <w:r w:rsidR="0056372A">
        <w:rPr>
          <w:rFonts w:ascii="Times New Roman" w:hAnsi="Times New Roman"/>
          <w:sz w:val="28"/>
          <w:szCs w:val="28"/>
          <w:lang w:val="uk-UA"/>
        </w:rPr>
        <w:t>Директор</w:t>
      </w:r>
      <w:r w:rsidR="0056372A" w:rsidRPr="00725EB0">
        <w:rPr>
          <w:rFonts w:ascii="Times New Roman" w:hAnsi="Times New Roman"/>
          <w:sz w:val="28"/>
          <w:szCs w:val="28"/>
          <w:lang w:val="uk-UA"/>
        </w:rPr>
        <w:t xml:space="preserve">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голови.</w:t>
      </w:r>
    </w:p>
    <w:p w:rsidR="0056372A" w:rsidRDefault="00730ED3" w:rsidP="00730ED3">
      <w:pPr>
        <w:pStyle w:val="a8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5.6. </w:t>
      </w:r>
      <w:r w:rsidR="0056372A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56372A" w:rsidRPr="00725EB0">
        <w:rPr>
          <w:rFonts w:ascii="Times New Roman" w:hAnsi="Times New Roman"/>
          <w:sz w:val="28"/>
          <w:szCs w:val="28"/>
          <w:lang w:val="uk-UA"/>
        </w:rPr>
        <w:t>може бути звільнений з посади достроково з підстав, передбачених контрактом відповідно до норм чинного законодавства України.</w:t>
      </w:r>
    </w:p>
    <w:p w:rsidR="0056372A" w:rsidRDefault="00730ED3" w:rsidP="00730ED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5.7. </w:t>
      </w:r>
      <w:r w:rsidR="0056372A">
        <w:rPr>
          <w:rFonts w:ascii="Times New Roman" w:hAnsi="Times New Roman"/>
          <w:sz w:val="28"/>
          <w:szCs w:val="28"/>
          <w:lang w:val="uk-UA"/>
        </w:rPr>
        <w:t>Директор</w:t>
      </w:r>
      <w:r w:rsidR="0056372A" w:rsidRPr="0018778F">
        <w:rPr>
          <w:rFonts w:ascii="Times New Roman" w:hAnsi="Times New Roman"/>
          <w:sz w:val="28"/>
          <w:szCs w:val="28"/>
          <w:lang w:val="uk-UA"/>
        </w:rPr>
        <w:t xml:space="preserve"> Підприємства без довіреності діє від імені Підприємства, представляє його інтереси в органах державної влади та органах місцевого самоврядування, інших організаціях, підприємствах, установах, закладах, судових органах усіх рівнів, у відношенні з юридичними особами та громадянами в межах та порядку, визначених цим Статутом. Керівник самостійно вирішує питання господарської діяльності Підприємства. </w:t>
      </w:r>
    </w:p>
    <w:p w:rsidR="0056372A" w:rsidRPr="006D2B2F" w:rsidRDefault="006D2B2F" w:rsidP="006D2B2F">
      <w:r>
        <w:t xml:space="preserve">             5.8. </w:t>
      </w:r>
      <w:r w:rsidR="0056372A" w:rsidRPr="006D2B2F">
        <w:t>Трудовий колектив Підприємства складають всі громадяни, які своєю працею приймають участь у його діяльності на підставі трудового договору або інших форм, які регулюють трудові відносини працівників з Підприємством.</w:t>
      </w:r>
    </w:p>
    <w:p w:rsidR="0056372A" w:rsidRDefault="006D2B2F" w:rsidP="006D2B2F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5.9. </w:t>
      </w:r>
      <w:r w:rsidR="0056372A" w:rsidRPr="00725EB0">
        <w:rPr>
          <w:rFonts w:ascii="Times New Roman" w:hAnsi="Times New Roman"/>
          <w:sz w:val="28"/>
          <w:szCs w:val="28"/>
          <w:lang w:val="uk-UA"/>
        </w:rPr>
        <w:t>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договори.</w:t>
      </w:r>
    </w:p>
    <w:p w:rsidR="0056372A" w:rsidRDefault="006D2B2F" w:rsidP="006D2B2F">
      <w:pPr>
        <w:pStyle w:val="a8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5.10. </w:t>
      </w:r>
      <w:r w:rsidR="0056372A">
        <w:rPr>
          <w:rFonts w:ascii="Times New Roman" w:hAnsi="Times New Roman"/>
          <w:sz w:val="28"/>
          <w:szCs w:val="28"/>
          <w:lang w:val="uk-UA"/>
        </w:rPr>
        <w:t>До виняткової компетенції Засновника належать:</w:t>
      </w:r>
    </w:p>
    <w:p w:rsidR="0056372A" w:rsidRDefault="0056372A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Прийняття рішення щодо відчуження основних засобів та нерухомого майна Підприємства, які є комунальною власністю територіальної громади міста.</w:t>
      </w:r>
    </w:p>
    <w:p w:rsidR="0056372A" w:rsidRDefault="0056372A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Прийняття рішення про ліквідацію Підприємства, затвердження складу ліквідаційної комісії та ліквідаційного балансу.</w:t>
      </w:r>
    </w:p>
    <w:p w:rsidR="0056372A" w:rsidRDefault="0056372A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Прийняття рішення про реорганізацію Підприємства та затвердження передавального або розподільчого балансу.</w:t>
      </w:r>
    </w:p>
    <w:p w:rsidR="0056372A" w:rsidRDefault="0056372A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Прийняття рішення про створення філій, представництв, відділень та інших відокремлених підрозділів Підприємств, які є юридичними особами.</w:t>
      </w:r>
    </w:p>
    <w:p w:rsidR="0056372A" w:rsidRDefault="0056372A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Прийняття рішення про перепрофілювання Підприємства.</w:t>
      </w:r>
    </w:p>
    <w:p w:rsidR="0056372A" w:rsidRDefault="0056372A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Затвердження структури Підприємства.</w:t>
      </w:r>
    </w:p>
    <w:p w:rsidR="0056372A" w:rsidRPr="006D2B2F" w:rsidRDefault="006D2B2F" w:rsidP="006D2B2F">
      <w:r>
        <w:t xml:space="preserve">           5.11. </w:t>
      </w:r>
      <w:r w:rsidR="0056372A" w:rsidRPr="006D2B2F">
        <w:t>До компетенції директора Підприємства належить:</w:t>
      </w:r>
    </w:p>
    <w:p w:rsidR="0056372A" w:rsidRDefault="0056372A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чинного законодавства України організовує діяльність Підприємства і несе за неї повну відповідальність.</w:t>
      </w:r>
    </w:p>
    <w:p w:rsidR="0056372A" w:rsidRDefault="0056372A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Визначає </w:t>
      </w:r>
      <w:r w:rsidR="000824C6">
        <w:rPr>
          <w:rFonts w:ascii="Times New Roman" w:hAnsi="Times New Roman"/>
          <w:sz w:val="28"/>
          <w:szCs w:val="28"/>
          <w:lang w:val="uk-UA"/>
        </w:rPr>
        <w:t xml:space="preserve">структуру та кількісний склад та складає </w:t>
      </w:r>
      <w:r>
        <w:rPr>
          <w:rFonts w:ascii="Times New Roman" w:hAnsi="Times New Roman"/>
          <w:sz w:val="28"/>
          <w:szCs w:val="28"/>
          <w:lang w:val="uk-UA"/>
        </w:rPr>
        <w:t>штатний розпис, працівників підприємства, які надає міському голові для затвердження.</w:t>
      </w:r>
    </w:p>
    <w:p w:rsidR="0056372A" w:rsidRDefault="0056372A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Приймає на роботу, звільняє, заохочує працівників Підприємства і накладає стягнення.</w:t>
      </w:r>
    </w:p>
    <w:p w:rsidR="0056372A" w:rsidRDefault="0056372A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Укладає угоди, видає доручення, відкриває в установах банків поточні та інші рахунки Підприємства.</w:t>
      </w:r>
    </w:p>
    <w:p w:rsidR="0056372A" w:rsidRDefault="0056372A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У межах своєї компетенції видає накази, що стосуються діяльності Підприємства.</w:t>
      </w:r>
    </w:p>
    <w:p w:rsidR="0056372A" w:rsidRDefault="0056372A" w:rsidP="00AA1108">
      <w:pPr>
        <w:pStyle w:val="a8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E921C8">
        <w:rPr>
          <w:rFonts w:ascii="Times New Roman" w:hAnsi="Times New Roman"/>
          <w:sz w:val="28"/>
          <w:szCs w:val="28"/>
          <w:lang w:val="uk-UA"/>
        </w:rPr>
        <w:t>алучає спеціалістів для роботи за сумісництвом, на умовах підряду</w:t>
      </w:r>
      <w:r>
        <w:rPr>
          <w:rFonts w:ascii="Times New Roman" w:hAnsi="Times New Roman"/>
          <w:sz w:val="28"/>
          <w:szCs w:val="28"/>
          <w:lang w:val="uk-UA"/>
        </w:rPr>
        <w:t xml:space="preserve"> та цивільно-правових договорів</w:t>
      </w:r>
      <w:r w:rsidRPr="00E921C8">
        <w:rPr>
          <w:rFonts w:ascii="Times New Roman" w:hAnsi="Times New Roman"/>
          <w:sz w:val="28"/>
          <w:szCs w:val="28"/>
          <w:lang w:val="uk-UA"/>
        </w:rPr>
        <w:t>, визначає порядок та розміри оплати їх праці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6372A" w:rsidRDefault="0056372A" w:rsidP="00AA1108">
      <w:pPr>
        <w:ind w:firstLine="360"/>
      </w:pPr>
      <w:r>
        <w:t xml:space="preserve">  5.12. </w:t>
      </w:r>
      <w:r w:rsidRPr="002448C5">
        <w:t xml:space="preserve">У разі зміни директора, обов’язковим є проведення ревізії фінансово-господарської діяльності </w:t>
      </w:r>
      <w:r w:rsidR="00751E73">
        <w:t>П</w:t>
      </w:r>
      <w:r w:rsidRPr="002448C5">
        <w:t>ідприємства в порядку, передбаченому чинним законодавством України.</w:t>
      </w:r>
    </w:p>
    <w:p w:rsidR="006D2B2F" w:rsidRPr="002448C5" w:rsidRDefault="006D2B2F" w:rsidP="00AA1108">
      <w:pPr>
        <w:ind w:firstLine="360"/>
      </w:pPr>
    </w:p>
    <w:p w:rsidR="006D2B2F" w:rsidRPr="00A23210" w:rsidRDefault="006D2B2F" w:rsidP="006D2B2F">
      <w:pPr>
        <w:ind w:left="360"/>
        <w:rPr>
          <w:b/>
        </w:rPr>
      </w:pPr>
      <w:r>
        <w:rPr>
          <w:b/>
        </w:rPr>
        <w:t xml:space="preserve">   </w:t>
      </w:r>
      <w:r w:rsidR="0056372A">
        <w:rPr>
          <w:b/>
        </w:rPr>
        <w:t xml:space="preserve">6. </w:t>
      </w:r>
      <w:r w:rsidR="0056372A" w:rsidRPr="00A23210">
        <w:rPr>
          <w:b/>
        </w:rPr>
        <w:t>Господарська діяльність</w:t>
      </w:r>
      <w:r>
        <w:rPr>
          <w:b/>
        </w:rPr>
        <w:t>.</w:t>
      </w:r>
    </w:p>
    <w:p w:rsidR="0056372A" w:rsidRPr="00437DD3" w:rsidRDefault="0056372A" w:rsidP="00AA1108">
      <w:pPr>
        <w:ind w:firstLine="567"/>
      </w:pPr>
      <w:r>
        <w:t xml:space="preserve">6.1. </w:t>
      </w:r>
      <w:r w:rsidRPr="00437DD3">
        <w:t>Основним узагальнюючим показником фінансових результатів господарської діяльності Підприємства є прибуток.</w:t>
      </w:r>
    </w:p>
    <w:p w:rsidR="0056372A" w:rsidRDefault="0056372A" w:rsidP="00AA1108">
      <w:pPr>
        <w:ind w:firstLine="567"/>
      </w:pPr>
      <w:r>
        <w:t>6.2</w:t>
      </w:r>
      <w:r w:rsidR="00751E73">
        <w:t>.</w:t>
      </w:r>
      <w:r>
        <w:t xml:space="preserve"> </w:t>
      </w:r>
      <w:r w:rsidRPr="00A23210">
        <w:t>Розподіл прибутку проводиться після відрахування відповідних податків та обов'язкових платежів до бюджету.</w:t>
      </w:r>
    </w:p>
    <w:p w:rsidR="0056372A" w:rsidRPr="00A23210" w:rsidRDefault="0056372A" w:rsidP="00AA1108">
      <w:r>
        <w:t xml:space="preserve">        6.3. Директор</w:t>
      </w:r>
      <w:r w:rsidRPr="00A23210">
        <w:t xml:space="preserve"> Підприємства самостійно встановлює форми, системи та розмір оплати праці, а також інші види доходів працівників згідно із чинним законодавством. 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56372A" w:rsidRPr="006163C4" w:rsidRDefault="0056372A" w:rsidP="00AA1108">
      <w:pPr>
        <w:ind w:firstLine="142"/>
      </w:pPr>
      <w:r>
        <w:t xml:space="preserve">     6.4. </w:t>
      </w:r>
      <w:r w:rsidR="00751E73">
        <w:t xml:space="preserve">Підприємство може утворювати </w:t>
      </w:r>
      <w:r w:rsidRPr="006163C4">
        <w:t>за рахунок прибутку (доходу) цільові фонди, призначені для покриття витрат, пов'язаних зі своєю діяльністю.</w:t>
      </w:r>
    </w:p>
    <w:p w:rsidR="0056372A" w:rsidRPr="006663A0" w:rsidRDefault="00751E73" w:rsidP="00AA1108">
      <w:pPr>
        <w:ind w:firstLine="708"/>
      </w:pPr>
      <w:r>
        <w:t xml:space="preserve">Джерелом коштів </w:t>
      </w:r>
      <w:r w:rsidR="0056372A" w:rsidRPr="006163C4">
        <w:t>на оплату праці працівників Підприємства є частина доходу,</w:t>
      </w:r>
      <w:r>
        <w:t xml:space="preserve">  одержаного в результаті його </w:t>
      </w:r>
      <w:r w:rsidR="0056372A" w:rsidRPr="006163C4">
        <w:t>господарської діяльності.</w:t>
      </w:r>
    </w:p>
    <w:p w:rsidR="0056372A" w:rsidRPr="006663A0" w:rsidRDefault="0056372A" w:rsidP="00AA1108">
      <w:pPr>
        <w:ind w:left="142"/>
      </w:pPr>
      <w:r>
        <w:t xml:space="preserve">     6.5. </w:t>
      </w:r>
      <w:r w:rsidRPr="006663A0">
        <w:t>Ціни на послуги, які надаються Підприємством, встановлюються відповідно до чинного законодавства України.</w:t>
      </w:r>
    </w:p>
    <w:p w:rsidR="0056372A" w:rsidRPr="00945BA2" w:rsidRDefault="0056372A" w:rsidP="00751E73">
      <w:pPr>
        <w:ind w:firstLine="426"/>
      </w:pPr>
      <w:r>
        <w:t xml:space="preserve">6.6. </w:t>
      </w:r>
      <w:r w:rsidRPr="00945BA2"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:rsidR="0056372A" w:rsidRPr="009D3DC9" w:rsidRDefault="0056372A" w:rsidP="00AA1108">
      <w:pPr>
        <w:ind w:firstLine="568"/>
      </w:pPr>
      <w:r>
        <w:t xml:space="preserve">6.7. </w:t>
      </w:r>
      <w:r w:rsidRPr="009D3DC9">
        <w:t>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56372A" w:rsidRPr="009D3DC9" w:rsidRDefault="0056372A" w:rsidP="00AA1108">
      <w:pPr>
        <w:ind w:firstLine="568"/>
      </w:pPr>
      <w:r>
        <w:t>6.8.</w:t>
      </w:r>
      <w:r w:rsidR="00751E73">
        <w:t xml:space="preserve"> </w:t>
      </w:r>
      <w:r w:rsidRPr="009D3DC9">
        <w:t>Порядок використання виручки підприємства в іноземній валюті визначається чинним законодавством України.</w:t>
      </w:r>
    </w:p>
    <w:p w:rsidR="0056372A" w:rsidRDefault="0056372A" w:rsidP="00AA1108">
      <w:pPr>
        <w:ind w:firstLine="450"/>
      </w:pPr>
      <w:r>
        <w:t xml:space="preserve">  6.9. </w:t>
      </w:r>
      <w:r w:rsidRPr="009D3DC9">
        <w:t>По одержаних Підприємством кредитах Засновник Підприємства не несе відповідальності.</w:t>
      </w:r>
    </w:p>
    <w:p w:rsidR="006D2B2F" w:rsidRPr="009D3DC9" w:rsidRDefault="006D2B2F" w:rsidP="00AA1108">
      <w:pPr>
        <w:ind w:firstLine="450"/>
      </w:pPr>
    </w:p>
    <w:p w:rsidR="0056372A" w:rsidRPr="00F00E3F" w:rsidRDefault="006D2B2F" w:rsidP="00AA1108">
      <w:pPr>
        <w:pStyle w:val="a8"/>
        <w:spacing w:after="0" w:line="240" w:lineRule="auto"/>
        <w:ind w:left="45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56372A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="0056372A" w:rsidRPr="00F00E3F">
        <w:rPr>
          <w:rFonts w:ascii="Times New Roman" w:hAnsi="Times New Roman"/>
          <w:b/>
          <w:sz w:val="28"/>
          <w:szCs w:val="28"/>
          <w:lang w:val="uk-UA"/>
        </w:rPr>
        <w:t>Зовнішньоекономічна діяльність Підприємства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6372A" w:rsidRPr="009D3DC9" w:rsidRDefault="0056372A" w:rsidP="00AA1108">
      <w:pPr>
        <w:tabs>
          <w:tab w:val="left" w:pos="0"/>
        </w:tabs>
      </w:pPr>
      <w:r>
        <w:tab/>
        <w:t xml:space="preserve">7.1. </w:t>
      </w:r>
      <w:r w:rsidRPr="009D3DC9">
        <w:t>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56372A" w:rsidRPr="009D3DC9" w:rsidRDefault="0056372A" w:rsidP="00AA1108">
      <w:pPr>
        <w:tabs>
          <w:tab w:val="left" w:pos="0"/>
        </w:tabs>
      </w:pPr>
      <w:r>
        <w:tab/>
      </w:r>
      <w:r w:rsidRPr="009D3DC9">
        <w:t>7.2. Підприємство має право самостійно укладати договори (контракти) із іноземними юридичними та фізичними особами.</w:t>
      </w:r>
    </w:p>
    <w:p w:rsidR="0056372A" w:rsidRDefault="0056372A" w:rsidP="00AA1108">
      <w:pPr>
        <w:tabs>
          <w:tab w:val="left" w:pos="0"/>
        </w:tabs>
      </w:pPr>
      <w:r>
        <w:tab/>
      </w:r>
      <w:r w:rsidRPr="009D3DC9">
        <w:t>7.3. Валютні надходження використовуються Підприємством відповідно до чинного законодавства України.</w:t>
      </w:r>
    </w:p>
    <w:p w:rsidR="006D2B2F" w:rsidRDefault="006D2B2F" w:rsidP="00AA1108">
      <w:pPr>
        <w:tabs>
          <w:tab w:val="left" w:pos="0"/>
        </w:tabs>
      </w:pPr>
    </w:p>
    <w:p w:rsidR="006D2B2F" w:rsidRDefault="006D2B2F" w:rsidP="00AA1108">
      <w:pPr>
        <w:tabs>
          <w:tab w:val="left" w:pos="0"/>
        </w:tabs>
      </w:pPr>
    </w:p>
    <w:p w:rsidR="006D2B2F" w:rsidRDefault="006D2B2F" w:rsidP="00AA1108">
      <w:pPr>
        <w:tabs>
          <w:tab w:val="left" w:pos="0"/>
        </w:tabs>
      </w:pPr>
    </w:p>
    <w:p w:rsidR="006D2B2F" w:rsidRDefault="006D2B2F" w:rsidP="00AA1108">
      <w:pPr>
        <w:tabs>
          <w:tab w:val="left" w:pos="0"/>
        </w:tabs>
      </w:pPr>
    </w:p>
    <w:p w:rsidR="0056372A" w:rsidRPr="00A23210" w:rsidRDefault="006D2B2F" w:rsidP="00AA1108">
      <w:pPr>
        <w:rPr>
          <w:b/>
        </w:rPr>
      </w:pPr>
      <w:r>
        <w:rPr>
          <w:b/>
        </w:rPr>
        <w:lastRenderedPageBreak/>
        <w:t xml:space="preserve">        </w:t>
      </w:r>
      <w:r w:rsidR="0056372A">
        <w:rPr>
          <w:b/>
        </w:rPr>
        <w:t xml:space="preserve">8. </w:t>
      </w:r>
      <w:r w:rsidR="0056372A" w:rsidRPr="00A23210">
        <w:rPr>
          <w:b/>
        </w:rPr>
        <w:t>Облік і звітність</w:t>
      </w:r>
      <w:r>
        <w:rPr>
          <w:b/>
        </w:rPr>
        <w:t>.</w:t>
      </w:r>
    </w:p>
    <w:p w:rsidR="0056372A" w:rsidRPr="00134B43" w:rsidRDefault="0056372A" w:rsidP="00AA1108">
      <w:pPr>
        <w:ind w:firstLine="567"/>
      </w:pPr>
      <w:r>
        <w:t xml:space="preserve">8.1. </w:t>
      </w:r>
      <w:r w:rsidRPr="00134B43">
        <w:t>Облік і звітність Підприємства здійснюються відповідно до вимог статті 19 Господарського кодексу України, Закону України "Про бухгалтерський облік та фінансову звітність в Україні" та інших нормативно-правових актів.</w:t>
      </w:r>
    </w:p>
    <w:p w:rsidR="0056372A" w:rsidRPr="00134B43" w:rsidRDefault="0056372A" w:rsidP="00AA1108">
      <w:pPr>
        <w:ind w:firstLine="567"/>
      </w:pPr>
      <w:r>
        <w:t xml:space="preserve">8.2. </w:t>
      </w:r>
      <w:r w:rsidRPr="00134B43">
        <w:t xml:space="preserve">Підприємство здійснює оперативний бухгалтерський облік результатів своєї діяльності, веде та подає статистичну звітність. </w:t>
      </w:r>
    </w:p>
    <w:p w:rsidR="0056372A" w:rsidRPr="00134B43" w:rsidRDefault="0056372A" w:rsidP="00AA1108">
      <w:pPr>
        <w:ind w:firstLine="567"/>
      </w:pPr>
      <w:r w:rsidRPr="00134B43">
        <w:t>8.3. 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56372A" w:rsidRPr="00134B43" w:rsidRDefault="0056372A" w:rsidP="00AA1108">
      <w:pPr>
        <w:ind w:firstLine="567"/>
      </w:pPr>
      <w:r w:rsidRPr="00134B43">
        <w:t>8.4. Для забезпечення ведення бухгалтерського обліку Підприємство самостійно обирає форми його організації.</w:t>
      </w:r>
    </w:p>
    <w:p w:rsidR="0056372A" w:rsidRDefault="0056372A" w:rsidP="00AA1108">
      <w:pPr>
        <w:ind w:firstLine="450"/>
      </w:pPr>
      <w:r>
        <w:t xml:space="preserve"> </w:t>
      </w:r>
      <w:r w:rsidRPr="00670157">
        <w:t>8.5. Забезпечення дотримання на Підприємстві встановлених єдиних методологічних стандартів бухгалтерського обліку покладається на головного бухгалтера.</w:t>
      </w:r>
    </w:p>
    <w:p w:rsidR="006D2B2F" w:rsidRPr="000824C6" w:rsidRDefault="006D2B2F" w:rsidP="00AA1108">
      <w:pPr>
        <w:ind w:firstLine="450"/>
      </w:pPr>
    </w:p>
    <w:p w:rsidR="0056372A" w:rsidRDefault="0056372A" w:rsidP="00AA1108">
      <w:pPr>
        <w:pStyle w:val="a8"/>
        <w:spacing w:after="0" w:line="240" w:lineRule="auto"/>
        <w:ind w:left="45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9. Порядок внесення змін та доповнень до </w:t>
      </w:r>
      <w:r w:rsidR="006D2B2F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татуту.</w:t>
      </w:r>
    </w:p>
    <w:p w:rsidR="0056372A" w:rsidRPr="00670157" w:rsidRDefault="0056372A" w:rsidP="00AA1108">
      <w:pPr>
        <w:ind w:firstLine="450"/>
      </w:pPr>
      <w:r w:rsidRPr="00670157">
        <w:t xml:space="preserve">9.1. Зміни і доповнення до Статуту Підприємства вносяться за рішенням Засновника. </w:t>
      </w:r>
    </w:p>
    <w:p w:rsidR="0056372A" w:rsidRDefault="0056372A" w:rsidP="00AA1108">
      <w:pPr>
        <w:ind w:firstLine="450"/>
      </w:pPr>
      <w:r w:rsidRPr="00670157">
        <w:t>9.2. Зміни і доповнення набувають чинності з моменту їх державної реєстрації та внесення відповідного запису про це до Єдиного державного реєстру. Якщо зміни до Статуту оформляються не викладенням його в новій редакції, а шляхом прийняття окремих додатків, то в такому випадку вони є невід'ємною частиною Статуту Підприємства, про що на титульному аркуші змін робиться відповідна відмітка.</w:t>
      </w:r>
    </w:p>
    <w:p w:rsidR="006D2B2F" w:rsidRPr="00670157" w:rsidRDefault="006D2B2F" w:rsidP="00AA1108">
      <w:pPr>
        <w:ind w:firstLine="450"/>
      </w:pPr>
    </w:p>
    <w:p w:rsidR="0056372A" w:rsidRPr="00FC2912" w:rsidRDefault="0056372A" w:rsidP="00AA1108">
      <w:pPr>
        <w:pStyle w:val="a8"/>
        <w:spacing w:after="0" w:line="240" w:lineRule="auto"/>
        <w:ind w:left="4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10. Припинення Підприємства</w:t>
      </w:r>
      <w:r w:rsidR="006D2B2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6372A" w:rsidRPr="00FC2912" w:rsidRDefault="0056372A" w:rsidP="00AA1108">
      <w:pPr>
        <w:pStyle w:val="a8"/>
        <w:spacing w:after="0" w:line="240" w:lineRule="auto"/>
        <w:ind w:left="0" w:firstLine="59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10.1.  </w:t>
      </w:r>
      <w:r w:rsidRPr="00FC2912">
        <w:rPr>
          <w:rFonts w:ascii="Times New Roman" w:hAnsi="Times New Roman"/>
          <w:sz w:val="28"/>
          <w:szCs w:val="28"/>
          <w:lang w:val="uk-UA"/>
        </w:rPr>
        <w:t xml:space="preserve">Підприємство припиняється в результаті передачі всього свого майна, прав та обов’язків іншим юридичним особам – правонаступникам (злиття, приєднання, поділ, перетворення) або в результаті ліквідації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FC2912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>
        <w:rPr>
          <w:rFonts w:ascii="Times New Roman" w:hAnsi="Times New Roman"/>
          <w:sz w:val="28"/>
          <w:szCs w:val="28"/>
          <w:lang w:val="uk-UA"/>
        </w:rPr>
        <w:t>Засновника</w:t>
      </w:r>
      <w:r w:rsidRPr="00FC2912">
        <w:rPr>
          <w:rFonts w:ascii="Times New Roman" w:hAnsi="Times New Roman"/>
          <w:sz w:val="28"/>
          <w:szCs w:val="28"/>
          <w:lang w:val="uk-UA"/>
        </w:rPr>
        <w:t>, а у випадках, передбачених чинним законодавством, - за рішенням суду.</w:t>
      </w:r>
    </w:p>
    <w:p w:rsidR="0056372A" w:rsidRPr="00FC2912" w:rsidRDefault="0056372A" w:rsidP="00AA1108">
      <w:pPr>
        <w:pStyle w:val="a8"/>
        <w:spacing w:after="0" w:line="240" w:lineRule="auto"/>
        <w:ind w:left="0" w:firstLine="4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 w:rsidRPr="00FC2912">
        <w:rPr>
          <w:rFonts w:ascii="Times New Roman" w:hAnsi="Times New Roman"/>
          <w:sz w:val="28"/>
          <w:szCs w:val="28"/>
          <w:lang w:val="uk-UA"/>
        </w:rPr>
        <w:t xml:space="preserve">.2. Ліквідація Підприємства здійснюється ліквідаційною комісією, яка утворюється </w:t>
      </w:r>
      <w:r>
        <w:rPr>
          <w:rFonts w:ascii="Times New Roman" w:hAnsi="Times New Roman"/>
          <w:sz w:val="28"/>
          <w:szCs w:val="28"/>
          <w:lang w:val="uk-UA"/>
        </w:rPr>
        <w:t>за рішенням Засновника</w:t>
      </w:r>
      <w:r w:rsidRPr="00FC2912">
        <w:rPr>
          <w:rFonts w:ascii="Times New Roman" w:hAnsi="Times New Roman"/>
          <w:sz w:val="28"/>
          <w:szCs w:val="28"/>
          <w:lang w:val="uk-UA"/>
        </w:rPr>
        <w:t>.</w:t>
      </w:r>
    </w:p>
    <w:p w:rsidR="0056372A" w:rsidRPr="00FC2912" w:rsidRDefault="0056372A" w:rsidP="00AA1108">
      <w:pPr>
        <w:pStyle w:val="a8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FC2912">
        <w:rPr>
          <w:rFonts w:ascii="Times New Roman" w:hAnsi="Times New Roman"/>
          <w:sz w:val="28"/>
          <w:szCs w:val="28"/>
          <w:lang w:val="uk-UA"/>
        </w:rPr>
        <w:t xml:space="preserve">Порядок і строки проведення ліквідації, а також строк для заяви претензій кредиторам визначаються </w:t>
      </w:r>
      <w:r>
        <w:rPr>
          <w:rFonts w:ascii="Times New Roman" w:hAnsi="Times New Roman"/>
          <w:sz w:val="28"/>
          <w:szCs w:val="28"/>
          <w:lang w:val="uk-UA"/>
        </w:rPr>
        <w:t>Засновником</w:t>
      </w:r>
      <w:r w:rsidRPr="00FC2912">
        <w:rPr>
          <w:rFonts w:ascii="Times New Roman" w:hAnsi="Times New Roman"/>
          <w:sz w:val="28"/>
          <w:szCs w:val="28"/>
          <w:lang w:val="uk-UA"/>
        </w:rPr>
        <w:t>.</w:t>
      </w:r>
    </w:p>
    <w:p w:rsidR="0056372A" w:rsidRPr="00FC2912" w:rsidRDefault="0056372A" w:rsidP="00AA1108">
      <w:pPr>
        <w:pStyle w:val="a8"/>
        <w:spacing w:after="0" w:line="240" w:lineRule="auto"/>
        <w:ind w:left="142" w:firstLine="566"/>
        <w:rPr>
          <w:rFonts w:ascii="Times New Roman" w:hAnsi="Times New Roman"/>
          <w:sz w:val="28"/>
          <w:szCs w:val="28"/>
          <w:lang w:val="uk-UA"/>
        </w:rPr>
      </w:pPr>
      <w:r w:rsidRPr="00FC2912">
        <w:rPr>
          <w:rFonts w:ascii="Times New Roman" w:hAnsi="Times New Roman"/>
          <w:sz w:val="28"/>
          <w:szCs w:val="28"/>
          <w:lang w:val="uk-UA"/>
        </w:rPr>
        <w:t>У разі банкрутства Підприємства, його ліквідація проводиться згідно з чинним законодавством України.</w:t>
      </w:r>
    </w:p>
    <w:p w:rsidR="0056372A" w:rsidRPr="00FC2912" w:rsidRDefault="0056372A" w:rsidP="00AA1108">
      <w:pPr>
        <w:pStyle w:val="a8"/>
        <w:spacing w:after="0" w:line="240" w:lineRule="auto"/>
        <w:ind w:left="0" w:firstLine="4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 w:rsidRPr="00FC2912">
        <w:rPr>
          <w:rFonts w:ascii="Times New Roman" w:hAnsi="Times New Roman"/>
          <w:sz w:val="28"/>
          <w:szCs w:val="28"/>
          <w:lang w:val="uk-UA"/>
        </w:rPr>
        <w:t>.3. З моменту призначення ліквідаційної комісії до неї переходять повноваження по управлінню Підприємством. Ліквідаційна комісія оцінює наявне майно Підприємства і розраховується з кредиторами</w:t>
      </w:r>
      <w:r w:rsidR="008D7E63">
        <w:rPr>
          <w:rFonts w:ascii="Times New Roman" w:hAnsi="Times New Roman"/>
          <w:sz w:val="28"/>
          <w:szCs w:val="28"/>
          <w:lang w:val="uk-UA"/>
        </w:rPr>
        <w:t xml:space="preserve">, складає ліквідаційний баланс </w:t>
      </w:r>
      <w:r w:rsidRPr="00FC2912">
        <w:rPr>
          <w:rFonts w:ascii="Times New Roman" w:hAnsi="Times New Roman"/>
          <w:sz w:val="28"/>
          <w:szCs w:val="28"/>
          <w:lang w:val="uk-UA"/>
        </w:rPr>
        <w:t xml:space="preserve">і подає його </w:t>
      </w:r>
      <w:r>
        <w:rPr>
          <w:rFonts w:ascii="Times New Roman" w:hAnsi="Times New Roman"/>
          <w:sz w:val="28"/>
          <w:szCs w:val="28"/>
          <w:lang w:val="uk-UA"/>
        </w:rPr>
        <w:t>Засновнику</w:t>
      </w:r>
      <w:r w:rsidRPr="00FC2912">
        <w:rPr>
          <w:rFonts w:ascii="Times New Roman" w:hAnsi="Times New Roman"/>
          <w:sz w:val="28"/>
          <w:szCs w:val="28"/>
          <w:lang w:val="uk-UA"/>
        </w:rPr>
        <w:t>.</w:t>
      </w:r>
    </w:p>
    <w:p w:rsidR="0056372A" w:rsidRPr="00FC2912" w:rsidRDefault="0056372A" w:rsidP="00AA1108">
      <w:pPr>
        <w:pStyle w:val="a8"/>
        <w:spacing w:after="0" w:line="240" w:lineRule="auto"/>
        <w:ind w:left="0" w:firstLine="4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 w:rsidRPr="00FC2912">
        <w:rPr>
          <w:rFonts w:ascii="Times New Roman" w:hAnsi="Times New Roman"/>
          <w:sz w:val="28"/>
          <w:szCs w:val="28"/>
          <w:lang w:val="uk-UA"/>
        </w:rPr>
        <w:t>.4. При припиненні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56372A" w:rsidRPr="00FC2912" w:rsidRDefault="0056372A" w:rsidP="00AA1108">
      <w:pPr>
        <w:pStyle w:val="a8"/>
        <w:spacing w:after="0" w:line="240" w:lineRule="auto"/>
        <w:ind w:left="0" w:firstLine="4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 w:rsidRPr="00FC29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FC2912">
        <w:rPr>
          <w:rFonts w:ascii="Times New Roman" w:hAnsi="Times New Roman"/>
          <w:sz w:val="28"/>
          <w:szCs w:val="28"/>
          <w:lang w:val="uk-UA"/>
        </w:rPr>
        <w:t>. Підприємство вважається таким, що припинило свою діяльність, із дня внесення до Єдиного державного р</w:t>
      </w:r>
      <w:r w:rsidR="008D7E63">
        <w:rPr>
          <w:rFonts w:ascii="Times New Roman" w:hAnsi="Times New Roman"/>
          <w:sz w:val="28"/>
          <w:szCs w:val="28"/>
          <w:lang w:val="uk-UA"/>
        </w:rPr>
        <w:t xml:space="preserve">еєстру України запису про його </w:t>
      </w:r>
      <w:r w:rsidRPr="00FC2912">
        <w:rPr>
          <w:rFonts w:ascii="Times New Roman" w:hAnsi="Times New Roman"/>
          <w:sz w:val="28"/>
          <w:szCs w:val="28"/>
          <w:lang w:val="uk-UA"/>
        </w:rPr>
        <w:t>припинення.</w:t>
      </w:r>
    </w:p>
    <w:p w:rsidR="0056372A" w:rsidRDefault="0056372A" w:rsidP="00AA1108">
      <w:pPr>
        <w:pStyle w:val="a8"/>
        <w:spacing w:after="0" w:line="240" w:lineRule="auto"/>
        <w:ind w:left="0" w:firstLine="4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10</w:t>
      </w:r>
      <w:r w:rsidRPr="00FC29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C2912">
        <w:rPr>
          <w:rFonts w:ascii="Times New Roman" w:hAnsi="Times New Roman"/>
          <w:sz w:val="28"/>
          <w:szCs w:val="28"/>
          <w:lang w:val="uk-UA"/>
        </w:rPr>
        <w:t xml:space="preserve">. Майно Підприємства, що залишилось після розрахунків з бюджетом, оплати праці працівників, розрахунків з кредиторами використовується за рішенням </w:t>
      </w:r>
      <w:r>
        <w:rPr>
          <w:rFonts w:ascii="Times New Roman" w:hAnsi="Times New Roman"/>
          <w:sz w:val="28"/>
          <w:szCs w:val="28"/>
          <w:lang w:val="uk-UA"/>
        </w:rPr>
        <w:t>Засновника</w:t>
      </w:r>
      <w:r w:rsidRPr="00FC2912">
        <w:rPr>
          <w:rFonts w:ascii="Times New Roman" w:hAnsi="Times New Roman"/>
          <w:sz w:val="28"/>
          <w:szCs w:val="28"/>
          <w:lang w:val="uk-UA"/>
        </w:rPr>
        <w:t>.</w:t>
      </w:r>
    </w:p>
    <w:p w:rsidR="0056372A" w:rsidRPr="00BE58DE" w:rsidRDefault="0056372A" w:rsidP="00AA1108">
      <w:pPr>
        <w:pStyle w:val="a8"/>
        <w:spacing w:after="0" w:line="240" w:lineRule="auto"/>
        <w:ind w:left="450"/>
        <w:rPr>
          <w:rFonts w:ascii="Times New Roman" w:hAnsi="Times New Roman"/>
          <w:sz w:val="28"/>
          <w:szCs w:val="28"/>
          <w:lang w:val="uk-UA"/>
        </w:rPr>
      </w:pPr>
      <w:r w:rsidRPr="00BE58DE">
        <w:rPr>
          <w:rFonts w:ascii="Times New Roman" w:hAnsi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E58DE">
        <w:rPr>
          <w:rFonts w:ascii="Times New Roman" w:hAnsi="Times New Roman"/>
          <w:b/>
          <w:sz w:val="28"/>
          <w:szCs w:val="28"/>
          <w:lang w:val="uk-UA"/>
        </w:rPr>
        <w:t>. Заключні положення</w:t>
      </w:r>
      <w:r w:rsidR="00D6251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E58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6372A" w:rsidRPr="00BE58DE" w:rsidRDefault="0056372A" w:rsidP="00AA1108">
      <w:pPr>
        <w:pStyle w:val="a8"/>
        <w:spacing w:after="0" w:line="240" w:lineRule="auto"/>
        <w:ind w:left="0" w:firstLine="4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11.1</w:t>
      </w:r>
      <w:r w:rsidRPr="00BE58DE">
        <w:rPr>
          <w:rFonts w:ascii="Times New Roman" w:hAnsi="Times New Roman"/>
          <w:sz w:val="28"/>
          <w:szCs w:val="28"/>
          <w:lang w:val="uk-UA"/>
        </w:rPr>
        <w:t>. У всьому, що не врегульовано цим Статутом, слід керуватися чинним законодавством України.</w:t>
      </w:r>
    </w:p>
    <w:p w:rsidR="0056372A" w:rsidRPr="00BE58DE" w:rsidRDefault="0056372A" w:rsidP="00AA1108">
      <w:pPr>
        <w:pStyle w:val="a8"/>
        <w:spacing w:after="0" w:line="240" w:lineRule="auto"/>
        <w:ind w:left="0" w:firstLine="4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BE58DE">
        <w:rPr>
          <w:rFonts w:ascii="Times New Roman" w:hAnsi="Times New Roman"/>
          <w:sz w:val="28"/>
          <w:szCs w:val="28"/>
          <w:lang w:val="uk-UA"/>
        </w:rPr>
        <w:t xml:space="preserve">.2. Цей Статут і всі зміни та доповнення до нього затверджуються </w:t>
      </w:r>
      <w:r>
        <w:rPr>
          <w:rFonts w:ascii="Times New Roman" w:hAnsi="Times New Roman"/>
          <w:sz w:val="28"/>
          <w:szCs w:val="28"/>
          <w:lang w:val="uk-UA"/>
        </w:rPr>
        <w:t>за рішенням Засновника</w:t>
      </w:r>
      <w:r w:rsidRPr="00BE58DE">
        <w:rPr>
          <w:rFonts w:ascii="Times New Roman" w:hAnsi="Times New Roman"/>
          <w:sz w:val="28"/>
          <w:szCs w:val="28"/>
          <w:lang w:val="uk-UA"/>
        </w:rPr>
        <w:t xml:space="preserve"> та реєструються згідно з чинним законодавством України.</w:t>
      </w:r>
    </w:p>
    <w:p w:rsidR="0056372A" w:rsidRPr="00BE58DE" w:rsidRDefault="0056372A" w:rsidP="00AA1108">
      <w:pPr>
        <w:pStyle w:val="a8"/>
        <w:spacing w:after="0" w:line="240" w:lineRule="auto"/>
        <w:ind w:left="0" w:firstLine="4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BE58DE">
        <w:rPr>
          <w:rFonts w:ascii="Times New Roman" w:hAnsi="Times New Roman"/>
          <w:sz w:val="28"/>
          <w:szCs w:val="28"/>
          <w:lang w:val="uk-UA"/>
        </w:rPr>
        <w:t>.3. Цей Статут запроваджується в дію з моменту його державної реєстрації відповідно до чинного законодавства України.</w:t>
      </w:r>
    </w:p>
    <w:p w:rsidR="0056372A" w:rsidRPr="00BE58DE" w:rsidRDefault="0056372A" w:rsidP="00AA1108">
      <w:pPr>
        <w:pStyle w:val="a8"/>
        <w:spacing w:after="0" w:line="240" w:lineRule="auto"/>
        <w:ind w:left="450"/>
        <w:rPr>
          <w:rFonts w:ascii="Times New Roman" w:hAnsi="Times New Roman"/>
          <w:sz w:val="28"/>
          <w:szCs w:val="28"/>
          <w:lang w:val="uk-UA"/>
        </w:rPr>
      </w:pPr>
    </w:p>
    <w:p w:rsidR="0056372A" w:rsidRDefault="0056372A" w:rsidP="00AA1108">
      <w:pPr>
        <w:pStyle w:val="a8"/>
        <w:spacing w:after="0" w:line="240" w:lineRule="auto"/>
        <w:ind w:left="450"/>
        <w:rPr>
          <w:rFonts w:ascii="Times New Roman" w:hAnsi="Times New Roman"/>
          <w:sz w:val="28"/>
          <w:szCs w:val="28"/>
          <w:lang w:val="uk-UA"/>
        </w:rPr>
      </w:pPr>
    </w:p>
    <w:p w:rsidR="0056372A" w:rsidRDefault="0056372A" w:rsidP="00AA1108"/>
    <w:p w:rsidR="00D62519" w:rsidRDefault="00D62519" w:rsidP="00AA1108"/>
    <w:p w:rsidR="00BA7153" w:rsidRDefault="00BA7153" w:rsidP="00AA1108"/>
    <w:p w:rsidR="00D62519" w:rsidRPr="000824C6" w:rsidRDefault="00D62519" w:rsidP="00AA1108"/>
    <w:p w:rsidR="0056372A" w:rsidRPr="0056372A" w:rsidRDefault="0056372A" w:rsidP="00AA1108">
      <w:r>
        <w:t xml:space="preserve">        </w:t>
      </w:r>
      <w:r w:rsidRPr="0056372A">
        <w:t xml:space="preserve">  Секретар міської ради                     </w:t>
      </w:r>
      <w:r w:rsidR="000824C6">
        <w:t xml:space="preserve">                          </w:t>
      </w:r>
      <w:r w:rsidR="00D62519">
        <w:t xml:space="preserve">     </w:t>
      </w:r>
      <w:r w:rsidR="000824C6">
        <w:t xml:space="preserve">  </w:t>
      </w:r>
      <w:r w:rsidR="00D62519">
        <w:t xml:space="preserve">М. </w:t>
      </w:r>
      <w:r w:rsidR="00B81A9E">
        <w:t>Гоцуляк</w:t>
      </w:r>
    </w:p>
    <w:p w:rsidR="0056372A" w:rsidRPr="0056372A" w:rsidRDefault="0056372A" w:rsidP="00AA11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372A" w:rsidRPr="0056372A" w:rsidSect="00917DC8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807"/>
    <w:multiLevelType w:val="multilevel"/>
    <w:tmpl w:val="EFFE8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">
    <w:nsid w:val="2B6D30D9"/>
    <w:multiLevelType w:val="multilevel"/>
    <w:tmpl w:val="A22259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75C04B5"/>
    <w:multiLevelType w:val="hybridMultilevel"/>
    <w:tmpl w:val="E948031A"/>
    <w:lvl w:ilvl="0" w:tplc="FF9A84D8">
      <w:start w:val="1"/>
      <w:numFmt w:val="bullet"/>
      <w:lvlText w:val="-"/>
      <w:lvlJc w:val="left"/>
      <w:pPr>
        <w:ind w:left="927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4CA454B"/>
    <w:multiLevelType w:val="multilevel"/>
    <w:tmpl w:val="A4DC2C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5. 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4">
    <w:nsid w:val="5D0670B8"/>
    <w:multiLevelType w:val="multilevel"/>
    <w:tmpl w:val="361E834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5">
    <w:nsid w:val="7FC917DE"/>
    <w:multiLevelType w:val="hybridMultilevel"/>
    <w:tmpl w:val="C054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F7318"/>
    <w:rsid w:val="00017D1F"/>
    <w:rsid w:val="000212E9"/>
    <w:rsid w:val="00021861"/>
    <w:rsid w:val="0003537F"/>
    <w:rsid w:val="000803F8"/>
    <w:rsid w:val="000824C6"/>
    <w:rsid w:val="000C4C5F"/>
    <w:rsid w:val="000E5A70"/>
    <w:rsid w:val="00143A17"/>
    <w:rsid w:val="001A248D"/>
    <w:rsid w:val="001B6040"/>
    <w:rsid w:val="00261E71"/>
    <w:rsid w:val="003815AC"/>
    <w:rsid w:val="003B6667"/>
    <w:rsid w:val="003C1A5E"/>
    <w:rsid w:val="00424A95"/>
    <w:rsid w:val="00456298"/>
    <w:rsid w:val="004C384B"/>
    <w:rsid w:val="004C47C3"/>
    <w:rsid w:val="00520DF8"/>
    <w:rsid w:val="00562F48"/>
    <w:rsid w:val="0056372A"/>
    <w:rsid w:val="0057213A"/>
    <w:rsid w:val="00662787"/>
    <w:rsid w:val="006661FC"/>
    <w:rsid w:val="00692CA1"/>
    <w:rsid w:val="006D2B2F"/>
    <w:rsid w:val="007105C3"/>
    <w:rsid w:val="0072226C"/>
    <w:rsid w:val="00724B47"/>
    <w:rsid w:val="00730ED3"/>
    <w:rsid w:val="00751E73"/>
    <w:rsid w:val="0077509A"/>
    <w:rsid w:val="00796882"/>
    <w:rsid w:val="00830C27"/>
    <w:rsid w:val="00852C9C"/>
    <w:rsid w:val="008613DB"/>
    <w:rsid w:val="00880538"/>
    <w:rsid w:val="008A5E62"/>
    <w:rsid w:val="008D7E63"/>
    <w:rsid w:val="00917DC8"/>
    <w:rsid w:val="0099784D"/>
    <w:rsid w:val="009F18FD"/>
    <w:rsid w:val="00A50F56"/>
    <w:rsid w:val="00A56F37"/>
    <w:rsid w:val="00A57FDA"/>
    <w:rsid w:val="00AA1108"/>
    <w:rsid w:val="00AC48E3"/>
    <w:rsid w:val="00AE42DF"/>
    <w:rsid w:val="00AF7318"/>
    <w:rsid w:val="00B81A9E"/>
    <w:rsid w:val="00BA7153"/>
    <w:rsid w:val="00BA7279"/>
    <w:rsid w:val="00C27574"/>
    <w:rsid w:val="00C42D68"/>
    <w:rsid w:val="00C52E1E"/>
    <w:rsid w:val="00C60AC7"/>
    <w:rsid w:val="00C90F33"/>
    <w:rsid w:val="00CA64F6"/>
    <w:rsid w:val="00D01BF4"/>
    <w:rsid w:val="00D11E20"/>
    <w:rsid w:val="00D52872"/>
    <w:rsid w:val="00D62519"/>
    <w:rsid w:val="00D828E7"/>
    <w:rsid w:val="00DB63E1"/>
    <w:rsid w:val="00EB6DAC"/>
    <w:rsid w:val="00EE5E34"/>
    <w:rsid w:val="00F33A67"/>
    <w:rsid w:val="00F35838"/>
    <w:rsid w:val="00F8379A"/>
    <w:rsid w:val="00FA52E4"/>
    <w:rsid w:val="00FB3FEB"/>
    <w:rsid w:val="00FF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73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4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C5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caption"/>
    <w:basedOn w:val="a"/>
    <w:next w:val="a"/>
    <w:uiPriority w:val="35"/>
    <w:qFormat/>
    <w:rsid w:val="00A57FDA"/>
    <w:pPr>
      <w:autoSpaceDE w:val="0"/>
      <w:autoSpaceDN w:val="0"/>
      <w:jc w:val="center"/>
    </w:pPr>
    <w:rPr>
      <w:b/>
      <w:bCs/>
      <w:color w:val="000080"/>
    </w:rPr>
  </w:style>
  <w:style w:type="paragraph" w:styleId="a8">
    <w:name w:val="List Paragraph"/>
    <w:basedOn w:val="a"/>
    <w:uiPriority w:val="99"/>
    <w:qFormat/>
    <w:rsid w:val="0056372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uiPriority w:val="99"/>
    <w:locked/>
    <w:rsid w:val="00722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3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4C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C5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3217</Words>
  <Characters>18339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LUSER</cp:lastModifiedBy>
  <cp:revision>16</cp:revision>
  <cp:lastPrinted>2016-12-20T10:48:00Z</cp:lastPrinted>
  <dcterms:created xsi:type="dcterms:W3CDTF">2012-06-08T08:04:00Z</dcterms:created>
  <dcterms:modified xsi:type="dcterms:W3CDTF">2016-12-21T10:54:00Z</dcterms:modified>
</cp:coreProperties>
</file>