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30" w:rsidRDefault="00F81F30" w:rsidP="00F81F30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45913" w:rsidRPr="00AE3FC6" w:rsidRDefault="00545913" w:rsidP="00545913">
      <w:pPr>
        <w:ind w:left="6379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Наказ </w:t>
      </w:r>
      <w:r>
        <w:rPr>
          <w:sz w:val="24"/>
        </w:rPr>
        <w:t>Головного територіального управління юстиції у Вінницькій області від</w:t>
      </w:r>
      <w:r>
        <w:rPr>
          <w:sz w:val="24"/>
          <w:lang w:val="ru-RU"/>
        </w:rPr>
        <w:t xml:space="preserve"> 27.07.2017№</w:t>
      </w:r>
      <w:r w:rsidR="004D36A7">
        <w:rPr>
          <w:sz w:val="24"/>
          <w:lang w:val="ru-RU"/>
        </w:rPr>
        <w:t xml:space="preserve"> 156/7</w:t>
      </w:r>
      <w:bookmarkStart w:id="0" w:name="_GoBack"/>
      <w:bookmarkEnd w:id="0"/>
    </w:p>
    <w:p w:rsidR="00545913" w:rsidRPr="00545913" w:rsidRDefault="00545913" w:rsidP="00F81F30">
      <w:pPr>
        <w:ind w:left="6379"/>
        <w:jc w:val="left"/>
        <w:rPr>
          <w:sz w:val="24"/>
          <w:szCs w:val="24"/>
          <w:lang w:val="ru-RU"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 ІНФОРМАЦІЙНА КАРТКА </w:t>
      </w:r>
    </w:p>
    <w:p w:rsidR="0033489E" w:rsidRPr="007646EF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>адміністративної послуги з</w:t>
      </w:r>
      <w:r w:rsidR="00BB103A">
        <w:rPr>
          <w:b/>
          <w:sz w:val="24"/>
          <w:szCs w:val="24"/>
          <w:lang w:eastAsia="uk-UA"/>
        </w:rPr>
        <w:t>і</w:t>
      </w:r>
      <w:r w:rsidR="00BB103A" w:rsidRPr="00DD4BA4">
        <w:rPr>
          <w:b/>
          <w:sz w:val="24"/>
          <w:szCs w:val="24"/>
          <w:lang w:eastAsia="uk-UA"/>
        </w:rPr>
        <w:t xml:space="preserve"> </w:t>
      </w:r>
      <w:r w:rsidR="00487F00" w:rsidRPr="00DD4BA4">
        <w:rPr>
          <w:b/>
          <w:sz w:val="24"/>
          <w:szCs w:val="24"/>
          <w:lang w:eastAsia="uk-UA"/>
        </w:rPr>
        <w:t>скас</w:t>
      </w:r>
      <w:r w:rsidR="00BB103A" w:rsidRPr="00DD4BA4">
        <w:rPr>
          <w:b/>
          <w:sz w:val="24"/>
          <w:szCs w:val="24"/>
          <w:lang w:eastAsia="uk-UA"/>
        </w:rPr>
        <w:t>ування</w:t>
      </w:r>
      <w:r w:rsidRPr="00D76C29">
        <w:rPr>
          <w:b/>
          <w:sz w:val="24"/>
          <w:szCs w:val="24"/>
          <w:lang w:eastAsia="uk-UA"/>
        </w:rPr>
        <w:t xml:space="preserve"> </w:t>
      </w:r>
      <w:bookmarkStart w:id="1" w:name="n12"/>
      <w:bookmarkEnd w:id="1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545913" w:rsidRPr="00D62609" w:rsidRDefault="00545913" w:rsidP="00545913">
      <w:pPr>
        <w:ind w:firstLine="709"/>
        <w:rPr>
          <w:sz w:val="24"/>
        </w:rPr>
      </w:pPr>
      <w:r>
        <w:rPr>
          <w:sz w:val="24"/>
        </w:rPr>
        <w:t>Головне територіальне управління юстиції у Вінницькій області / Центри надання адміністративних послуг</w:t>
      </w:r>
      <w:r w:rsidR="00172ECB">
        <w:rPr>
          <w:sz w:val="24"/>
        </w:rPr>
        <w:t xml:space="preserve"> Вінницької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E3344B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ED0EC0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3" w:rsidRPr="00AE3FC6" w:rsidRDefault="00545913" w:rsidP="00545913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м. Вінниця, вул. Хмельницьке шосе, 7, </w:t>
            </w:r>
          </w:p>
          <w:p w:rsidR="00545913" w:rsidRPr="00AE3FC6" w:rsidRDefault="00545913" w:rsidP="00545913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місцезнаходження відповідного центру,</w:t>
            </w:r>
          </w:p>
          <w:p w:rsidR="00605DB1" w:rsidRPr="00D76C29" w:rsidRDefault="00605DB1" w:rsidP="0054591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3" w:rsidRPr="00AE3FC6" w:rsidRDefault="00545913" w:rsidP="00545913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 xml:space="preserve">Головне територіальне управління юстиції у Вінницькій області:  </w:t>
            </w:r>
          </w:p>
          <w:p w:rsidR="00545913" w:rsidRPr="00AE3FC6" w:rsidRDefault="00545913" w:rsidP="00545913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З понеділка по четвер з 09.00 до 18.00,</w:t>
            </w:r>
          </w:p>
          <w:p w:rsidR="00545913" w:rsidRPr="00AE3FC6" w:rsidRDefault="00545913" w:rsidP="00545913">
            <w:pPr>
              <w:ind w:left="33"/>
              <w:rPr>
                <w:sz w:val="24"/>
              </w:rPr>
            </w:pPr>
            <w:r w:rsidRPr="00AE3FC6">
              <w:rPr>
                <w:sz w:val="24"/>
              </w:rPr>
              <w:t>п’ятниця з 09.00 до 16.45</w:t>
            </w:r>
          </w:p>
          <w:p w:rsidR="00545913" w:rsidRPr="00AE3FC6" w:rsidRDefault="00545913" w:rsidP="00545913">
            <w:pPr>
              <w:rPr>
                <w:sz w:val="24"/>
              </w:rPr>
            </w:pPr>
            <w:r w:rsidRPr="00AE3FC6">
              <w:rPr>
                <w:sz w:val="24"/>
              </w:rPr>
              <w:t xml:space="preserve"> обідня перерва з 13.00 до 13.45</w:t>
            </w:r>
          </w:p>
          <w:p w:rsidR="00545913" w:rsidRPr="00AE3FC6" w:rsidRDefault="00545913" w:rsidP="00545913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згідно режиму роботи відповідного центру</w:t>
            </w:r>
          </w:p>
          <w:p w:rsidR="00605DB1" w:rsidRPr="00D76C29" w:rsidRDefault="00605DB1" w:rsidP="0054591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45913" w:rsidRPr="00AE3FC6" w:rsidRDefault="00545913" w:rsidP="00545913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Головне територіальне управління юстиції у Вінницькій області: телефон/факс (довідки):0432-66-11-74, 0432-66-11-76</w:t>
            </w:r>
          </w:p>
          <w:p w:rsidR="00545913" w:rsidRPr="00AE3FC6" w:rsidRDefault="00545913" w:rsidP="00545913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Адреса електронної пошти: </w:t>
            </w:r>
            <w:hyperlink r:id="rId6">
              <w:r w:rsidRPr="00AE3FC6">
                <w:rPr>
                  <w:rFonts w:ascii="Arial" w:eastAsia="Arial" w:hAnsi="Arial" w:cs="Arial"/>
                  <w:color w:val="F02624"/>
                  <w:sz w:val="18"/>
                  <w:u w:val="single"/>
                  <w:shd w:val="clear" w:color="auto" w:fill="FFFFFF"/>
                </w:rPr>
                <w:t>info@vn.minjust.gov.ua</w:t>
              </w:r>
            </w:hyperlink>
          </w:p>
          <w:p w:rsidR="00545913" w:rsidRPr="00AE3FC6" w:rsidRDefault="00545913" w:rsidP="00545913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 xml:space="preserve">веб-сайт: </w:t>
            </w:r>
            <w:hyperlink r:id="rId7">
              <w:r w:rsidRPr="00AE3FC6">
                <w:rPr>
                  <w:color w:val="0000FF"/>
                  <w:sz w:val="24"/>
                  <w:u w:val="single"/>
                </w:rPr>
                <w:t>http://vinjust.gov.ua/</w:t>
              </w:r>
            </w:hyperlink>
          </w:p>
          <w:p w:rsidR="00545913" w:rsidRPr="00AE3FC6" w:rsidRDefault="00545913" w:rsidP="00545913">
            <w:pPr>
              <w:ind w:firstLine="151"/>
              <w:rPr>
                <w:sz w:val="24"/>
              </w:rPr>
            </w:pPr>
            <w:r w:rsidRPr="00AE3FC6">
              <w:rPr>
                <w:sz w:val="24"/>
              </w:rPr>
              <w:t>Центри надання адміністративних послуг Вінницької області: телефон/факс (довідки), адреса електронної пошти та веб-сайт відповідного центру</w:t>
            </w:r>
          </w:p>
          <w:p w:rsidR="00605DB1" w:rsidRPr="00D76C29" w:rsidRDefault="00605DB1" w:rsidP="0054591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016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B01FBB">
              <w:rPr>
                <w:sz w:val="24"/>
                <w:szCs w:val="24"/>
              </w:rPr>
              <w:t xml:space="preserve"> представника</w:t>
            </w:r>
            <w:r w:rsidR="007F7D98" w:rsidRPr="00D76C29">
              <w:rPr>
                <w:sz w:val="24"/>
                <w:szCs w:val="24"/>
              </w:rPr>
              <w:t xml:space="preserve"> (далі – заявник)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</w:t>
            </w:r>
            <w:r w:rsidR="00CD6781"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396314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CD6781" w:rsidRDefault="00CD6781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>представницького органу місцевого самоврядування</w:t>
            </w:r>
            <w:r w:rsidR="000763DE">
              <w:rPr>
                <w:color w:val="000000"/>
                <w:sz w:val="24"/>
                <w:szCs w:val="24"/>
                <w:lang w:eastAsia="uk-UA"/>
              </w:rPr>
              <w:t xml:space="preserve"> про скасування державної реєстрації статуту територіальної громади</w:t>
            </w:r>
            <w:bookmarkStart w:id="4" w:name="o35"/>
            <w:bookmarkEnd w:id="4"/>
            <w:r w:rsidR="00550649"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  <w:t>.</w:t>
            </w:r>
          </w:p>
          <w:p w:rsidR="00AC3886" w:rsidRPr="00CD6781" w:rsidRDefault="00AC3886" w:rsidP="0093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064C66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C3886" w:rsidRPr="00D76C29">
              <w:rPr>
                <w:sz w:val="24"/>
                <w:szCs w:val="24"/>
              </w:rPr>
              <w:t>кументи подаються заявником особ</w:t>
            </w:r>
            <w:r w:rsidR="00922A3D">
              <w:rPr>
                <w:sz w:val="24"/>
                <w:szCs w:val="24"/>
              </w:rPr>
              <w:t>исто або поштовим відправленням</w:t>
            </w:r>
            <w:r w:rsidR="00E33B23">
              <w:rPr>
                <w:sz w:val="24"/>
                <w:szCs w:val="24"/>
              </w:rPr>
              <w:t xml:space="preserve"> </w:t>
            </w:r>
            <w:r w:rsidR="00E40B28">
              <w:rPr>
                <w:sz w:val="24"/>
                <w:szCs w:val="24"/>
              </w:rPr>
              <w:t xml:space="preserve">через </w:t>
            </w:r>
            <w:r w:rsidR="00E33B23">
              <w:rPr>
                <w:color w:val="000000"/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3E4A25" w:rsidP="00E33B2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DD4BA4">
              <w:rPr>
                <w:sz w:val="24"/>
                <w:szCs w:val="24"/>
                <w:lang w:eastAsia="uk-UA"/>
              </w:rPr>
              <w:t xml:space="preserve"> проводиться не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</w:t>
            </w:r>
            <w:r w:rsidR="00B01FBB">
              <w:rPr>
                <w:sz w:val="24"/>
                <w:szCs w:val="24"/>
                <w:lang w:eastAsia="uk-UA"/>
              </w:rPr>
              <w:t>пізніше</w:t>
            </w:r>
            <w:r w:rsidR="00FF69DC">
              <w:rPr>
                <w:sz w:val="24"/>
                <w:szCs w:val="24"/>
                <w:lang w:eastAsia="uk-UA"/>
              </w:rPr>
              <w:t xml:space="preserve"> </w:t>
            </w:r>
            <w:r w:rsidR="008D5C26">
              <w:rPr>
                <w:sz w:val="24"/>
                <w:szCs w:val="24"/>
                <w:lang w:eastAsia="uk-UA"/>
              </w:rPr>
              <w:t xml:space="preserve">30 </w:t>
            </w:r>
            <w:r w:rsidR="00FF69DC">
              <w:rPr>
                <w:sz w:val="24"/>
                <w:szCs w:val="24"/>
                <w:lang w:eastAsia="uk-UA"/>
              </w:rPr>
              <w:t>календарних</w:t>
            </w:r>
            <w:r w:rsidR="00E33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B01FBB" w:rsidRDefault="00487F00" w:rsidP="00B01FB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B01FBB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E33B2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 xml:space="preserve">ішення про </w:t>
            </w:r>
            <w:r w:rsidR="00487F00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8C7D82">
              <w:rPr>
                <w:sz w:val="24"/>
                <w:szCs w:val="24"/>
                <w:lang w:eastAsia="uk-UA"/>
              </w:rPr>
              <w:t>державної реєстрації;</w:t>
            </w:r>
          </w:p>
          <w:p w:rsidR="00DB606D" w:rsidRPr="0052633B" w:rsidRDefault="00B80209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иключення </w:t>
            </w:r>
            <w:r w:rsidR="00DA3D5C">
              <w:rPr>
                <w:color w:val="000000"/>
                <w:sz w:val="24"/>
                <w:szCs w:val="24"/>
                <w:lang w:eastAsia="uk-UA"/>
              </w:rPr>
              <w:t>відомостей про статут</w:t>
            </w:r>
            <w:r w:rsidR="0052633B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 з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реєстру с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 w:rsidR="006E4555">
              <w:rPr>
                <w:color w:val="000000"/>
                <w:sz w:val="24"/>
                <w:szCs w:val="24"/>
                <w:lang w:eastAsia="uk-UA"/>
              </w:rPr>
              <w:t>громад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487F00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3E4A25" w:rsidRDefault="004B2841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Видача доку</w:t>
            </w:r>
            <w:r w:rsidR="00E33B23">
              <w:rPr>
                <w:color w:val="000000"/>
                <w:sz w:val="24"/>
                <w:szCs w:val="24"/>
                <w:lang w:eastAsia="uk-UA"/>
              </w:rPr>
              <w:t>ментів здійснюється 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8D5C0C" w:rsidRPr="00D76C29" w:rsidRDefault="008D5C0C" w:rsidP="008D5C0C">
      <w:pPr>
        <w:ind w:left="-284"/>
        <w:rPr>
          <w:sz w:val="6"/>
          <w:szCs w:val="6"/>
        </w:rPr>
      </w:pPr>
      <w:bookmarkStart w:id="6" w:name="n43"/>
      <w:bookmarkEnd w:id="6"/>
    </w:p>
    <w:p w:rsidR="00D512B9" w:rsidRPr="00D76C29" w:rsidRDefault="00D512B9" w:rsidP="005D0BC1">
      <w:pPr>
        <w:spacing w:after="120"/>
        <w:rPr>
          <w:sz w:val="20"/>
          <w:szCs w:val="20"/>
        </w:rPr>
      </w:pPr>
    </w:p>
    <w:p w:rsidR="002079DD" w:rsidRPr="00D76C29" w:rsidRDefault="002079DD" w:rsidP="0033489E">
      <w:pPr>
        <w:jc w:val="right"/>
      </w:pP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D76C29" w:rsidRPr="00D76C29" w:rsidTr="00545913">
        <w:tc>
          <w:tcPr>
            <w:tcW w:w="5387" w:type="dxa"/>
          </w:tcPr>
          <w:p w:rsidR="00A771A1" w:rsidRPr="00D76C29" w:rsidRDefault="00A771A1" w:rsidP="00AA170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771A1" w:rsidRPr="00D76C29" w:rsidRDefault="00A771A1" w:rsidP="00C2231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771A1" w:rsidRPr="00D76C29" w:rsidRDefault="00A771A1" w:rsidP="00A771A1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A771A1" w:rsidRPr="00D76C29" w:rsidRDefault="00A771A1" w:rsidP="0033489E">
      <w:pPr>
        <w:jc w:val="right"/>
      </w:pPr>
    </w:p>
    <w:sectPr w:rsidR="00A771A1" w:rsidRPr="00D76C29" w:rsidSect="0077512A">
      <w:headerReference w:type="default" r:id="rId8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08" w:rsidRDefault="00014508">
      <w:r>
        <w:separator/>
      </w:r>
    </w:p>
  </w:endnote>
  <w:endnote w:type="continuationSeparator" w:id="0">
    <w:p w:rsidR="00014508" w:rsidRDefault="0001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08" w:rsidRDefault="00014508">
      <w:r>
        <w:separator/>
      </w:r>
    </w:p>
  </w:footnote>
  <w:footnote w:type="continuationSeparator" w:id="0">
    <w:p w:rsidR="00014508" w:rsidRDefault="0001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4D36A7" w:rsidRPr="004D36A7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4508"/>
    <w:rsid w:val="00016211"/>
    <w:rsid w:val="000266BE"/>
    <w:rsid w:val="000275FA"/>
    <w:rsid w:val="0003568B"/>
    <w:rsid w:val="00036A10"/>
    <w:rsid w:val="000501F4"/>
    <w:rsid w:val="00064C66"/>
    <w:rsid w:val="000763DE"/>
    <w:rsid w:val="000C6DD1"/>
    <w:rsid w:val="000D6D83"/>
    <w:rsid w:val="000D7F89"/>
    <w:rsid w:val="0013382C"/>
    <w:rsid w:val="00153647"/>
    <w:rsid w:val="00161DF8"/>
    <w:rsid w:val="00172ECB"/>
    <w:rsid w:val="00184BB5"/>
    <w:rsid w:val="00184C8C"/>
    <w:rsid w:val="001B0749"/>
    <w:rsid w:val="001D679E"/>
    <w:rsid w:val="002079DD"/>
    <w:rsid w:val="00246DBC"/>
    <w:rsid w:val="00262D99"/>
    <w:rsid w:val="00296861"/>
    <w:rsid w:val="002A496D"/>
    <w:rsid w:val="002D4719"/>
    <w:rsid w:val="0033489E"/>
    <w:rsid w:val="00372F6B"/>
    <w:rsid w:val="00396314"/>
    <w:rsid w:val="003E4A25"/>
    <w:rsid w:val="003F3305"/>
    <w:rsid w:val="00424A4A"/>
    <w:rsid w:val="0042643B"/>
    <w:rsid w:val="0043637B"/>
    <w:rsid w:val="0044324F"/>
    <w:rsid w:val="00460E6C"/>
    <w:rsid w:val="00487F00"/>
    <w:rsid w:val="004B2841"/>
    <w:rsid w:val="004B42AC"/>
    <w:rsid w:val="004C1E20"/>
    <w:rsid w:val="004D36A7"/>
    <w:rsid w:val="004F547B"/>
    <w:rsid w:val="0052271C"/>
    <w:rsid w:val="0052633B"/>
    <w:rsid w:val="00530AE2"/>
    <w:rsid w:val="005316A9"/>
    <w:rsid w:val="00545913"/>
    <w:rsid w:val="00550649"/>
    <w:rsid w:val="00586BB0"/>
    <w:rsid w:val="00593D02"/>
    <w:rsid w:val="005D0BC1"/>
    <w:rsid w:val="005D58EA"/>
    <w:rsid w:val="00604F41"/>
    <w:rsid w:val="00605DB1"/>
    <w:rsid w:val="0061775A"/>
    <w:rsid w:val="006245A0"/>
    <w:rsid w:val="00647472"/>
    <w:rsid w:val="006765E8"/>
    <w:rsid w:val="006C04E6"/>
    <w:rsid w:val="006E4555"/>
    <w:rsid w:val="006F3722"/>
    <w:rsid w:val="00707A52"/>
    <w:rsid w:val="0072163C"/>
    <w:rsid w:val="007646EF"/>
    <w:rsid w:val="0077512A"/>
    <w:rsid w:val="0078148A"/>
    <w:rsid w:val="0078294A"/>
    <w:rsid w:val="007F7D98"/>
    <w:rsid w:val="00820B6D"/>
    <w:rsid w:val="00836CD2"/>
    <w:rsid w:val="008A7051"/>
    <w:rsid w:val="008C7D82"/>
    <w:rsid w:val="008D5C0C"/>
    <w:rsid w:val="008D5C26"/>
    <w:rsid w:val="008E40C3"/>
    <w:rsid w:val="008F568E"/>
    <w:rsid w:val="00922A3D"/>
    <w:rsid w:val="00931592"/>
    <w:rsid w:val="00950031"/>
    <w:rsid w:val="009664FB"/>
    <w:rsid w:val="00997861"/>
    <w:rsid w:val="009A037C"/>
    <w:rsid w:val="009E0581"/>
    <w:rsid w:val="00A71278"/>
    <w:rsid w:val="00A771A1"/>
    <w:rsid w:val="00A80983"/>
    <w:rsid w:val="00A84281"/>
    <w:rsid w:val="00A851E2"/>
    <w:rsid w:val="00AA170B"/>
    <w:rsid w:val="00AC0F35"/>
    <w:rsid w:val="00AC3886"/>
    <w:rsid w:val="00AD4456"/>
    <w:rsid w:val="00AF660F"/>
    <w:rsid w:val="00B01FBB"/>
    <w:rsid w:val="00B22FA0"/>
    <w:rsid w:val="00B54254"/>
    <w:rsid w:val="00B555A2"/>
    <w:rsid w:val="00B80209"/>
    <w:rsid w:val="00BB06FD"/>
    <w:rsid w:val="00BB103A"/>
    <w:rsid w:val="00BF431B"/>
    <w:rsid w:val="00BF644E"/>
    <w:rsid w:val="00C06F02"/>
    <w:rsid w:val="00C23B57"/>
    <w:rsid w:val="00C33A24"/>
    <w:rsid w:val="00C36C08"/>
    <w:rsid w:val="00C70B27"/>
    <w:rsid w:val="00C902E8"/>
    <w:rsid w:val="00C95909"/>
    <w:rsid w:val="00CB6F81"/>
    <w:rsid w:val="00CD416B"/>
    <w:rsid w:val="00CD6781"/>
    <w:rsid w:val="00D0161B"/>
    <w:rsid w:val="00D212F0"/>
    <w:rsid w:val="00D2269E"/>
    <w:rsid w:val="00D362D7"/>
    <w:rsid w:val="00D512B9"/>
    <w:rsid w:val="00D51737"/>
    <w:rsid w:val="00D57F69"/>
    <w:rsid w:val="00D76C29"/>
    <w:rsid w:val="00D9209C"/>
    <w:rsid w:val="00D92E0A"/>
    <w:rsid w:val="00D93B96"/>
    <w:rsid w:val="00D96906"/>
    <w:rsid w:val="00DA3D5C"/>
    <w:rsid w:val="00DB606D"/>
    <w:rsid w:val="00DC2A9F"/>
    <w:rsid w:val="00DD003D"/>
    <w:rsid w:val="00DD4BA4"/>
    <w:rsid w:val="00E1567D"/>
    <w:rsid w:val="00E3344B"/>
    <w:rsid w:val="00E33B23"/>
    <w:rsid w:val="00E40B28"/>
    <w:rsid w:val="00E92E0C"/>
    <w:rsid w:val="00ED0EC0"/>
    <w:rsid w:val="00F03964"/>
    <w:rsid w:val="00F03E60"/>
    <w:rsid w:val="00F579DA"/>
    <w:rsid w:val="00F661B7"/>
    <w:rsid w:val="00F81F30"/>
    <w:rsid w:val="00F97A03"/>
    <w:rsid w:val="00FD7ACE"/>
    <w:rsid w:val="00FE1E56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95585-C792-4330-9955-AD4125B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7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57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injust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n.minjust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Admin</cp:lastModifiedBy>
  <cp:revision>71</cp:revision>
  <cp:lastPrinted>2017-07-27T09:01:00Z</cp:lastPrinted>
  <dcterms:created xsi:type="dcterms:W3CDTF">2016-06-19T12:28:00Z</dcterms:created>
  <dcterms:modified xsi:type="dcterms:W3CDTF">2017-07-28T06:47:00Z</dcterms:modified>
</cp:coreProperties>
</file>